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1"/>
        <w:gridCol w:w="5078"/>
        <w:gridCol w:w="3232"/>
      </w:tblGrid>
      <w:tr w:rsidR="00CF7D86" w:rsidRPr="00460440" w14:paraId="297D8F80" w14:textId="77777777">
        <w:trPr>
          <w:cantSplit/>
          <w:trHeight w:val="631"/>
          <w:jc w:val="center"/>
        </w:trPr>
        <w:tc>
          <w:tcPr>
            <w:tcW w:w="812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03E38D38" w14:textId="77777777" w:rsidR="00CF7D86" w:rsidRPr="00460440" w:rsidRDefault="00CF7D86" w:rsidP="00CF7D86">
            <w:pPr>
              <w:rPr>
                <w:rFonts w:cs="Arial"/>
                <w:color w:val="808080"/>
                <w:szCs w:val="20"/>
              </w:rPr>
            </w:pPr>
            <w:r w:rsidRPr="00460440">
              <w:rPr>
                <w:rFonts w:cs="Arial"/>
                <w:color w:val="808080"/>
                <w:sz w:val="8"/>
                <w:szCs w:val="8"/>
              </w:rPr>
              <w:t xml:space="preserve">                    </w:t>
            </w:r>
            <w:r w:rsidR="000E2EB7" w:rsidRPr="00460440">
              <w:rPr>
                <w:rFonts w:cs="Arial"/>
                <w:noProof/>
                <w:color w:val="808080"/>
                <w:lang w:val="en-US"/>
              </w:rPr>
              <w:drawing>
                <wp:anchor distT="0" distB="0" distL="114300" distR="114300" simplePos="0" relativeHeight="251661824" behindDoc="0" locked="0" layoutInCell="1" allowOverlap="1" wp14:anchorId="3C8FC835" wp14:editId="42216E27">
                  <wp:simplePos x="0" y="0"/>
                  <wp:positionH relativeFrom="character">
                    <wp:posOffset>0</wp:posOffset>
                  </wp:positionH>
                  <wp:positionV relativeFrom="line">
                    <wp:posOffset>0</wp:posOffset>
                  </wp:positionV>
                  <wp:extent cx="904875" cy="219075"/>
                  <wp:effectExtent l="0" t="0" r="0" b="0"/>
                  <wp:wrapNone/>
                  <wp:docPr id="13" name="Picture 13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2EB7" w:rsidRPr="00460440">
              <w:rPr>
                <w:rFonts w:cs="Arial"/>
                <w:noProof/>
                <w:color w:val="808080"/>
                <w:lang w:val="en-US"/>
              </w:rPr>
              <mc:AlternateContent>
                <mc:Choice Requires="wps">
                  <w:drawing>
                    <wp:inline distT="0" distB="0" distL="0" distR="0" wp14:anchorId="72ED55A8" wp14:editId="15FBFC67">
                      <wp:extent cx="904875" cy="219075"/>
                      <wp:effectExtent l="0" t="0" r="0" b="0"/>
                      <wp:docPr id="1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048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2D7685" id="AutoShape 1" o:spid="_x0000_s1026" style="width:71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9" w:type="pct"/>
            <w:tcBorders>
              <w:top w:val="single" w:sz="12" w:space="0" w:color="808080"/>
              <w:left w:val="nil"/>
              <w:bottom w:val="nil"/>
            </w:tcBorders>
            <w:vAlign w:val="center"/>
          </w:tcPr>
          <w:p w14:paraId="4BAD50BF" w14:textId="77777777" w:rsidR="00CF7D86" w:rsidRPr="00460440" w:rsidRDefault="00CF7D86" w:rsidP="00CF7D86">
            <w:pPr>
              <w:rPr>
                <w:rFonts w:cs="Arial"/>
                <w:szCs w:val="20"/>
              </w:rPr>
            </w:pPr>
            <w:r w:rsidRPr="00460440">
              <w:rPr>
                <w:rFonts w:cs="Arial"/>
                <w:szCs w:val="20"/>
              </w:rPr>
              <w:t>Република Србија</w:t>
            </w:r>
          </w:p>
          <w:p w14:paraId="52FF7A17" w14:textId="77777777" w:rsidR="00CF7D86" w:rsidRPr="00460440" w:rsidRDefault="00CF7D86" w:rsidP="00CF7D86">
            <w:pPr>
              <w:rPr>
                <w:rFonts w:cs="Arial"/>
                <w:szCs w:val="20"/>
              </w:rPr>
            </w:pPr>
            <w:r w:rsidRPr="00460440">
              <w:rPr>
                <w:rFonts w:cs="Arial"/>
                <w:szCs w:val="20"/>
              </w:rPr>
              <w:t>Републички завод за статистику</w:t>
            </w:r>
          </w:p>
        </w:tc>
        <w:tc>
          <w:tcPr>
            <w:tcW w:w="0" w:type="auto"/>
            <w:tcBorders>
              <w:top w:val="single" w:sz="12" w:space="0" w:color="808080"/>
              <w:bottom w:val="nil"/>
              <w:right w:val="nil"/>
            </w:tcBorders>
            <w:vAlign w:val="center"/>
          </w:tcPr>
          <w:p w14:paraId="2DFBA1DE" w14:textId="77777777" w:rsidR="00CF7D86" w:rsidRPr="00460440" w:rsidRDefault="00CF7D86" w:rsidP="00CF7D86">
            <w:pPr>
              <w:jc w:val="right"/>
              <w:rPr>
                <w:rFonts w:cs="Arial"/>
                <w:b/>
                <w:color w:val="808080"/>
                <w:szCs w:val="20"/>
              </w:rPr>
            </w:pPr>
            <w:r w:rsidRPr="00460440">
              <w:rPr>
                <w:rFonts w:cs="Arial"/>
                <w:szCs w:val="20"/>
              </w:rPr>
              <w:t>ISSN 0353-9555</w:t>
            </w:r>
          </w:p>
        </w:tc>
      </w:tr>
      <w:tr w:rsidR="00CF7D86" w:rsidRPr="00460440" w14:paraId="3B6FCC99" w14:textId="77777777">
        <w:trPr>
          <w:cantSplit/>
          <w:trHeight w:val="836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0F6F0C6" w14:textId="77777777" w:rsidR="00CF7D86" w:rsidRPr="00460440" w:rsidRDefault="00CF7D86" w:rsidP="00CF7D86">
            <w:pPr>
              <w:rPr>
                <w:rFonts w:cs="Arial"/>
                <w:color w:val="808080"/>
                <w:szCs w:val="20"/>
              </w:rPr>
            </w:pPr>
            <w:r w:rsidRPr="00460440">
              <w:rPr>
                <w:rFonts w:cs="Arial"/>
                <w:b/>
                <w:color w:val="808080"/>
                <w:sz w:val="48"/>
                <w:szCs w:val="48"/>
              </w:rPr>
              <w:t>САОПШТЕЊЕ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7FBC84" w14:textId="77777777" w:rsidR="00CF7D86" w:rsidRPr="00460440" w:rsidRDefault="00CF7D86" w:rsidP="00CF7D86">
            <w:pPr>
              <w:jc w:val="right"/>
              <w:rPr>
                <w:rFonts w:cs="Arial"/>
                <w:b/>
                <w:color w:val="808080"/>
                <w:sz w:val="12"/>
              </w:rPr>
            </w:pPr>
            <w:r w:rsidRPr="00460440">
              <w:rPr>
                <w:rFonts w:cs="Arial"/>
                <w:b/>
                <w:bCs/>
                <w:color w:val="808080"/>
                <w:sz w:val="48"/>
                <w:szCs w:val="48"/>
              </w:rPr>
              <w:t>СВ21</w:t>
            </w:r>
          </w:p>
        </w:tc>
      </w:tr>
      <w:tr w:rsidR="00CF7D86" w:rsidRPr="00460440" w14:paraId="3E65AEBD" w14:textId="77777777">
        <w:trPr>
          <w:cantSplit/>
          <w:trHeight w:hRule="exact" w:val="279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8EFB5" w14:textId="785C9933" w:rsidR="00CF7D86" w:rsidRPr="00460440" w:rsidRDefault="00CF7D86" w:rsidP="00323640">
            <w:pPr>
              <w:rPr>
                <w:rFonts w:cs="Arial"/>
                <w:szCs w:val="20"/>
              </w:rPr>
            </w:pPr>
            <w:r w:rsidRPr="00005EC3">
              <w:rPr>
                <w:rFonts w:cs="Arial"/>
                <w:szCs w:val="20"/>
              </w:rPr>
              <w:t xml:space="preserve">број </w:t>
            </w:r>
            <w:r w:rsidR="00005EC3">
              <w:rPr>
                <w:rFonts w:cs="Arial"/>
                <w:szCs w:val="20"/>
                <w:lang w:val="sr-Latn-RS"/>
              </w:rPr>
              <w:t>076</w:t>
            </w:r>
            <w:r w:rsidRPr="00005EC3">
              <w:rPr>
                <w:rFonts w:cs="Arial"/>
                <w:szCs w:val="20"/>
              </w:rPr>
              <w:t xml:space="preserve"> - год. </w:t>
            </w:r>
            <w:r w:rsidR="0082261C" w:rsidRPr="00005EC3">
              <w:rPr>
                <w:rFonts w:cs="Arial"/>
                <w:szCs w:val="20"/>
              </w:rPr>
              <w:t>LX</w:t>
            </w:r>
            <w:r w:rsidR="00825BF3" w:rsidRPr="00005EC3">
              <w:rPr>
                <w:rFonts w:cs="Arial"/>
                <w:szCs w:val="20"/>
              </w:rPr>
              <w:t>X</w:t>
            </w:r>
            <w:r w:rsidR="006C6D19" w:rsidRPr="00005EC3">
              <w:rPr>
                <w:rFonts w:cs="Arial"/>
                <w:szCs w:val="20"/>
              </w:rPr>
              <w:t>V</w:t>
            </w:r>
            <w:r w:rsidRPr="00005EC3">
              <w:rPr>
                <w:rFonts w:cs="Arial"/>
                <w:szCs w:val="20"/>
              </w:rPr>
              <w:t xml:space="preserve">, </w:t>
            </w:r>
            <w:r w:rsidR="00303557" w:rsidRPr="00005EC3">
              <w:rPr>
                <w:rFonts w:cs="Arial"/>
                <w:szCs w:val="20"/>
              </w:rPr>
              <w:t>21</w:t>
            </w:r>
            <w:r w:rsidRPr="00005EC3">
              <w:rPr>
                <w:rFonts w:cs="Arial"/>
                <w:szCs w:val="20"/>
              </w:rPr>
              <w:t>.03.20</w:t>
            </w:r>
            <w:r w:rsidR="006D41CC" w:rsidRPr="00005EC3">
              <w:rPr>
                <w:rFonts w:cs="Arial"/>
                <w:szCs w:val="20"/>
              </w:rPr>
              <w:t>2</w:t>
            </w:r>
            <w:r w:rsidR="00303557" w:rsidRPr="00005EC3">
              <w:rPr>
                <w:rFonts w:cs="Arial"/>
                <w:szCs w:val="20"/>
              </w:rPr>
              <w:t>5</w:t>
            </w:r>
            <w:r w:rsidRPr="00005EC3">
              <w:rPr>
                <w:rFonts w:cs="Arial"/>
                <w:szCs w:val="20"/>
              </w:rPr>
              <w:t>.</w:t>
            </w: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0E2B3" w14:textId="77777777" w:rsidR="00CF7D86" w:rsidRPr="00460440" w:rsidRDefault="00CF7D86" w:rsidP="00CF7D86">
            <w:pPr>
              <w:jc w:val="right"/>
              <w:rPr>
                <w:rFonts w:cs="Arial"/>
                <w:b/>
                <w:color w:val="808080"/>
                <w:sz w:val="48"/>
                <w:szCs w:val="48"/>
              </w:rPr>
            </w:pPr>
          </w:p>
        </w:tc>
      </w:tr>
      <w:tr w:rsidR="00CF7D86" w:rsidRPr="00460440" w14:paraId="3C84ACA5" w14:textId="77777777">
        <w:trPr>
          <w:cantSplit/>
          <w:trHeight w:val="411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5DED6DF6" w14:textId="77777777" w:rsidR="00CF7D86" w:rsidRPr="00460440" w:rsidRDefault="00CF7D86" w:rsidP="00CF7D86">
            <w:pPr>
              <w:rPr>
                <w:rFonts w:cs="Arial"/>
                <w:b/>
                <w:bCs/>
                <w:sz w:val="24"/>
              </w:rPr>
            </w:pPr>
            <w:r w:rsidRPr="00460440">
              <w:rPr>
                <w:rFonts w:cs="Arial"/>
                <w:b/>
                <w:bCs/>
              </w:rPr>
              <w:t>Статистика саобраћаја и телекомуникација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808080"/>
              <w:right w:val="nil"/>
            </w:tcBorders>
            <w:vAlign w:val="center"/>
          </w:tcPr>
          <w:p w14:paraId="78A06662" w14:textId="00949425" w:rsidR="00CF7D86" w:rsidRPr="00460440" w:rsidRDefault="00CF7D86" w:rsidP="00323640">
            <w:pPr>
              <w:jc w:val="right"/>
              <w:rPr>
                <w:rFonts w:cs="Arial"/>
                <w:b/>
                <w:szCs w:val="20"/>
              </w:rPr>
            </w:pPr>
            <w:r w:rsidRPr="00460440">
              <w:rPr>
                <w:rFonts w:cs="Arial"/>
                <w:szCs w:val="20"/>
              </w:rPr>
              <w:t>СРБ</w:t>
            </w:r>
            <w:r w:rsidR="00005EC3">
              <w:rPr>
                <w:rFonts w:cs="Arial"/>
                <w:szCs w:val="20"/>
                <w:lang w:val="sr-Latn-RS"/>
              </w:rPr>
              <w:t>076</w:t>
            </w:r>
            <w:r w:rsidRPr="00460440">
              <w:rPr>
                <w:rFonts w:cs="Arial"/>
                <w:szCs w:val="20"/>
              </w:rPr>
              <w:t xml:space="preserve"> СВ21</w:t>
            </w:r>
            <w:r w:rsidR="00323640" w:rsidRPr="00460440">
              <w:rPr>
                <w:rFonts w:cs="Arial"/>
                <w:szCs w:val="20"/>
              </w:rPr>
              <w:t xml:space="preserve"> </w:t>
            </w:r>
            <w:r w:rsidR="00303557" w:rsidRPr="00460440">
              <w:rPr>
                <w:rFonts w:cs="Arial"/>
                <w:szCs w:val="20"/>
              </w:rPr>
              <w:t>21</w:t>
            </w:r>
            <w:r w:rsidRPr="00460440">
              <w:rPr>
                <w:rFonts w:cs="Arial"/>
                <w:szCs w:val="20"/>
              </w:rPr>
              <w:t>03</w:t>
            </w:r>
            <w:r w:rsidR="006D41CC" w:rsidRPr="00460440">
              <w:rPr>
                <w:rFonts w:cs="Arial"/>
                <w:szCs w:val="20"/>
              </w:rPr>
              <w:t>2</w:t>
            </w:r>
            <w:r w:rsidR="00303557" w:rsidRPr="00460440">
              <w:rPr>
                <w:rFonts w:cs="Arial"/>
                <w:szCs w:val="20"/>
              </w:rPr>
              <w:t>5</w:t>
            </w:r>
          </w:p>
        </w:tc>
      </w:tr>
    </w:tbl>
    <w:p w14:paraId="48E01746" w14:textId="2B76DA98" w:rsidR="00CF7D86" w:rsidRPr="00460440" w:rsidRDefault="00CF7D86" w:rsidP="006B1D84">
      <w:pPr>
        <w:pStyle w:val="Heading7"/>
        <w:spacing w:before="600" w:after="240"/>
        <w:jc w:val="center"/>
        <w:rPr>
          <w:rFonts w:cs="Arial"/>
          <w:b/>
          <w:sz w:val="24"/>
        </w:rPr>
      </w:pPr>
      <w:r w:rsidRPr="00460440">
        <w:rPr>
          <w:rFonts w:cs="Arial"/>
          <w:b/>
          <w:sz w:val="24"/>
        </w:rPr>
        <w:t>Регистрована друмска моторна и прикључна возила</w:t>
      </w:r>
      <w:r w:rsidR="0038462F" w:rsidRPr="00460440">
        <w:rPr>
          <w:rFonts w:cs="Arial"/>
          <w:b/>
          <w:sz w:val="24"/>
        </w:rPr>
        <w:t xml:space="preserve">                                                               </w:t>
      </w:r>
      <w:r w:rsidRPr="00460440">
        <w:rPr>
          <w:rFonts w:cs="Arial"/>
          <w:b/>
          <w:sz w:val="24"/>
        </w:rPr>
        <w:t>и саобраћајне незгоде на путевима, 20</w:t>
      </w:r>
      <w:r w:rsidR="00EF6249" w:rsidRPr="00460440">
        <w:rPr>
          <w:rFonts w:cs="Arial"/>
          <w:b/>
          <w:sz w:val="24"/>
        </w:rPr>
        <w:t>2</w:t>
      </w:r>
      <w:r w:rsidR="000651D9" w:rsidRPr="00460440">
        <w:rPr>
          <w:rFonts w:cs="Arial"/>
          <w:b/>
          <w:sz w:val="24"/>
        </w:rPr>
        <w:t>4</w:t>
      </w:r>
      <w:r w:rsidRPr="00460440">
        <w:rPr>
          <w:rFonts w:cs="Arial"/>
          <w:b/>
          <w:sz w:val="24"/>
        </w:rPr>
        <w:t>.</w:t>
      </w:r>
    </w:p>
    <w:p w14:paraId="16EE2D67" w14:textId="55195A07" w:rsidR="00331042" w:rsidRPr="00460440" w:rsidRDefault="00331042" w:rsidP="00AA0E48">
      <w:pPr>
        <w:pStyle w:val="BodyText3"/>
        <w:spacing w:before="120" w:after="0" w:line="252" w:lineRule="auto"/>
        <w:ind w:firstLine="397"/>
        <w:jc w:val="both"/>
        <w:rPr>
          <w:rFonts w:cs="Arial"/>
          <w:sz w:val="20"/>
          <w:szCs w:val="20"/>
        </w:rPr>
      </w:pPr>
      <w:r w:rsidRPr="00460440">
        <w:rPr>
          <w:rFonts w:cs="Arial"/>
          <w:sz w:val="20"/>
          <w:szCs w:val="20"/>
        </w:rPr>
        <w:t xml:space="preserve">Број друмских моторних </w:t>
      </w:r>
      <w:r w:rsidR="001B40A0" w:rsidRPr="00460440">
        <w:rPr>
          <w:rFonts w:cs="Arial"/>
          <w:sz w:val="20"/>
          <w:szCs w:val="20"/>
        </w:rPr>
        <w:t xml:space="preserve">и прикључних </w:t>
      </w:r>
      <w:r w:rsidRPr="00460440">
        <w:rPr>
          <w:rFonts w:cs="Arial"/>
          <w:sz w:val="20"/>
          <w:szCs w:val="20"/>
        </w:rPr>
        <w:t>возила регистрованих током 202</w:t>
      </w:r>
      <w:r w:rsidR="000651D9" w:rsidRPr="00460440">
        <w:rPr>
          <w:rFonts w:cs="Arial"/>
          <w:sz w:val="20"/>
          <w:szCs w:val="20"/>
        </w:rPr>
        <w:t>4</w:t>
      </w:r>
      <w:r w:rsidRPr="00460440">
        <w:rPr>
          <w:rFonts w:cs="Arial"/>
          <w:sz w:val="20"/>
          <w:szCs w:val="20"/>
        </w:rPr>
        <w:t xml:space="preserve">. године у Републици Србији већи је у односу на број регистрованих возила у претходној години, и то за </w:t>
      </w:r>
      <w:r w:rsidR="000651D9" w:rsidRPr="00460440">
        <w:rPr>
          <w:rFonts w:cs="Arial"/>
          <w:sz w:val="20"/>
          <w:szCs w:val="20"/>
        </w:rPr>
        <w:t>4,0</w:t>
      </w:r>
      <w:r w:rsidRPr="00460440">
        <w:rPr>
          <w:rFonts w:cs="Arial"/>
          <w:sz w:val="20"/>
          <w:szCs w:val="20"/>
        </w:rPr>
        <w:t xml:space="preserve">%. </w:t>
      </w:r>
      <w:r w:rsidR="003D1660" w:rsidRPr="00460440">
        <w:rPr>
          <w:rFonts w:cs="Arial"/>
          <w:sz w:val="20"/>
          <w:szCs w:val="20"/>
        </w:rPr>
        <w:t>Раст</w:t>
      </w:r>
      <w:r w:rsidRPr="00460440">
        <w:rPr>
          <w:rFonts w:cs="Arial"/>
          <w:sz w:val="20"/>
          <w:szCs w:val="20"/>
        </w:rPr>
        <w:t xml:space="preserve"> је забележен код </w:t>
      </w:r>
      <w:r w:rsidR="003D1660" w:rsidRPr="00460440">
        <w:rPr>
          <w:rFonts w:cs="Arial"/>
          <w:sz w:val="20"/>
          <w:szCs w:val="20"/>
        </w:rPr>
        <w:t>свих регистрованих друмских моторних и пр</w:t>
      </w:r>
      <w:r w:rsidR="00243FFC" w:rsidRPr="00460440">
        <w:rPr>
          <w:rFonts w:cs="Arial"/>
          <w:sz w:val="20"/>
          <w:szCs w:val="20"/>
        </w:rPr>
        <w:t>и</w:t>
      </w:r>
      <w:r w:rsidR="003D1660" w:rsidRPr="00460440">
        <w:rPr>
          <w:rFonts w:cs="Arial"/>
          <w:sz w:val="20"/>
          <w:szCs w:val="20"/>
        </w:rPr>
        <w:t>кључних возила</w:t>
      </w:r>
      <w:r w:rsidRPr="00460440">
        <w:rPr>
          <w:rFonts w:cs="Arial"/>
          <w:sz w:val="20"/>
          <w:szCs w:val="20"/>
        </w:rPr>
        <w:t>.</w:t>
      </w:r>
    </w:p>
    <w:p w14:paraId="3B20F5F9" w14:textId="7EAD20A2" w:rsidR="00CF7D86" w:rsidRPr="00460440" w:rsidRDefault="00CF7D86" w:rsidP="00AA0E48">
      <w:pPr>
        <w:pStyle w:val="BodyText3"/>
        <w:spacing w:before="120" w:after="0" w:line="252" w:lineRule="auto"/>
        <w:ind w:firstLine="397"/>
        <w:jc w:val="both"/>
        <w:rPr>
          <w:rFonts w:cs="Arial"/>
          <w:sz w:val="20"/>
          <w:szCs w:val="20"/>
        </w:rPr>
      </w:pPr>
      <w:r w:rsidRPr="00460440">
        <w:rPr>
          <w:rFonts w:cs="Arial"/>
          <w:sz w:val="20"/>
          <w:szCs w:val="20"/>
        </w:rPr>
        <w:t>Од домаћих произвођача моторних возила</w:t>
      </w:r>
      <w:r w:rsidR="003B0533" w:rsidRPr="00460440">
        <w:rPr>
          <w:rFonts w:cs="Arial"/>
          <w:sz w:val="20"/>
          <w:szCs w:val="20"/>
        </w:rPr>
        <w:t>,</w:t>
      </w:r>
      <w:r w:rsidRPr="00460440">
        <w:rPr>
          <w:rFonts w:cs="Arial"/>
          <w:sz w:val="20"/>
          <w:szCs w:val="20"/>
        </w:rPr>
        <w:t xml:space="preserve"> наjбројнија маркa регистрованих путничких аутомобила je </w:t>
      </w:r>
      <w:r w:rsidR="00E06ECE" w:rsidRPr="00460440">
        <w:rPr>
          <w:rFonts w:cs="Arial"/>
          <w:sz w:val="20"/>
          <w:szCs w:val="20"/>
        </w:rPr>
        <w:t>Застава</w:t>
      </w:r>
      <w:r w:rsidRPr="00460440">
        <w:rPr>
          <w:rFonts w:cs="Arial"/>
          <w:sz w:val="20"/>
          <w:szCs w:val="20"/>
        </w:rPr>
        <w:t>. Најзаступљеније марке путничких аутомобила стране производње су:</w:t>
      </w:r>
      <w:r w:rsidR="009E7953" w:rsidRPr="00460440">
        <w:rPr>
          <w:rFonts w:cs="Arial"/>
          <w:i/>
          <w:sz w:val="20"/>
          <w:szCs w:val="20"/>
        </w:rPr>
        <w:t xml:space="preserve"> </w:t>
      </w:r>
      <w:r w:rsidRPr="00460440">
        <w:rPr>
          <w:rFonts w:cs="Arial"/>
          <w:i/>
          <w:sz w:val="20"/>
          <w:szCs w:val="20"/>
        </w:rPr>
        <w:t>Volkswagen</w:t>
      </w:r>
      <w:r w:rsidRPr="00460440">
        <w:rPr>
          <w:rFonts w:cs="Arial"/>
          <w:sz w:val="20"/>
          <w:szCs w:val="20"/>
        </w:rPr>
        <w:t>,</w:t>
      </w:r>
      <w:r w:rsidR="000A70A2" w:rsidRPr="00460440">
        <w:rPr>
          <w:rFonts w:cs="Arial"/>
          <w:i/>
          <w:sz w:val="20"/>
          <w:szCs w:val="20"/>
        </w:rPr>
        <w:t xml:space="preserve"> Opel</w:t>
      </w:r>
      <w:r w:rsidR="000A70A2" w:rsidRPr="00460440">
        <w:rPr>
          <w:rFonts w:cs="Arial"/>
          <w:sz w:val="20"/>
          <w:szCs w:val="20"/>
        </w:rPr>
        <w:t>,</w:t>
      </w:r>
      <w:r w:rsidRPr="00460440">
        <w:rPr>
          <w:rFonts w:cs="Arial"/>
          <w:sz w:val="20"/>
          <w:szCs w:val="20"/>
        </w:rPr>
        <w:t xml:space="preserve"> </w:t>
      </w:r>
      <w:r w:rsidR="0073444C" w:rsidRPr="00460440">
        <w:rPr>
          <w:rFonts w:cs="Arial"/>
          <w:i/>
          <w:sz w:val="20"/>
          <w:szCs w:val="20"/>
        </w:rPr>
        <w:t>Fiat</w:t>
      </w:r>
      <w:r w:rsidR="0073444C">
        <w:rPr>
          <w:rFonts w:cs="Arial"/>
          <w:i/>
          <w:sz w:val="20"/>
          <w:szCs w:val="20"/>
          <w:lang w:val="sr-Latn-RS"/>
        </w:rPr>
        <w:t>,</w:t>
      </w:r>
      <w:r w:rsidR="0073444C" w:rsidRPr="0073444C">
        <w:rPr>
          <w:rFonts w:cs="Arial"/>
          <w:i/>
          <w:sz w:val="20"/>
          <w:szCs w:val="20"/>
        </w:rPr>
        <w:t xml:space="preserve"> </w:t>
      </w:r>
      <w:r w:rsidR="0073444C" w:rsidRPr="00460440">
        <w:rPr>
          <w:rFonts w:cs="Arial"/>
          <w:i/>
          <w:sz w:val="20"/>
          <w:szCs w:val="20"/>
        </w:rPr>
        <w:t>Renault</w:t>
      </w:r>
      <w:r w:rsidR="0073444C" w:rsidRPr="00460440">
        <w:rPr>
          <w:rFonts w:cs="Arial"/>
          <w:sz w:val="20"/>
          <w:szCs w:val="20"/>
        </w:rPr>
        <w:t xml:space="preserve">, </w:t>
      </w:r>
      <w:r w:rsidR="0073444C" w:rsidRPr="00460440">
        <w:rPr>
          <w:rFonts w:cs="Arial"/>
          <w:i/>
          <w:sz w:val="20"/>
          <w:szCs w:val="20"/>
        </w:rPr>
        <w:t>Peugeot</w:t>
      </w:r>
      <w:r w:rsidR="0073444C">
        <w:rPr>
          <w:rFonts w:cs="Arial"/>
          <w:i/>
          <w:sz w:val="20"/>
          <w:szCs w:val="20"/>
          <w:lang w:val="sr-Latn-RS"/>
        </w:rPr>
        <w:t>,</w:t>
      </w:r>
      <w:r w:rsidR="0073444C" w:rsidRPr="00460440">
        <w:rPr>
          <w:rFonts w:cs="Arial"/>
          <w:i/>
          <w:iCs/>
          <w:sz w:val="20"/>
          <w:szCs w:val="20"/>
        </w:rPr>
        <w:t xml:space="preserve"> Audi</w:t>
      </w:r>
      <w:r w:rsidR="0073444C">
        <w:rPr>
          <w:rFonts w:cs="Arial"/>
          <w:i/>
          <w:iCs/>
          <w:sz w:val="20"/>
          <w:szCs w:val="20"/>
          <w:lang w:val="sr-Latn-RS"/>
        </w:rPr>
        <w:t xml:space="preserve">, </w:t>
      </w:r>
      <w:r w:rsidR="00607B91" w:rsidRPr="00460440">
        <w:rPr>
          <w:rFonts w:cs="Arial"/>
          <w:i/>
          <w:iCs/>
          <w:sz w:val="20"/>
          <w:szCs w:val="20"/>
        </w:rPr>
        <w:t>Ford</w:t>
      </w:r>
      <w:r w:rsidR="0073444C" w:rsidRPr="0073444C">
        <w:rPr>
          <w:rFonts w:cs="Arial"/>
          <w:sz w:val="20"/>
          <w:szCs w:val="20"/>
        </w:rPr>
        <w:t xml:space="preserve"> </w:t>
      </w:r>
      <w:r w:rsidR="0073444C" w:rsidRPr="00460440">
        <w:rPr>
          <w:rFonts w:cs="Arial"/>
          <w:sz w:val="20"/>
          <w:szCs w:val="20"/>
        </w:rPr>
        <w:t>и</w:t>
      </w:r>
      <w:r w:rsidR="00607B91" w:rsidRPr="00460440">
        <w:rPr>
          <w:rFonts w:cs="Arial"/>
          <w:i/>
          <w:sz w:val="20"/>
          <w:szCs w:val="20"/>
        </w:rPr>
        <w:t xml:space="preserve"> Citroen</w:t>
      </w:r>
      <w:r w:rsidRPr="00460440">
        <w:rPr>
          <w:rFonts w:cs="Arial"/>
          <w:sz w:val="20"/>
          <w:szCs w:val="20"/>
        </w:rPr>
        <w:t xml:space="preserve">. </w:t>
      </w:r>
    </w:p>
    <w:p w14:paraId="7A891EC8" w14:textId="25ACE698" w:rsidR="00CF7D86" w:rsidRPr="00460440" w:rsidRDefault="00CF7D86" w:rsidP="00AA0E48">
      <w:pPr>
        <w:pStyle w:val="BodyText3"/>
        <w:spacing w:before="120" w:after="0" w:line="252" w:lineRule="auto"/>
        <w:ind w:firstLine="397"/>
        <w:jc w:val="both"/>
        <w:rPr>
          <w:rFonts w:cs="Arial"/>
          <w:sz w:val="20"/>
          <w:szCs w:val="20"/>
        </w:rPr>
      </w:pPr>
      <w:r w:rsidRPr="00460440">
        <w:rPr>
          <w:rFonts w:cs="Arial"/>
          <w:sz w:val="20"/>
          <w:szCs w:val="20"/>
        </w:rPr>
        <w:t>Број први пут регистрованих</w:t>
      </w:r>
      <w:r w:rsidR="003D305C" w:rsidRPr="00460440">
        <w:rPr>
          <w:rFonts w:cs="Arial"/>
          <w:sz w:val="20"/>
          <w:szCs w:val="20"/>
        </w:rPr>
        <w:t xml:space="preserve"> м</w:t>
      </w:r>
      <w:r w:rsidR="00FA37CE" w:rsidRPr="00460440">
        <w:rPr>
          <w:rFonts w:cs="Arial"/>
          <w:sz w:val="20"/>
          <w:szCs w:val="20"/>
        </w:rPr>
        <w:t>опеда</w:t>
      </w:r>
      <w:r w:rsidRPr="00460440">
        <w:rPr>
          <w:rFonts w:cs="Arial"/>
          <w:sz w:val="20"/>
          <w:szCs w:val="20"/>
        </w:rPr>
        <w:t xml:space="preserve"> у 20</w:t>
      </w:r>
      <w:r w:rsidR="00811DE4" w:rsidRPr="00460440">
        <w:rPr>
          <w:rFonts w:cs="Arial"/>
          <w:sz w:val="20"/>
          <w:szCs w:val="20"/>
        </w:rPr>
        <w:t>2</w:t>
      </w:r>
      <w:r w:rsidR="003A1112" w:rsidRPr="00460440">
        <w:rPr>
          <w:rFonts w:cs="Arial"/>
          <w:sz w:val="20"/>
          <w:szCs w:val="20"/>
        </w:rPr>
        <w:t>4</w:t>
      </w:r>
      <w:r w:rsidRPr="00460440">
        <w:rPr>
          <w:rFonts w:cs="Arial"/>
          <w:sz w:val="20"/>
          <w:szCs w:val="20"/>
        </w:rPr>
        <w:t>. години у Републици Србији</w:t>
      </w:r>
      <w:r w:rsidR="000E1FDC" w:rsidRPr="00460440">
        <w:rPr>
          <w:rFonts w:cs="Arial"/>
          <w:sz w:val="20"/>
          <w:szCs w:val="20"/>
        </w:rPr>
        <w:t>,</w:t>
      </w:r>
      <w:r w:rsidRPr="00460440">
        <w:rPr>
          <w:rFonts w:cs="Arial"/>
          <w:sz w:val="20"/>
          <w:szCs w:val="20"/>
        </w:rPr>
        <w:t xml:space="preserve"> у односу на претходну годину, </w:t>
      </w:r>
      <w:r w:rsidR="003D305C" w:rsidRPr="00460440">
        <w:rPr>
          <w:rFonts w:cs="Arial"/>
          <w:sz w:val="20"/>
          <w:szCs w:val="20"/>
        </w:rPr>
        <w:t xml:space="preserve">већи је за </w:t>
      </w:r>
      <w:r w:rsidR="00FA37CE" w:rsidRPr="00460440">
        <w:rPr>
          <w:rFonts w:cs="Arial"/>
          <w:sz w:val="20"/>
          <w:szCs w:val="20"/>
        </w:rPr>
        <w:t>38,6</w:t>
      </w:r>
      <w:r w:rsidR="00F22766" w:rsidRPr="00460440">
        <w:rPr>
          <w:rFonts w:cs="Arial"/>
          <w:sz w:val="20"/>
          <w:szCs w:val="20"/>
        </w:rPr>
        <w:t>%</w:t>
      </w:r>
      <w:r w:rsidR="003D305C" w:rsidRPr="00460440">
        <w:rPr>
          <w:rFonts w:cs="Arial"/>
          <w:sz w:val="20"/>
          <w:szCs w:val="20"/>
        </w:rPr>
        <w:t xml:space="preserve">, </w:t>
      </w:r>
      <w:r w:rsidR="00FA37CE" w:rsidRPr="00460440">
        <w:rPr>
          <w:rFonts w:cs="Arial"/>
          <w:sz w:val="20"/>
          <w:szCs w:val="20"/>
        </w:rPr>
        <w:t>мотоцикала</w:t>
      </w:r>
      <w:r w:rsidR="003D305C" w:rsidRPr="00460440">
        <w:rPr>
          <w:rFonts w:cs="Arial"/>
          <w:sz w:val="20"/>
          <w:szCs w:val="20"/>
        </w:rPr>
        <w:t xml:space="preserve"> за </w:t>
      </w:r>
      <w:r w:rsidR="00FA37CE" w:rsidRPr="00460440">
        <w:rPr>
          <w:rFonts w:cs="Arial"/>
          <w:sz w:val="20"/>
          <w:szCs w:val="20"/>
        </w:rPr>
        <w:t>25,6</w:t>
      </w:r>
      <w:r w:rsidR="003D305C" w:rsidRPr="00460440">
        <w:rPr>
          <w:rFonts w:cs="Arial"/>
          <w:sz w:val="20"/>
          <w:szCs w:val="20"/>
        </w:rPr>
        <w:t xml:space="preserve">%, </w:t>
      </w:r>
      <w:r w:rsidR="00FA37CE" w:rsidRPr="00460440">
        <w:rPr>
          <w:rFonts w:cs="Arial"/>
          <w:sz w:val="20"/>
          <w:szCs w:val="20"/>
        </w:rPr>
        <w:t xml:space="preserve">путничких аутомобила </w:t>
      </w:r>
      <w:r w:rsidRPr="00460440">
        <w:rPr>
          <w:rFonts w:cs="Arial"/>
          <w:sz w:val="20"/>
          <w:szCs w:val="20"/>
        </w:rPr>
        <w:t>за</w:t>
      </w:r>
      <w:r w:rsidR="00596BC8" w:rsidRPr="00460440">
        <w:rPr>
          <w:rFonts w:cs="Arial"/>
          <w:sz w:val="20"/>
          <w:szCs w:val="20"/>
        </w:rPr>
        <w:t xml:space="preserve"> </w:t>
      </w:r>
      <w:r w:rsidR="00FA37CE" w:rsidRPr="00460440">
        <w:rPr>
          <w:rFonts w:cs="Arial"/>
          <w:sz w:val="20"/>
          <w:szCs w:val="20"/>
        </w:rPr>
        <w:t>3,7</w:t>
      </w:r>
      <w:r w:rsidR="00006AC6">
        <w:rPr>
          <w:rFonts w:cs="Arial"/>
          <w:sz w:val="20"/>
          <w:szCs w:val="20"/>
        </w:rPr>
        <w:t>%</w:t>
      </w:r>
      <w:r w:rsidR="00FA37CE" w:rsidRPr="00460440">
        <w:rPr>
          <w:rFonts w:cs="Arial"/>
          <w:sz w:val="20"/>
          <w:szCs w:val="20"/>
        </w:rPr>
        <w:t>,</w:t>
      </w:r>
      <w:r w:rsidR="00672EC9" w:rsidRPr="00460440">
        <w:rPr>
          <w:rFonts w:cs="Arial"/>
          <w:sz w:val="20"/>
          <w:szCs w:val="20"/>
        </w:rPr>
        <w:t xml:space="preserve"> </w:t>
      </w:r>
      <w:r w:rsidR="00FA37CE" w:rsidRPr="00460440">
        <w:rPr>
          <w:rFonts w:cs="Arial"/>
          <w:sz w:val="20"/>
          <w:szCs w:val="20"/>
        </w:rPr>
        <w:t xml:space="preserve">аутобуса </w:t>
      </w:r>
      <w:r w:rsidR="00EE06A0" w:rsidRPr="00460440">
        <w:rPr>
          <w:rFonts w:cs="Arial"/>
          <w:sz w:val="20"/>
          <w:szCs w:val="20"/>
        </w:rPr>
        <w:t>за</w:t>
      </w:r>
      <w:r w:rsidR="00EF1BA6" w:rsidRPr="00460440">
        <w:rPr>
          <w:rFonts w:cs="Arial"/>
          <w:sz w:val="20"/>
          <w:szCs w:val="20"/>
        </w:rPr>
        <w:t xml:space="preserve"> </w:t>
      </w:r>
      <w:r w:rsidR="00FA37CE" w:rsidRPr="00460440">
        <w:rPr>
          <w:rFonts w:cs="Arial"/>
          <w:sz w:val="20"/>
          <w:szCs w:val="20"/>
        </w:rPr>
        <w:t>65,5</w:t>
      </w:r>
      <w:r w:rsidR="00EF1BA6" w:rsidRPr="00460440">
        <w:rPr>
          <w:rFonts w:cs="Arial"/>
          <w:sz w:val="20"/>
          <w:szCs w:val="20"/>
        </w:rPr>
        <w:t xml:space="preserve">%, </w:t>
      </w:r>
      <w:r w:rsidR="00FC5B1C" w:rsidRPr="00460440">
        <w:rPr>
          <w:rFonts w:cs="Arial"/>
          <w:sz w:val="20"/>
          <w:szCs w:val="20"/>
        </w:rPr>
        <w:t>теретн</w:t>
      </w:r>
      <w:r w:rsidR="00FA37CE" w:rsidRPr="00460440">
        <w:rPr>
          <w:rFonts w:cs="Arial"/>
          <w:sz w:val="20"/>
          <w:szCs w:val="20"/>
        </w:rPr>
        <w:t>их</w:t>
      </w:r>
      <w:r w:rsidR="00FC5B1C" w:rsidRPr="00460440">
        <w:rPr>
          <w:rFonts w:cs="Arial"/>
          <w:sz w:val="20"/>
          <w:szCs w:val="20"/>
        </w:rPr>
        <w:t xml:space="preserve"> возила за </w:t>
      </w:r>
      <w:r w:rsidR="00FA37CE" w:rsidRPr="00460440">
        <w:rPr>
          <w:rFonts w:cs="Arial"/>
          <w:sz w:val="20"/>
          <w:szCs w:val="20"/>
        </w:rPr>
        <w:t>10,7</w:t>
      </w:r>
      <w:r w:rsidR="001266F4" w:rsidRPr="00460440">
        <w:rPr>
          <w:rFonts w:cs="Arial"/>
          <w:sz w:val="20"/>
          <w:szCs w:val="20"/>
        </w:rPr>
        <w:t>%</w:t>
      </w:r>
      <w:r w:rsidR="00FA37CE" w:rsidRPr="00460440">
        <w:rPr>
          <w:rFonts w:cs="Arial"/>
          <w:sz w:val="20"/>
          <w:szCs w:val="20"/>
        </w:rPr>
        <w:t>, прикључних возила за 13,6</w:t>
      </w:r>
      <w:r w:rsidR="00006AC6">
        <w:rPr>
          <w:rFonts w:cs="Arial"/>
          <w:sz w:val="20"/>
          <w:szCs w:val="20"/>
        </w:rPr>
        <w:t>%</w:t>
      </w:r>
      <w:r w:rsidR="001266F4" w:rsidRPr="00460440">
        <w:rPr>
          <w:rFonts w:cs="Arial"/>
          <w:sz w:val="20"/>
          <w:szCs w:val="20"/>
        </w:rPr>
        <w:t xml:space="preserve"> </w:t>
      </w:r>
      <w:r w:rsidR="00D9390B" w:rsidRPr="00460440">
        <w:rPr>
          <w:rFonts w:cs="Arial"/>
          <w:sz w:val="20"/>
          <w:szCs w:val="20"/>
        </w:rPr>
        <w:t>и</w:t>
      </w:r>
      <w:r w:rsidR="00424D41" w:rsidRPr="00460440">
        <w:rPr>
          <w:rFonts w:cs="Arial"/>
          <w:sz w:val="20"/>
          <w:szCs w:val="20"/>
        </w:rPr>
        <w:t xml:space="preserve"> </w:t>
      </w:r>
      <w:r w:rsidR="00D9390B" w:rsidRPr="00460440">
        <w:rPr>
          <w:rFonts w:cs="Arial"/>
          <w:sz w:val="20"/>
          <w:szCs w:val="20"/>
        </w:rPr>
        <w:t>радн</w:t>
      </w:r>
      <w:r w:rsidR="00FA37CE" w:rsidRPr="00460440">
        <w:rPr>
          <w:rFonts w:cs="Arial"/>
          <w:sz w:val="20"/>
          <w:szCs w:val="20"/>
        </w:rPr>
        <w:t>их</w:t>
      </w:r>
      <w:r w:rsidR="00D9390B" w:rsidRPr="00460440">
        <w:rPr>
          <w:rFonts w:cs="Arial"/>
          <w:sz w:val="20"/>
          <w:szCs w:val="20"/>
        </w:rPr>
        <w:t xml:space="preserve"> возила за </w:t>
      </w:r>
      <w:r w:rsidR="00FA37CE" w:rsidRPr="00460440">
        <w:rPr>
          <w:rFonts w:cs="Arial"/>
          <w:sz w:val="20"/>
          <w:szCs w:val="20"/>
        </w:rPr>
        <w:t>11,0</w:t>
      </w:r>
      <w:r w:rsidR="00C64B33" w:rsidRPr="00460440">
        <w:rPr>
          <w:rFonts w:cs="Arial"/>
          <w:sz w:val="20"/>
          <w:szCs w:val="20"/>
        </w:rPr>
        <w:t xml:space="preserve">%. </w:t>
      </w:r>
    </w:p>
    <w:p w14:paraId="796EC9E0" w14:textId="77777777" w:rsidR="00183843" w:rsidRPr="00460440" w:rsidRDefault="0094689E" w:rsidP="00AA0E48">
      <w:pPr>
        <w:pStyle w:val="BodyText3"/>
        <w:spacing w:before="120" w:after="0" w:line="252" w:lineRule="auto"/>
        <w:ind w:firstLine="397"/>
        <w:jc w:val="both"/>
        <w:rPr>
          <w:rFonts w:cs="Arial"/>
          <w:sz w:val="20"/>
          <w:szCs w:val="20"/>
        </w:rPr>
      </w:pPr>
      <w:r w:rsidRPr="00460440">
        <w:rPr>
          <w:rFonts w:cs="Arial"/>
          <w:sz w:val="20"/>
          <w:szCs w:val="20"/>
        </w:rPr>
        <w:t xml:space="preserve">На основу резултата </w:t>
      </w:r>
      <w:r w:rsidR="00CF7D86" w:rsidRPr="00460440">
        <w:rPr>
          <w:rFonts w:cs="Arial"/>
          <w:sz w:val="20"/>
          <w:szCs w:val="20"/>
        </w:rPr>
        <w:t xml:space="preserve">могуће </w:t>
      </w:r>
      <w:r w:rsidRPr="00460440">
        <w:rPr>
          <w:rFonts w:cs="Arial"/>
          <w:sz w:val="20"/>
          <w:szCs w:val="20"/>
        </w:rPr>
        <w:t xml:space="preserve">је </w:t>
      </w:r>
      <w:r w:rsidR="00CF7D86" w:rsidRPr="00460440">
        <w:rPr>
          <w:rFonts w:cs="Arial"/>
          <w:sz w:val="20"/>
          <w:szCs w:val="20"/>
        </w:rPr>
        <w:t>закључити да су најзаступљенија теретна возила до 999 kg носивости, као и да најве</w:t>
      </w:r>
      <w:r w:rsidR="00183843" w:rsidRPr="00460440">
        <w:rPr>
          <w:rFonts w:cs="Arial"/>
          <w:sz w:val="20"/>
          <w:szCs w:val="20"/>
        </w:rPr>
        <w:t xml:space="preserve">ћи број ових возила користи </w:t>
      </w:r>
      <w:r w:rsidR="00CF7D86" w:rsidRPr="00460440">
        <w:rPr>
          <w:rFonts w:cs="Arial"/>
          <w:sz w:val="20"/>
          <w:szCs w:val="20"/>
        </w:rPr>
        <w:t>дизел</w:t>
      </w:r>
      <w:r w:rsidR="00183843" w:rsidRPr="00460440">
        <w:rPr>
          <w:rFonts w:cs="Arial"/>
          <w:sz w:val="20"/>
          <w:szCs w:val="20"/>
        </w:rPr>
        <w:t xml:space="preserve"> </w:t>
      </w:r>
      <w:r w:rsidR="00CF7D86" w:rsidRPr="00460440">
        <w:rPr>
          <w:rFonts w:cs="Arial"/>
          <w:sz w:val="20"/>
          <w:szCs w:val="20"/>
        </w:rPr>
        <w:t>као погонско гориво</w:t>
      </w:r>
      <w:r w:rsidR="00183843" w:rsidRPr="00460440">
        <w:rPr>
          <w:rFonts w:cs="Arial"/>
          <w:sz w:val="20"/>
          <w:szCs w:val="20"/>
        </w:rPr>
        <w:t>.</w:t>
      </w:r>
    </w:p>
    <w:p w14:paraId="2A4393E2" w14:textId="36C90001" w:rsidR="00CF7D86" w:rsidRPr="00460440" w:rsidRDefault="00CF7D86" w:rsidP="00AA0E48">
      <w:pPr>
        <w:pStyle w:val="BodyText3"/>
        <w:spacing w:before="120" w:after="0" w:line="252" w:lineRule="auto"/>
        <w:ind w:firstLine="397"/>
        <w:jc w:val="both"/>
        <w:rPr>
          <w:rFonts w:cs="Arial"/>
          <w:sz w:val="20"/>
          <w:szCs w:val="20"/>
        </w:rPr>
      </w:pPr>
      <w:r w:rsidRPr="00C01FEF">
        <w:rPr>
          <w:rFonts w:cs="Arial"/>
          <w:sz w:val="20"/>
          <w:szCs w:val="20"/>
        </w:rPr>
        <w:t xml:space="preserve">Код путничких аутомобила новијег датума на друмовима доминирају возила величине мотора до </w:t>
      </w:r>
      <w:r w:rsidR="002B0647" w:rsidRPr="00C01FEF">
        <w:rPr>
          <w:rFonts w:cs="Arial"/>
          <w:sz w:val="20"/>
          <w:szCs w:val="20"/>
        </w:rPr>
        <w:t>1</w:t>
      </w:r>
      <w:r w:rsidR="00C01FEF" w:rsidRPr="00C01FEF">
        <w:rPr>
          <w:rFonts w:cs="Arial"/>
          <w:sz w:val="20"/>
          <w:szCs w:val="20"/>
          <w:lang w:val="sr-Latn-RS"/>
        </w:rPr>
        <w:t> </w:t>
      </w:r>
      <w:r w:rsidR="00B86EC5" w:rsidRPr="00C01FEF">
        <w:rPr>
          <w:rFonts w:cs="Arial"/>
          <w:sz w:val="20"/>
          <w:szCs w:val="20"/>
        </w:rPr>
        <w:t>9</w:t>
      </w:r>
      <w:r w:rsidR="002B0647" w:rsidRPr="00C01FEF">
        <w:rPr>
          <w:rFonts w:cs="Arial"/>
          <w:sz w:val="20"/>
          <w:szCs w:val="20"/>
        </w:rPr>
        <w:t>99</w:t>
      </w:r>
      <w:r w:rsidR="006B1D84" w:rsidRPr="00C01FEF">
        <w:rPr>
          <w:rFonts w:cs="Arial"/>
          <w:sz w:val="20"/>
          <w:szCs w:val="20"/>
        </w:rPr>
        <w:t> </w:t>
      </w:r>
      <w:r w:rsidRPr="00C01FEF">
        <w:rPr>
          <w:rFonts w:cs="Arial"/>
          <w:sz w:val="20"/>
          <w:szCs w:val="20"/>
        </w:rPr>
        <w:t>cm</w:t>
      </w:r>
      <w:r w:rsidRPr="00C01FEF">
        <w:rPr>
          <w:rFonts w:cs="Arial"/>
          <w:sz w:val="20"/>
          <w:szCs w:val="20"/>
          <w:vertAlign w:val="superscript"/>
        </w:rPr>
        <w:t>3</w:t>
      </w:r>
      <w:r w:rsidR="00183843" w:rsidRPr="00C01FEF">
        <w:rPr>
          <w:rFonts w:cs="Arial"/>
          <w:sz w:val="20"/>
          <w:szCs w:val="20"/>
        </w:rPr>
        <w:t>. П</w:t>
      </w:r>
      <w:r w:rsidRPr="00C01FEF">
        <w:rPr>
          <w:rFonts w:cs="Arial"/>
          <w:sz w:val="20"/>
          <w:szCs w:val="20"/>
        </w:rPr>
        <w:t>роцентуално посматрано, заступљен</w:t>
      </w:r>
      <w:r w:rsidR="0083026C" w:rsidRPr="00C01FEF">
        <w:rPr>
          <w:rFonts w:cs="Arial"/>
          <w:sz w:val="20"/>
          <w:szCs w:val="20"/>
        </w:rPr>
        <w:t xml:space="preserve">ост возила са </w:t>
      </w:r>
      <w:r w:rsidR="007C3102" w:rsidRPr="00C01FEF">
        <w:rPr>
          <w:rFonts w:cs="Arial"/>
          <w:sz w:val="20"/>
          <w:szCs w:val="20"/>
        </w:rPr>
        <w:t>бензином</w:t>
      </w:r>
      <w:r w:rsidR="0083026C" w:rsidRPr="00C01FEF">
        <w:rPr>
          <w:rFonts w:cs="Arial"/>
          <w:sz w:val="20"/>
          <w:szCs w:val="20"/>
        </w:rPr>
        <w:t xml:space="preserve"> као </w:t>
      </w:r>
      <w:r w:rsidR="0094689E" w:rsidRPr="00C01FEF">
        <w:rPr>
          <w:rFonts w:cs="Arial"/>
          <w:sz w:val="20"/>
          <w:szCs w:val="20"/>
        </w:rPr>
        <w:t>погонским</w:t>
      </w:r>
      <w:r w:rsidRPr="00C01FEF">
        <w:rPr>
          <w:rFonts w:cs="Arial"/>
          <w:sz w:val="20"/>
          <w:szCs w:val="20"/>
        </w:rPr>
        <w:t xml:space="preserve"> гориво</w:t>
      </w:r>
      <w:r w:rsidR="0094689E" w:rsidRPr="00C01FEF">
        <w:rPr>
          <w:rFonts w:cs="Arial"/>
          <w:sz w:val="20"/>
          <w:szCs w:val="20"/>
        </w:rPr>
        <w:t xml:space="preserve">м већа је </w:t>
      </w:r>
      <w:r w:rsidR="0083026C" w:rsidRPr="00C01FEF">
        <w:rPr>
          <w:rFonts w:cs="Arial"/>
          <w:sz w:val="20"/>
          <w:szCs w:val="20"/>
        </w:rPr>
        <w:t xml:space="preserve">од оних са </w:t>
      </w:r>
      <w:r w:rsidR="007C3102" w:rsidRPr="00C01FEF">
        <w:rPr>
          <w:rFonts w:cs="Arial"/>
          <w:sz w:val="20"/>
          <w:szCs w:val="20"/>
        </w:rPr>
        <w:t>дизелом</w:t>
      </w:r>
      <w:r w:rsidRPr="00C01FEF">
        <w:rPr>
          <w:rFonts w:cs="Arial"/>
          <w:sz w:val="20"/>
          <w:szCs w:val="20"/>
        </w:rPr>
        <w:t>.</w:t>
      </w:r>
    </w:p>
    <w:p w14:paraId="7D8D022A" w14:textId="0ADA0874" w:rsidR="00CF7D86" w:rsidRPr="00460440" w:rsidRDefault="00CF7D86" w:rsidP="00AA0E48">
      <w:pPr>
        <w:pStyle w:val="BodyText3"/>
        <w:spacing w:before="120" w:after="0" w:line="252" w:lineRule="auto"/>
        <w:ind w:firstLine="397"/>
        <w:jc w:val="both"/>
        <w:rPr>
          <w:rFonts w:cs="Arial"/>
          <w:sz w:val="20"/>
          <w:szCs w:val="20"/>
        </w:rPr>
      </w:pPr>
      <w:r w:rsidRPr="00460440">
        <w:rPr>
          <w:rFonts w:cs="Arial"/>
          <w:sz w:val="20"/>
          <w:szCs w:val="20"/>
        </w:rPr>
        <w:t xml:space="preserve">Укупан број саобраћајних незгода </w:t>
      </w:r>
      <w:r w:rsidR="00295B50" w:rsidRPr="00460440">
        <w:rPr>
          <w:rFonts w:cs="Arial"/>
          <w:sz w:val="20"/>
          <w:szCs w:val="20"/>
        </w:rPr>
        <w:t xml:space="preserve">са настрадалим лицима </w:t>
      </w:r>
      <w:r w:rsidRPr="00460440">
        <w:rPr>
          <w:rFonts w:cs="Arial"/>
          <w:sz w:val="20"/>
          <w:szCs w:val="20"/>
        </w:rPr>
        <w:t>у 20</w:t>
      </w:r>
      <w:r w:rsidR="00295B50" w:rsidRPr="00460440">
        <w:rPr>
          <w:rFonts w:cs="Arial"/>
          <w:sz w:val="20"/>
          <w:szCs w:val="20"/>
        </w:rPr>
        <w:t>2</w:t>
      </w:r>
      <w:r w:rsidR="003A7A2F" w:rsidRPr="00460440">
        <w:rPr>
          <w:rFonts w:cs="Arial"/>
          <w:sz w:val="20"/>
          <w:szCs w:val="20"/>
        </w:rPr>
        <w:t>4</w:t>
      </w:r>
      <w:r w:rsidRPr="00460440">
        <w:rPr>
          <w:rFonts w:cs="Arial"/>
          <w:sz w:val="20"/>
          <w:szCs w:val="20"/>
        </w:rPr>
        <w:t xml:space="preserve">. години </w:t>
      </w:r>
      <w:r w:rsidR="00033F0B">
        <w:rPr>
          <w:rFonts w:cs="Arial"/>
          <w:sz w:val="20"/>
          <w:szCs w:val="20"/>
        </w:rPr>
        <w:t>већи</w:t>
      </w:r>
      <w:r w:rsidRPr="00460440">
        <w:rPr>
          <w:rFonts w:cs="Arial"/>
          <w:sz w:val="20"/>
          <w:szCs w:val="20"/>
        </w:rPr>
        <w:t xml:space="preserve"> је за </w:t>
      </w:r>
      <w:r w:rsidR="00033F0B">
        <w:rPr>
          <w:rFonts w:cs="Arial"/>
          <w:sz w:val="20"/>
          <w:szCs w:val="20"/>
        </w:rPr>
        <w:t>0,1</w:t>
      </w:r>
      <w:r w:rsidR="000E1FDC" w:rsidRPr="00460440">
        <w:rPr>
          <w:rFonts w:cs="Arial"/>
          <w:sz w:val="20"/>
          <w:szCs w:val="20"/>
        </w:rPr>
        <w:t>%</w:t>
      </w:r>
      <w:r w:rsidRPr="00460440">
        <w:rPr>
          <w:rFonts w:cs="Arial"/>
          <w:sz w:val="20"/>
          <w:szCs w:val="20"/>
        </w:rPr>
        <w:t xml:space="preserve"> у односу на 20</w:t>
      </w:r>
      <w:r w:rsidR="00315F67" w:rsidRPr="00460440">
        <w:rPr>
          <w:rFonts w:cs="Arial"/>
          <w:sz w:val="20"/>
          <w:szCs w:val="20"/>
        </w:rPr>
        <w:t>2</w:t>
      </w:r>
      <w:r w:rsidR="003A7A2F" w:rsidRPr="00460440">
        <w:rPr>
          <w:rFonts w:cs="Arial"/>
          <w:sz w:val="20"/>
          <w:szCs w:val="20"/>
        </w:rPr>
        <w:t>3</w:t>
      </w:r>
      <w:r w:rsidRPr="00460440">
        <w:rPr>
          <w:rFonts w:cs="Arial"/>
          <w:sz w:val="20"/>
          <w:szCs w:val="20"/>
        </w:rPr>
        <w:t>. годину.</w:t>
      </w:r>
      <w:r w:rsidR="00E20BC1" w:rsidRPr="00460440">
        <w:t xml:space="preserve"> </w:t>
      </w:r>
      <w:r w:rsidR="00E20BC1" w:rsidRPr="00460440">
        <w:rPr>
          <w:rFonts w:cs="Arial"/>
          <w:sz w:val="20"/>
          <w:szCs w:val="20"/>
        </w:rPr>
        <w:t>Већи број саобраћајних незгода са настрадалим лицима забележен је у насељу и износи 7</w:t>
      </w:r>
      <w:r w:rsidR="00B6172E">
        <w:rPr>
          <w:rFonts w:cs="Arial"/>
          <w:sz w:val="20"/>
          <w:szCs w:val="20"/>
        </w:rPr>
        <w:t>5</w:t>
      </w:r>
      <w:r w:rsidR="00E20BC1" w:rsidRPr="00460440">
        <w:rPr>
          <w:rFonts w:cs="Arial"/>
          <w:sz w:val="20"/>
          <w:szCs w:val="20"/>
        </w:rPr>
        <w:t>,</w:t>
      </w:r>
      <w:r w:rsidR="00B6172E">
        <w:rPr>
          <w:rFonts w:cs="Arial"/>
          <w:sz w:val="20"/>
          <w:szCs w:val="20"/>
        </w:rPr>
        <w:t>9</w:t>
      </w:r>
      <w:r w:rsidR="00E20BC1" w:rsidRPr="00460440">
        <w:rPr>
          <w:rFonts w:cs="Arial"/>
          <w:sz w:val="20"/>
          <w:szCs w:val="20"/>
        </w:rPr>
        <w:t>% од укупног броја саобраћајних незгода.</w:t>
      </w:r>
      <w:r w:rsidR="0094689E" w:rsidRPr="00460440">
        <w:rPr>
          <w:rFonts w:cs="Arial"/>
          <w:sz w:val="20"/>
          <w:szCs w:val="20"/>
        </w:rPr>
        <w:t xml:space="preserve"> </w:t>
      </w:r>
    </w:p>
    <w:p w14:paraId="259906E3" w14:textId="26560E04" w:rsidR="00CF7D86" w:rsidRPr="00460440" w:rsidRDefault="00CF7D86" w:rsidP="00AA0E48">
      <w:pPr>
        <w:pStyle w:val="BodyText3"/>
        <w:spacing w:before="120" w:after="0" w:line="252" w:lineRule="auto"/>
        <w:ind w:firstLine="397"/>
        <w:jc w:val="both"/>
        <w:rPr>
          <w:rFonts w:cs="Arial"/>
          <w:sz w:val="20"/>
          <w:szCs w:val="20"/>
        </w:rPr>
      </w:pPr>
      <w:r w:rsidRPr="00460440">
        <w:rPr>
          <w:rFonts w:cs="Arial"/>
          <w:sz w:val="20"/>
          <w:szCs w:val="20"/>
        </w:rPr>
        <w:t>Број настрадалих лица у 20</w:t>
      </w:r>
      <w:r w:rsidR="00981850" w:rsidRPr="00460440">
        <w:rPr>
          <w:rFonts w:cs="Arial"/>
          <w:sz w:val="20"/>
          <w:szCs w:val="20"/>
        </w:rPr>
        <w:t>2</w:t>
      </w:r>
      <w:r w:rsidR="008A737E" w:rsidRPr="00460440">
        <w:rPr>
          <w:rFonts w:cs="Arial"/>
          <w:sz w:val="20"/>
          <w:szCs w:val="20"/>
        </w:rPr>
        <w:t>4</w:t>
      </w:r>
      <w:r w:rsidR="0094689E" w:rsidRPr="00460440">
        <w:rPr>
          <w:rFonts w:cs="Arial"/>
          <w:sz w:val="20"/>
          <w:szCs w:val="20"/>
        </w:rPr>
        <w:t>. години</w:t>
      </w:r>
      <w:r w:rsidR="000E1FDC" w:rsidRPr="00460440">
        <w:rPr>
          <w:rFonts w:cs="Arial"/>
          <w:sz w:val="20"/>
          <w:szCs w:val="20"/>
        </w:rPr>
        <w:t xml:space="preserve"> </w:t>
      </w:r>
      <w:r w:rsidR="0028285A">
        <w:rPr>
          <w:rFonts w:cs="Arial"/>
          <w:sz w:val="20"/>
          <w:szCs w:val="20"/>
        </w:rPr>
        <w:t>већи</w:t>
      </w:r>
      <w:r w:rsidR="00AD1C77" w:rsidRPr="00460440">
        <w:rPr>
          <w:rFonts w:cs="Arial"/>
          <w:sz w:val="20"/>
          <w:szCs w:val="20"/>
        </w:rPr>
        <w:t xml:space="preserve"> </w:t>
      </w:r>
      <w:r w:rsidR="0094689E" w:rsidRPr="00460440">
        <w:rPr>
          <w:rFonts w:cs="Arial"/>
          <w:sz w:val="20"/>
          <w:szCs w:val="20"/>
        </w:rPr>
        <w:t xml:space="preserve">је </w:t>
      </w:r>
      <w:r w:rsidR="00AD1C77" w:rsidRPr="00460440">
        <w:rPr>
          <w:rFonts w:cs="Arial"/>
          <w:sz w:val="20"/>
          <w:szCs w:val="20"/>
        </w:rPr>
        <w:t xml:space="preserve">за </w:t>
      </w:r>
      <w:r w:rsidR="00847CCB">
        <w:rPr>
          <w:rFonts w:cs="Arial"/>
          <w:sz w:val="20"/>
          <w:szCs w:val="20"/>
        </w:rPr>
        <w:t>1</w:t>
      </w:r>
      <w:r w:rsidR="0028285A">
        <w:rPr>
          <w:rFonts w:cs="Arial"/>
          <w:sz w:val="20"/>
          <w:szCs w:val="20"/>
        </w:rPr>
        <w:t>,</w:t>
      </w:r>
      <w:r w:rsidR="00847CCB">
        <w:rPr>
          <w:rFonts w:cs="Arial"/>
          <w:sz w:val="20"/>
          <w:szCs w:val="20"/>
        </w:rPr>
        <w:t>8</w:t>
      </w:r>
      <w:r w:rsidR="00AD1C77" w:rsidRPr="00460440">
        <w:rPr>
          <w:rFonts w:cs="Arial"/>
          <w:sz w:val="20"/>
          <w:szCs w:val="20"/>
        </w:rPr>
        <w:t>%</w:t>
      </w:r>
      <w:r w:rsidR="000E1FDC" w:rsidRPr="00460440">
        <w:rPr>
          <w:rFonts w:cs="Arial"/>
          <w:sz w:val="20"/>
          <w:szCs w:val="20"/>
        </w:rPr>
        <w:t xml:space="preserve"> </w:t>
      </w:r>
      <w:r w:rsidRPr="00460440">
        <w:rPr>
          <w:rFonts w:cs="Arial"/>
          <w:sz w:val="20"/>
          <w:szCs w:val="20"/>
        </w:rPr>
        <w:t>у односу на 20</w:t>
      </w:r>
      <w:r w:rsidR="004F6024" w:rsidRPr="00460440">
        <w:rPr>
          <w:rFonts w:cs="Arial"/>
          <w:sz w:val="20"/>
          <w:szCs w:val="20"/>
        </w:rPr>
        <w:t>2</w:t>
      </w:r>
      <w:r w:rsidR="008A737E" w:rsidRPr="00460440">
        <w:rPr>
          <w:rFonts w:cs="Arial"/>
          <w:sz w:val="20"/>
          <w:szCs w:val="20"/>
        </w:rPr>
        <w:t>3</w:t>
      </w:r>
      <w:r w:rsidRPr="00460440">
        <w:rPr>
          <w:rFonts w:cs="Arial"/>
          <w:sz w:val="20"/>
          <w:szCs w:val="20"/>
        </w:rPr>
        <w:t>. годину.</w:t>
      </w:r>
    </w:p>
    <w:p w14:paraId="7AA9EF3A" w14:textId="77777777" w:rsidR="00CF7D86" w:rsidRPr="00460440" w:rsidRDefault="00601F9F" w:rsidP="00630332">
      <w:pPr>
        <w:spacing w:before="480" w:after="40"/>
        <w:rPr>
          <w:rFonts w:cs="Arial"/>
          <w:b/>
          <w:szCs w:val="20"/>
          <w:vertAlign w:val="superscript"/>
        </w:rPr>
      </w:pPr>
      <w:r w:rsidRPr="00460440">
        <w:rPr>
          <w:rFonts w:cs="Arial"/>
          <w:b/>
          <w:szCs w:val="20"/>
        </w:rPr>
        <w:t xml:space="preserve">1. </w:t>
      </w:r>
      <w:r w:rsidR="00CF7D86" w:rsidRPr="00460440">
        <w:rPr>
          <w:rFonts w:cs="Arial"/>
          <w:b/>
          <w:szCs w:val="20"/>
        </w:rPr>
        <w:t>Број укупно регистрованих друмских моторних и прикључних возила</w:t>
      </w:r>
      <w:r w:rsidR="00CF7D86" w:rsidRPr="00460440">
        <w:rPr>
          <w:rFonts w:cs="Arial"/>
          <w:b/>
          <w:szCs w:val="20"/>
          <w:vertAlign w:val="superscript"/>
        </w:rPr>
        <w:t xml:space="preserve">1) 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04"/>
        <w:gridCol w:w="737"/>
        <w:gridCol w:w="652"/>
        <w:gridCol w:w="652"/>
        <w:gridCol w:w="652"/>
        <w:gridCol w:w="652"/>
        <w:gridCol w:w="652"/>
        <w:gridCol w:w="680"/>
        <w:gridCol w:w="652"/>
        <w:gridCol w:w="652"/>
        <w:gridCol w:w="652"/>
        <w:gridCol w:w="652"/>
        <w:gridCol w:w="652"/>
        <w:gridCol w:w="652"/>
      </w:tblGrid>
      <w:tr w:rsidR="00601F9F" w:rsidRPr="00460440" w14:paraId="5EC20EAC" w14:textId="77777777" w:rsidTr="00D4214D">
        <w:trPr>
          <w:jc w:val="center"/>
        </w:trPr>
        <w:tc>
          <w:tcPr>
            <w:tcW w:w="1304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44B902F" w14:textId="77777777" w:rsidR="00601F9F" w:rsidRPr="00460440" w:rsidRDefault="00601F9F" w:rsidP="00403D22">
            <w:pPr>
              <w:spacing w:before="120" w:after="120" w:line="252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1E74EB0" w14:textId="32A30FC6" w:rsidR="00601F9F" w:rsidRPr="00460440" w:rsidRDefault="00601F9F" w:rsidP="007A520E">
            <w:pPr>
              <w:spacing w:before="60" w:after="6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20</w:t>
            </w:r>
            <w:r w:rsidR="00E13A7B" w:rsidRPr="00460440">
              <w:rPr>
                <w:rFonts w:cs="Arial"/>
                <w:sz w:val="16"/>
                <w:szCs w:val="16"/>
              </w:rPr>
              <w:t>2</w:t>
            </w:r>
            <w:r w:rsidR="00D4214D" w:rsidRPr="0046044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94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1C29A31" w14:textId="71CFC191" w:rsidR="00601F9F" w:rsidRPr="00460440" w:rsidRDefault="00601F9F" w:rsidP="007A520E">
            <w:pPr>
              <w:spacing w:before="60" w:after="6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20</w:t>
            </w:r>
            <w:r w:rsidR="00ED54EB" w:rsidRPr="00460440">
              <w:rPr>
                <w:rFonts w:cs="Arial"/>
                <w:sz w:val="16"/>
                <w:szCs w:val="16"/>
              </w:rPr>
              <w:t>2</w:t>
            </w:r>
            <w:r w:rsidR="004D5F85" w:rsidRPr="0046044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5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1A224FE" w14:textId="5ECA8996" w:rsidR="00601F9F" w:rsidRPr="00460440" w:rsidRDefault="004136B4" w:rsidP="00364EF3">
            <w:pPr>
              <w:spacing w:before="40" w:line="252" w:lineRule="auto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460440">
              <w:rPr>
                <w:rFonts w:cs="Arial"/>
                <w:sz w:val="16"/>
                <w:szCs w:val="16"/>
              </w:rPr>
              <w:t>Индекс</w:t>
            </w:r>
            <w:r w:rsidRPr="00460440">
              <w:rPr>
                <w:rFonts w:cs="Arial"/>
                <w:sz w:val="16"/>
                <w:szCs w:val="16"/>
                <w:u w:val="single"/>
              </w:rPr>
              <w:t xml:space="preserve"> </w:t>
            </w:r>
            <w:r w:rsidR="00601F9F" w:rsidRPr="00460440">
              <w:rPr>
                <w:rFonts w:cs="Arial"/>
                <w:sz w:val="16"/>
                <w:szCs w:val="16"/>
                <w:u w:val="single"/>
              </w:rPr>
              <w:t>20</w:t>
            </w:r>
            <w:r w:rsidR="00D5618A" w:rsidRPr="00460440">
              <w:rPr>
                <w:rFonts w:cs="Arial"/>
                <w:sz w:val="16"/>
                <w:szCs w:val="16"/>
                <w:u w:val="single"/>
              </w:rPr>
              <w:t>2</w:t>
            </w:r>
            <w:r w:rsidR="00AF0A45" w:rsidRPr="00460440">
              <w:rPr>
                <w:rFonts w:cs="Arial"/>
                <w:sz w:val="16"/>
                <w:szCs w:val="16"/>
                <w:u w:val="single"/>
              </w:rPr>
              <w:t>4</w:t>
            </w:r>
          </w:p>
          <w:p w14:paraId="4471D9EC" w14:textId="631E2631" w:rsidR="00601F9F" w:rsidRPr="00460440" w:rsidRDefault="00601F9F" w:rsidP="007A520E">
            <w:pPr>
              <w:spacing w:line="252" w:lineRule="auto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460440">
              <w:rPr>
                <w:rFonts w:cs="Arial"/>
                <w:sz w:val="16"/>
                <w:szCs w:val="16"/>
              </w:rPr>
              <w:t>20</w:t>
            </w:r>
            <w:r w:rsidR="00A471F4" w:rsidRPr="00460440">
              <w:rPr>
                <w:rFonts w:cs="Arial"/>
                <w:sz w:val="16"/>
                <w:szCs w:val="16"/>
              </w:rPr>
              <w:t>2</w:t>
            </w:r>
            <w:r w:rsidR="00AF0A45" w:rsidRPr="00460440">
              <w:rPr>
                <w:rFonts w:cs="Arial"/>
                <w:sz w:val="16"/>
                <w:szCs w:val="16"/>
              </w:rPr>
              <w:t>3</w:t>
            </w:r>
          </w:p>
        </w:tc>
      </w:tr>
      <w:tr w:rsidR="00601F9F" w:rsidRPr="00460440" w14:paraId="587795EE" w14:textId="77777777" w:rsidTr="00D4214D">
        <w:trPr>
          <w:jc w:val="center"/>
        </w:trPr>
        <w:tc>
          <w:tcPr>
            <w:tcW w:w="1304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5B9BCEB" w14:textId="77777777" w:rsidR="00601F9F" w:rsidRPr="00460440" w:rsidRDefault="00601F9F" w:rsidP="00403D22">
            <w:pPr>
              <w:spacing w:before="120" w:after="120" w:line="252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97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1915471" w14:textId="77777777" w:rsidR="00601F9F" w:rsidRPr="00460440" w:rsidRDefault="00601F9F" w:rsidP="00403D22">
            <w:pPr>
              <w:spacing w:before="60" w:after="6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Република Србија</w:t>
            </w:r>
          </w:p>
        </w:tc>
        <w:tc>
          <w:tcPr>
            <w:tcW w:w="394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F61616B" w14:textId="77777777" w:rsidR="00601F9F" w:rsidRPr="00460440" w:rsidRDefault="00601F9F" w:rsidP="00403D22">
            <w:pPr>
              <w:spacing w:before="60" w:after="6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Република Србија</w:t>
            </w:r>
          </w:p>
        </w:tc>
        <w:tc>
          <w:tcPr>
            <w:tcW w:w="6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5E33510" w14:textId="77777777" w:rsidR="00601F9F" w:rsidRPr="00460440" w:rsidRDefault="00601F9F" w:rsidP="00403D22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F9F" w:rsidRPr="00460440" w14:paraId="0B39AF04" w14:textId="77777777" w:rsidTr="00D4214D">
        <w:trPr>
          <w:jc w:val="center"/>
        </w:trPr>
        <w:tc>
          <w:tcPr>
            <w:tcW w:w="1304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EBFB39C" w14:textId="77777777" w:rsidR="00601F9F" w:rsidRPr="00460440" w:rsidRDefault="00601F9F" w:rsidP="00403D22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5A53F2" w14:textId="77777777" w:rsidR="00601F9F" w:rsidRPr="00460440" w:rsidRDefault="00601F9F" w:rsidP="00403D22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3533085" w14:textId="77777777" w:rsidR="00601F9F" w:rsidRPr="00460440" w:rsidRDefault="00601F9F" w:rsidP="00403D22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Град Бео-град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7954B4" w14:textId="77777777" w:rsidR="00601F9F" w:rsidRPr="00460440" w:rsidRDefault="00601F9F" w:rsidP="00403D22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Војво-дине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B356EF" w14:textId="77777777" w:rsidR="00601F9F" w:rsidRPr="00460440" w:rsidRDefault="00601F9F" w:rsidP="00403D22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Шума-дије и Запад-не Србије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1AC49F" w14:textId="77777777" w:rsidR="00601F9F" w:rsidRPr="00460440" w:rsidRDefault="00601F9F" w:rsidP="00403D22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Јужне и Источ-не Србије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F5F1A2" w14:textId="77777777" w:rsidR="00601F9F" w:rsidRPr="00460440" w:rsidRDefault="00601F9F" w:rsidP="00403D22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Косово и Мето-хија</w:t>
            </w:r>
          </w:p>
        </w:tc>
        <w:tc>
          <w:tcPr>
            <w:tcW w:w="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43C6F1" w14:textId="77777777" w:rsidR="00601F9F" w:rsidRPr="00460440" w:rsidRDefault="00601F9F" w:rsidP="00403D22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33E564" w14:textId="77777777" w:rsidR="00601F9F" w:rsidRPr="00460440" w:rsidRDefault="00601F9F" w:rsidP="00403D22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Град Бео-град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F3FF01" w14:textId="77777777" w:rsidR="00601F9F" w:rsidRPr="00460440" w:rsidRDefault="00601F9F" w:rsidP="00403D22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Војво-дине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8A7C64" w14:textId="77777777" w:rsidR="00601F9F" w:rsidRPr="00460440" w:rsidRDefault="00601F9F" w:rsidP="00403D22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Шума-дије и Запад-не Србије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D2D68E" w14:textId="77777777" w:rsidR="00601F9F" w:rsidRPr="00460440" w:rsidRDefault="00601F9F" w:rsidP="00403D22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Јужне и Источ-не Србије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7DD157" w14:textId="77777777" w:rsidR="00601F9F" w:rsidRPr="00460440" w:rsidRDefault="00601F9F" w:rsidP="00403D22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Косово и Мето-хија</w:t>
            </w:r>
          </w:p>
        </w:tc>
        <w:tc>
          <w:tcPr>
            <w:tcW w:w="6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6D4C295" w14:textId="77777777" w:rsidR="00601F9F" w:rsidRPr="00460440" w:rsidRDefault="00601F9F" w:rsidP="00403D22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F9F" w:rsidRPr="00460440" w14:paraId="7CA36E47" w14:textId="77777777" w:rsidTr="00D4214D">
        <w:trPr>
          <w:jc w:val="center"/>
        </w:trPr>
        <w:tc>
          <w:tcPr>
            <w:tcW w:w="1304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FBDA9C" w14:textId="77777777" w:rsidR="00601F9F" w:rsidRPr="00460440" w:rsidRDefault="00601F9F" w:rsidP="00403D22">
            <w:pPr>
              <w:spacing w:line="252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EFE6850" w14:textId="77777777" w:rsidR="00601F9F" w:rsidRPr="00460440" w:rsidRDefault="00601F9F" w:rsidP="00403D22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4B681" w14:textId="77777777" w:rsidR="00601F9F" w:rsidRPr="00460440" w:rsidRDefault="00601F9F" w:rsidP="00403D22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0A4CDB" w14:textId="77777777" w:rsidR="00601F9F" w:rsidRPr="00460440" w:rsidRDefault="00601F9F" w:rsidP="00403D22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3326CE" w14:textId="77777777" w:rsidR="00601F9F" w:rsidRPr="00460440" w:rsidRDefault="00601F9F" w:rsidP="00403D22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647DFC" w14:textId="77777777" w:rsidR="00601F9F" w:rsidRPr="00460440" w:rsidRDefault="00601F9F" w:rsidP="00403D22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441FB85" w14:textId="77777777" w:rsidR="00601F9F" w:rsidRPr="00460440" w:rsidRDefault="00601F9F" w:rsidP="00403D22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25B0865" w14:textId="77777777" w:rsidR="00601F9F" w:rsidRPr="00460440" w:rsidRDefault="00601F9F" w:rsidP="00403D22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5DAD74" w14:textId="77777777" w:rsidR="00601F9F" w:rsidRPr="00460440" w:rsidRDefault="00601F9F" w:rsidP="00403D22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44623" w14:textId="77777777" w:rsidR="00601F9F" w:rsidRPr="00460440" w:rsidRDefault="00601F9F" w:rsidP="00403D22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37504" w14:textId="77777777" w:rsidR="00601F9F" w:rsidRPr="00460440" w:rsidRDefault="00601F9F" w:rsidP="00403D22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D2585" w14:textId="77777777" w:rsidR="00601F9F" w:rsidRPr="00460440" w:rsidRDefault="00601F9F" w:rsidP="00403D22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8953DF3" w14:textId="77777777" w:rsidR="00601F9F" w:rsidRPr="00460440" w:rsidRDefault="00601F9F" w:rsidP="00403D22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0767CEE" w14:textId="77777777" w:rsidR="00601F9F" w:rsidRPr="00460440" w:rsidRDefault="00601F9F" w:rsidP="00403D22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D5F85" w:rsidRPr="00460440" w14:paraId="2D64AB55" w14:textId="77777777" w:rsidTr="00511412">
        <w:trPr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CAA65C" w14:textId="77777777" w:rsidR="004D5F85" w:rsidRPr="00460440" w:rsidRDefault="004D5F85" w:rsidP="004D5F85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Mопеди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D5CE7F9" w14:textId="4664EA35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36514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BF90C" w14:textId="621FF603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5999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E2709" w14:textId="18A3DFE0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14222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C70C5" w14:textId="0D86D1B3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8274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EE9A4" w14:textId="6D672372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7960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961BA2" w14:textId="11C2B503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BAEF4A3" w14:textId="35486AEA" w:rsidR="004D5F85" w:rsidRPr="00460440" w:rsidRDefault="004D5F85" w:rsidP="00511412">
            <w:pPr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38129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BE270" w14:textId="77ED8F57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6102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AB8A1" w14:textId="0DBC06C6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14584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9DF71" w14:textId="595B816A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8839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DBBB5" w14:textId="2FB87AC3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8598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06D76E" w14:textId="6487411A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D839E82" w14:textId="360BC1ED" w:rsidR="004D5F85" w:rsidRPr="00460440" w:rsidRDefault="00EE2506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104,4</w:t>
            </w:r>
          </w:p>
        </w:tc>
      </w:tr>
      <w:tr w:rsidR="004D5F85" w:rsidRPr="00460440" w14:paraId="7295ED22" w14:textId="77777777" w:rsidTr="00511412">
        <w:trPr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0DA802" w14:textId="77777777" w:rsidR="004D5F85" w:rsidRPr="00460440" w:rsidRDefault="004D5F85" w:rsidP="004D5F85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Мотоцикли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8F31D2F" w14:textId="22D16C07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58817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3605A" w14:textId="00BBDD3C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17921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3316" w14:textId="519AB01B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16575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8BD63" w14:textId="073843AA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13288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67C78" w14:textId="5362ADAF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10905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91EB06" w14:textId="2D0DF0C1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3F22072" w14:textId="36FDB3F0" w:rsidR="004D5F85" w:rsidRPr="00460440" w:rsidRDefault="004D5F85" w:rsidP="00511412">
            <w:pPr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65909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37208" w14:textId="4333AA30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20110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A74B9" w14:textId="29110E99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18457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CB28C" w14:textId="092D65CA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14881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AA0CB" w14:textId="6C39E0D4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12458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475001" w14:textId="6E6E404E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3D5226A" w14:textId="7DB3040F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11</w:t>
            </w:r>
            <w:r w:rsidR="00D86B3B" w:rsidRPr="00460440">
              <w:rPr>
                <w:rFonts w:cs="Arial"/>
                <w:color w:val="000000"/>
                <w:sz w:val="16"/>
                <w:szCs w:val="16"/>
              </w:rPr>
              <w:t>2</w:t>
            </w:r>
            <w:r w:rsidRPr="00460440">
              <w:rPr>
                <w:rFonts w:cs="Arial"/>
                <w:color w:val="000000"/>
                <w:sz w:val="16"/>
                <w:szCs w:val="16"/>
              </w:rPr>
              <w:t>,1</w:t>
            </w:r>
          </w:p>
        </w:tc>
      </w:tr>
      <w:tr w:rsidR="004D5F85" w:rsidRPr="00460440" w14:paraId="56881CFB" w14:textId="77777777" w:rsidTr="00511412">
        <w:trPr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B72D21" w14:textId="77777777" w:rsidR="004D5F85" w:rsidRPr="00460440" w:rsidRDefault="004D5F85" w:rsidP="004D5F85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Путнички аутомобили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A4B4DE4" w14:textId="6613CAF1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2389105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7E3E4" w14:textId="3A1B2D67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687858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EE8748" w14:textId="6A0A6C6A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597022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8ACBF" w14:textId="421ACBF5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640916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80230" w14:textId="7D682CC4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453830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98CD5E" w14:textId="7374BE0B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9479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E0B7893" w14:textId="7499EC04" w:rsidR="004D5F85" w:rsidRPr="00460440" w:rsidRDefault="004D5F85" w:rsidP="00511412">
            <w:pPr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2476419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D68AF" w14:textId="35F1963A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714995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5CDC7" w14:textId="448CC896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625625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41AB7" w14:textId="2CE91976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663761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1CCFF" w14:textId="7CF7B0CC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471084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124FC4" w14:textId="3A8C850F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954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88AF93C" w14:textId="2D586DFF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10</w:t>
            </w:r>
            <w:r w:rsidR="001974DD" w:rsidRPr="00460440">
              <w:rPr>
                <w:rFonts w:cs="Arial"/>
                <w:color w:val="000000"/>
                <w:sz w:val="16"/>
                <w:szCs w:val="16"/>
              </w:rPr>
              <w:t>3</w:t>
            </w:r>
            <w:r w:rsidRPr="00460440">
              <w:rPr>
                <w:rFonts w:cs="Arial"/>
                <w:color w:val="000000"/>
                <w:sz w:val="16"/>
                <w:szCs w:val="16"/>
              </w:rPr>
              <w:t>,</w:t>
            </w:r>
            <w:r w:rsidR="001974DD" w:rsidRPr="00460440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4D5F85" w:rsidRPr="00460440" w14:paraId="48144341" w14:textId="77777777" w:rsidTr="00511412">
        <w:trPr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ECCAD23" w14:textId="77777777" w:rsidR="004D5F85" w:rsidRPr="00460440" w:rsidRDefault="004D5F85" w:rsidP="004D5F85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Аутобуси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D1AFD64" w14:textId="35A38AB8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11093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D1D4" w14:textId="493BC057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4180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96617" w14:textId="293CEE70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2306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E636A" w14:textId="496F655C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891EE" w14:textId="2C029D39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2142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5328AE" w14:textId="3E3C7F74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54C9785" w14:textId="1C03AAC2" w:rsidR="004D5F85" w:rsidRPr="00460440" w:rsidRDefault="004D5F85" w:rsidP="00511412">
            <w:pPr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11659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5D89FA" w14:textId="3A3A1C8F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4672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332A8" w14:textId="0C869FD0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2347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B3405" w14:textId="5753899F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2442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76741" w14:textId="6047486E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2178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50EE5F" w14:textId="4217B60C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CD59079" w14:textId="5A60AF10" w:rsidR="004D5F85" w:rsidRPr="00460440" w:rsidRDefault="00916C4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105,1</w:t>
            </w:r>
          </w:p>
        </w:tc>
      </w:tr>
      <w:tr w:rsidR="004D5F85" w:rsidRPr="00460440" w14:paraId="059F21A1" w14:textId="77777777" w:rsidTr="00511412">
        <w:trPr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C64F186" w14:textId="77777777" w:rsidR="004D5F85" w:rsidRPr="00460440" w:rsidRDefault="004D5F85" w:rsidP="004D5F85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Теретна возила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7928482" w14:textId="39DC58BC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294160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25F79" w14:textId="540CC86B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92627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55C2E" w14:textId="661C602E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67626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E2588" w14:textId="22CB294E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87821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29D8F" w14:textId="7A22C6F8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44985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0357E8" w14:textId="392E7730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7503AC6" w14:textId="4AFB563A" w:rsidR="004D5F85" w:rsidRPr="00460440" w:rsidRDefault="004D5F85" w:rsidP="00511412">
            <w:pPr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307815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B6916" w14:textId="3C33C5BD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97163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B62D0" w14:textId="0EADBDEC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71899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A75BE" w14:textId="6FB530BD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91604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3CBFF" w14:textId="63072183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47057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5B5C48A" w14:textId="6FB3D0FF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9419FE0" w14:textId="3AD54546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10</w:t>
            </w:r>
            <w:r w:rsidR="007C55DB" w:rsidRPr="00460440">
              <w:rPr>
                <w:rFonts w:cs="Arial"/>
                <w:color w:val="000000"/>
                <w:sz w:val="16"/>
                <w:szCs w:val="16"/>
              </w:rPr>
              <w:t>4</w:t>
            </w:r>
            <w:r w:rsidRPr="00460440">
              <w:rPr>
                <w:rFonts w:cs="Arial"/>
                <w:color w:val="000000"/>
                <w:sz w:val="16"/>
                <w:szCs w:val="16"/>
              </w:rPr>
              <w:t>,</w:t>
            </w:r>
            <w:r w:rsidR="007C55DB" w:rsidRPr="00460440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4D5F85" w:rsidRPr="00460440" w14:paraId="54F9471E" w14:textId="77777777" w:rsidTr="00511412">
        <w:trPr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D9DB61" w14:textId="77777777" w:rsidR="004D5F85" w:rsidRPr="00460440" w:rsidRDefault="004D5F85" w:rsidP="004D5F85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Прикључна возила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4C1F36C" w14:textId="6383AF90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99372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4789C" w14:textId="020F3DD9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18016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3D49B" w14:textId="117709A5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32427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039A4" w14:textId="55C1FBBF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33603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21D2" w14:textId="75A79D7A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15004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7E3595" w14:textId="59307BC6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FDA42C2" w14:textId="37540846" w:rsidR="004D5F85" w:rsidRPr="00460440" w:rsidRDefault="004D5F85" w:rsidP="00511412">
            <w:pPr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105714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FFE11" w14:textId="5DED99C3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18968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02BA1A" w14:textId="08F0EC23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34567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A4ECF" w14:textId="113267C1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35954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E5376" w14:textId="35B0DD95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16205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F49DCD" w14:textId="4AD97A5B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F568356" w14:textId="23008C40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10</w:t>
            </w:r>
            <w:r w:rsidR="002A3C93" w:rsidRPr="00460440">
              <w:rPr>
                <w:rFonts w:cs="Arial"/>
                <w:color w:val="000000"/>
                <w:sz w:val="16"/>
                <w:szCs w:val="16"/>
              </w:rPr>
              <w:t>6</w:t>
            </w:r>
            <w:r w:rsidRPr="00460440">
              <w:rPr>
                <w:rFonts w:cs="Arial"/>
                <w:color w:val="000000"/>
                <w:sz w:val="16"/>
                <w:szCs w:val="16"/>
              </w:rPr>
              <w:t>,</w:t>
            </w:r>
            <w:r w:rsidR="002A3C93" w:rsidRPr="00460440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4D5F85" w:rsidRPr="00460440" w14:paraId="6B78783A" w14:textId="77777777" w:rsidTr="00511412">
        <w:trPr>
          <w:jc w:val="center"/>
        </w:trPr>
        <w:tc>
          <w:tcPr>
            <w:tcW w:w="130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2A31AC" w14:textId="77777777" w:rsidR="004D5F85" w:rsidRPr="00460440" w:rsidRDefault="004D5F85" w:rsidP="004D5F85">
            <w:pPr>
              <w:spacing w:line="264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Радна возила</w:t>
            </w:r>
          </w:p>
        </w:tc>
        <w:tc>
          <w:tcPr>
            <w:tcW w:w="73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FC08347" w14:textId="642B2DD8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2800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914EE" w14:textId="4B96229E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4DC01" w14:textId="73BE378B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1333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901A2" w14:textId="4FF86493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07393" w14:textId="6D866BBC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3EB26E" w14:textId="23320130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D50129C" w14:textId="3C5F5B59" w:rsidR="004D5F85" w:rsidRPr="00460440" w:rsidRDefault="004D5F85" w:rsidP="00511412">
            <w:pPr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2904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ACD5" w14:textId="076B5C2E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15021" w14:textId="13473F21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1277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EBD948" w14:textId="503363F7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B6A16" w14:textId="2A5AE13F" w:rsidR="004D5F85" w:rsidRPr="00460440" w:rsidRDefault="004D5F8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219A0B" w14:textId="2CCA5B6B" w:rsidR="004D5F85" w:rsidRPr="00460440" w:rsidRDefault="00AF0CEE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81F7FD8" w14:textId="38D08B2D" w:rsidR="004D5F85" w:rsidRPr="00460440" w:rsidRDefault="00AF0CEE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103</w:t>
            </w:r>
            <w:r w:rsidR="004D5F85" w:rsidRPr="00460440">
              <w:rPr>
                <w:rFonts w:cs="Arial"/>
                <w:color w:val="000000"/>
                <w:sz w:val="16"/>
                <w:szCs w:val="16"/>
              </w:rPr>
              <w:t>,</w:t>
            </w:r>
            <w:r w:rsidRPr="00460440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</w:tbl>
    <w:p w14:paraId="07A94588" w14:textId="77777777" w:rsidR="00CF7D86" w:rsidRPr="00460440" w:rsidRDefault="000E2EB7" w:rsidP="00CF7D86">
      <w:pPr>
        <w:rPr>
          <w:rFonts w:cs="Arial"/>
          <w:sz w:val="14"/>
        </w:rPr>
      </w:pPr>
      <w:r w:rsidRPr="00460440">
        <w:rPr>
          <w:rFonts w:cs="Arial"/>
          <w:b/>
          <w:noProof/>
          <w:sz w:val="6"/>
          <w:szCs w:val="6"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0EC452" wp14:editId="748E73E0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952500" cy="0"/>
                <wp:effectExtent l="0" t="0" r="19050" b="1905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94205" id="Line 2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4pt" to="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" strokecolor="#7f7f7f [1612]"/>
            </w:pict>
          </mc:Fallback>
        </mc:AlternateContent>
      </w:r>
    </w:p>
    <w:p w14:paraId="03DD1AA6" w14:textId="77777777" w:rsidR="00CF7D86" w:rsidRPr="00460440" w:rsidRDefault="00CF7D86" w:rsidP="00AA0E48">
      <w:pPr>
        <w:rPr>
          <w:rFonts w:cs="Arial"/>
          <w:b/>
          <w:sz w:val="14"/>
          <w:szCs w:val="14"/>
          <w:u w:val="single"/>
        </w:rPr>
      </w:pPr>
      <w:r w:rsidRPr="00460440">
        <w:rPr>
          <w:rFonts w:cs="Arial"/>
          <w:sz w:val="14"/>
          <w:szCs w:val="14"/>
        </w:rPr>
        <w:t>Извор: Министарство унутрашњих послова Републике Србије.</w:t>
      </w:r>
    </w:p>
    <w:p w14:paraId="5453F42C" w14:textId="77777777" w:rsidR="0033685F" w:rsidRPr="00460440" w:rsidRDefault="00CF7D86" w:rsidP="00456DDB">
      <w:pPr>
        <w:ind w:left="142" w:hanging="142"/>
        <w:rPr>
          <w:rFonts w:cs="Arial"/>
          <w:sz w:val="14"/>
          <w:szCs w:val="14"/>
        </w:rPr>
      </w:pPr>
      <w:r w:rsidRPr="00460440">
        <w:rPr>
          <w:rFonts w:cs="Arial"/>
          <w:sz w:val="14"/>
          <w:szCs w:val="14"/>
          <w:vertAlign w:val="superscript"/>
        </w:rPr>
        <w:t>1)</w:t>
      </w:r>
      <w:r w:rsidRPr="00460440">
        <w:rPr>
          <w:rFonts w:cs="Arial"/>
          <w:sz w:val="14"/>
          <w:szCs w:val="14"/>
        </w:rPr>
        <w:t xml:space="preserve"> Обухваћена су сва возила која су у било ком периоду извештајне године имала важећу саобраћајну дозволу. Нису обухваћена возила регистрована привременом таблицом, возила МУП</w:t>
      </w:r>
      <w:r w:rsidR="000E1FDC" w:rsidRPr="00460440">
        <w:rPr>
          <w:rFonts w:cs="Arial"/>
          <w:sz w:val="14"/>
          <w:szCs w:val="14"/>
        </w:rPr>
        <w:t>-а</w:t>
      </w:r>
      <w:r w:rsidR="001168F7" w:rsidRPr="00460440">
        <w:rPr>
          <w:rFonts w:cs="Arial"/>
          <w:sz w:val="14"/>
          <w:szCs w:val="14"/>
        </w:rPr>
        <w:t>, возила Војске</w:t>
      </w:r>
      <w:r w:rsidRPr="00460440">
        <w:rPr>
          <w:rFonts w:cs="Arial"/>
          <w:sz w:val="14"/>
          <w:szCs w:val="14"/>
        </w:rPr>
        <w:t xml:space="preserve"> Србије</w:t>
      </w:r>
      <w:r w:rsidR="001168F7" w:rsidRPr="00460440">
        <w:rPr>
          <w:rFonts w:cs="Arial"/>
          <w:sz w:val="14"/>
          <w:szCs w:val="14"/>
        </w:rPr>
        <w:t>,</w:t>
      </w:r>
      <w:r w:rsidRPr="00460440">
        <w:rPr>
          <w:rFonts w:cs="Arial"/>
          <w:sz w:val="14"/>
          <w:szCs w:val="14"/>
        </w:rPr>
        <w:t xml:space="preserve"> ни возила страних представништава.</w:t>
      </w:r>
      <w:r w:rsidR="0033685F" w:rsidRPr="00460440">
        <w:rPr>
          <w:rFonts w:cs="Arial"/>
          <w:sz w:val="14"/>
          <w:szCs w:val="14"/>
        </w:rPr>
        <w:t xml:space="preserve"> </w:t>
      </w:r>
    </w:p>
    <w:p w14:paraId="33CB19B9" w14:textId="14497F80" w:rsidR="0033685F" w:rsidRPr="00460440" w:rsidRDefault="0033685F" w:rsidP="0033685F">
      <w:pPr>
        <w:spacing w:line="264" w:lineRule="auto"/>
        <w:rPr>
          <w:rFonts w:cs="Arial"/>
          <w:b/>
          <w:sz w:val="14"/>
          <w:szCs w:val="14"/>
          <w:u w:val="single"/>
        </w:rPr>
      </w:pPr>
    </w:p>
    <w:p w14:paraId="11A68A9A" w14:textId="77777777" w:rsidR="00CF7D86" w:rsidRPr="00460440" w:rsidRDefault="00CF7D86" w:rsidP="00AA0E48">
      <w:pPr>
        <w:ind w:left="170" w:hanging="170"/>
        <w:jc w:val="both"/>
        <w:rPr>
          <w:rFonts w:cs="Arial"/>
          <w:sz w:val="14"/>
          <w:szCs w:val="14"/>
        </w:rPr>
      </w:pPr>
    </w:p>
    <w:p w14:paraId="3D1FF8DB" w14:textId="77777777" w:rsidR="00AA0E48" w:rsidRPr="00460440" w:rsidRDefault="00AA0E48" w:rsidP="00AA0E48">
      <w:pPr>
        <w:spacing w:after="40"/>
        <w:jc w:val="center"/>
        <w:rPr>
          <w:rFonts w:cs="Arial"/>
          <w:b/>
          <w:szCs w:val="20"/>
        </w:rPr>
      </w:pPr>
    </w:p>
    <w:p w14:paraId="3E3E9246" w14:textId="77777777" w:rsidR="00272DFB" w:rsidRPr="00460440" w:rsidRDefault="00272DFB" w:rsidP="00630332">
      <w:pPr>
        <w:spacing w:after="40" w:line="252" w:lineRule="auto"/>
        <w:rPr>
          <w:rFonts w:cs="Arial"/>
          <w:b/>
          <w:szCs w:val="20"/>
        </w:rPr>
      </w:pPr>
    </w:p>
    <w:p w14:paraId="0E9ACB45" w14:textId="1430F140" w:rsidR="00CF7D86" w:rsidRPr="00460440" w:rsidRDefault="00CF7D86" w:rsidP="00630332">
      <w:pPr>
        <w:spacing w:after="40" w:line="252" w:lineRule="auto"/>
        <w:rPr>
          <w:rFonts w:cs="Arial"/>
          <w:b/>
          <w:szCs w:val="20"/>
          <w:vertAlign w:val="superscript"/>
        </w:rPr>
      </w:pPr>
      <w:r w:rsidRPr="00460440">
        <w:rPr>
          <w:rFonts w:cs="Arial"/>
          <w:b/>
          <w:szCs w:val="20"/>
        </w:rPr>
        <w:lastRenderedPageBreak/>
        <w:t>2. Број први пут регистрованих друмских моторних и прикључних возила</w:t>
      </w:r>
      <w:r w:rsidRPr="00460440">
        <w:rPr>
          <w:rFonts w:cs="Arial"/>
          <w:b/>
          <w:szCs w:val="20"/>
          <w:vertAlign w:val="superscript"/>
        </w:rPr>
        <w:t>1)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3"/>
        <w:gridCol w:w="680"/>
        <w:gridCol w:w="652"/>
        <w:gridCol w:w="652"/>
        <w:gridCol w:w="652"/>
        <w:gridCol w:w="652"/>
        <w:gridCol w:w="652"/>
        <w:gridCol w:w="680"/>
        <w:gridCol w:w="652"/>
        <w:gridCol w:w="652"/>
        <w:gridCol w:w="652"/>
        <w:gridCol w:w="652"/>
        <w:gridCol w:w="652"/>
        <w:gridCol w:w="652"/>
      </w:tblGrid>
      <w:tr w:rsidR="00364EF3" w:rsidRPr="00460440" w14:paraId="1F33CD6D" w14:textId="77777777" w:rsidTr="0064360A">
        <w:trPr>
          <w:jc w:val="center"/>
        </w:trPr>
        <w:tc>
          <w:tcPr>
            <w:tcW w:w="1353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374C425" w14:textId="77777777" w:rsidR="00364EF3" w:rsidRPr="00460440" w:rsidRDefault="00364EF3" w:rsidP="00364EF3">
            <w:pPr>
              <w:spacing w:before="120" w:after="120" w:line="252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4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195B47C" w14:textId="374F5373" w:rsidR="00364EF3" w:rsidRPr="00460440" w:rsidRDefault="00364EF3" w:rsidP="00364EF3">
            <w:pPr>
              <w:spacing w:before="60" w:after="6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202</w:t>
            </w:r>
            <w:r w:rsidR="0064360A" w:rsidRPr="0046044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94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3739A1E2" w14:textId="11E4099E" w:rsidR="00364EF3" w:rsidRPr="00460440" w:rsidRDefault="00364EF3" w:rsidP="00364EF3">
            <w:pPr>
              <w:spacing w:before="60" w:after="6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202</w:t>
            </w:r>
            <w:r w:rsidR="00B51543" w:rsidRPr="0046044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5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C27E712" w14:textId="2E457680" w:rsidR="00364EF3" w:rsidRPr="00460440" w:rsidRDefault="00364EF3" w:rsidP="00364EF3">
            <w:pPr>
              <w:spacing w:before="40" w:line="252" w:lineRule="auto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460440">
              <w:rPr>
                <w:rFonts w:cs="Arial"/>
                <w:sz w:val="16"/>
                <w:szCs w:val="16"/>
              </w:rPr>
              <w:t>Индекс</w:t>
            </w:r>
            <w:r w:rsidRPr="00460440">
              <w:rPr>
                <w:rFonts w:cs="Arial"/>
                <w:sz w:val="16"/>
                <w:szCs w:val="16"/>
                <w:u w:val="single"/>
              </w:rPr>
              <w:t xml:space="preserve"> 202</w:t>
            </w:r>
            <w:r w:rsidR="00486DFC" w:rsidRPr="00460440">
              <w:rPr>
                <w:rFonts w:cs="Arial"/>
                <w:sz w:val="16"/>
                <w:szCs w:val="16"/>
                <w:u w:val="single"/>
              </w:rPr>
              <w:t>4</w:t>
            </w:r>
          </w:p>
          <w:p w14:paraId="7167339C" w14:textId="5DA8885F" w:rsidR="00364EF3" w:rsidRPr="00460440" w:rsidRDefault="00364EF3" w:rsidP="00364EF3">
            <w:pPr>
              <w:spacing w:line="252" w:lineRule="auto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460440">
              <w:rPr>
                <w:rFonts w:cs="Arial"/>
                <w:sz w:val="16"/>
                <w:szCs w:val="16"/>
              </w:rPr>
              <w:t>202</w:t>
            </w:r>
            <w:r w:rsidR="00486DFC" w:rsidRPr="00460440">
              <w:rPr>
                <w:rFonts w:cs="Arial"/>
                <w:sz w:val="16"/>
                <w:szCs w:val="16"/>
              </w:rPr>
              <w:t>3</w:t>
            </w:r>
          </w:p>
        </w:tc>
      </w:tr>
      <w:tr w:rsidR="00AA0E48" w:rsidRPr="00460440" w14:paraId="11346C18" w14:textId="77777777" w:rsidTr="0064360A">
        <w:trPr>
          <w:jc w:val="center"/>
        </w:trPr>
        <w:tc>
          <w:tcPr>
            <w:tcW w:w="1353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15C9BDA" w14:textId="77777777" w:rsidR="00AA0E48" w:rsidRPr="00460440" w:rsidRDefault="00AA0E48" w:rsidP="00AA0E48">
            <w:pPr>
              <w:spacing w:before="120" w:after="120" w:line="252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4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8D3B815" w14:textId="77777777" w:rsidR="00AA0E48" w:rsidRPr="00460440" w:rsidRDefault="00AA0E48" w:rsidP="00AA0E48">
            <w:pPr>
              <w:spacing w:before="60" w:after="6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Република Србија</w:t>
            </w:r>
          </w:p>
        </w:tc>
        <w:tc>
          <w:tcPr>
            <w:tcW w:w="394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D49FF2D" w14:textId="77777777" w:rsidR="00AA0E48" w:rsidRPr="00460440" w:rsidRDefault="00AA0E48" w:rsidP="00AA0E48">
            <w:pPr>
              <w:spacing w:before="60" w:after="6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Република Србија</w:t>
            </w:r>
          </w:p>
        </w:tc>
        <w:tc>
          <w:tcPr>
            <w:tcW w:w="6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ACF63CC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A0E48" w:rsidRPr="00460440" w14:paraId="1BBBA105" w14:textId="77777777" w:rsidTr="0064360A">
        <w:trPr>
          <w:jc w:val="center"/>
        </w:trPr>
        <w:tc>
          <w:tcPr>
            <w:tcW w:w="1353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323862C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DF1B54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283B16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Град Бео-град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6F7F1B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Војво-дине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86BE68E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Шума-дије и Запад-не Србије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E78B4D2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Јужне и Источ-не Србије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BDB0F6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Косово и Мето-хија</w:t>
            </w:r>
          </w:p>
        </w:tc>
        <w:tc>
          <w:tcPr>
            <w:tcW w:w="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3A8A95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E35F54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Град Бео-град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CCF441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Војво-дине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9C33A2D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Шума-дије и Запад-не Србије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9BC503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Јужне и Источ-не Србије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E1D6E2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Косово и Мето-хија</w:t>
            </w:r>
          </w:p>
        </w:tc>
        <w:tc>
          <w:tcPr>
            <w:tcW w:w="6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5FD9149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A0E48" w:rsidRPr="00460440" w14:paraId="3DD5B0B5" w14:textId="77777777" w:rsidTr="0064360A">
        <w:trPr>
          <w:jc w:val="center"/>
        </w:trPr>
        <w:tc>
          <w:tcPr>
            <w:tcW w:w="1353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1D0E44" w14:textId="77777777" w:rsidR="00AA0E48" w:rsidRPr="00460440" w:rsidRDefault="00AA0E48" w:rsidP="00AA0E48">
            <w:pPr>
              <w:spacing w:line="252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DB90B30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EF0B07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6D62C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D32C86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600904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546AD80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37AF98A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40E80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D4FDE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9DCBCB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003EA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CC2E154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B4B2BA1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51543" w:rsidRPr="00460440" w14:paraId="0C412731" w14:textId="77777777" w:rsidTr="00511412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E8D4EA" w14:textId="77777777" w:rsidR="00B51543" w:rsidRPr="00460440" w:rsidRDefault="00B51543" w:rsidP="00B51543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Mопеди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43CE197" w14:textId="28A5F42D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1864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70365" w14:textId="5110FEB3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3A139B" w14:textId="12F9A963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EF9F3" w14:textId="5A6D0924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7B48C" w14:textId="60591119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F62D75" w14:textId="7D3A20CA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AD01A" w14:textId="5B5CDFFD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2583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E2CD1" w14:textId="3439F87E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A30AE" w14:textId="7CB371A0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A77F3" w14:textId="23D0177A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87F1E" w14:textId="7878B15B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17393" w14:textId="2D1D4D3D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A1B816D" w14:textId="70E48268" w:rsidR="00B51543" w:rsidRPr="00460440" w:rsidRDefault="00990E70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138,6</w:t>
            </w:r>
          </w:p>
        </w:tc>
      </w:tr>
      <w:tr w:rsidR="00B51543" w:rsidRPr="00460440" w14:paraId="2A5AC6C4" w14:textId="77777777" w:rsidTr="00511412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892831" w14:textId="77777777" w:rsidR="00B51543" w:rsidRPr="00460440" w:rsidRDefault="00B51543" w:rsidP="00B51543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Мотоцикли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AD7ABC7" w14:textId="042588C1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8374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5D22C" w14:textId="174B8B8E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2767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CDCDE" w14:textId="46EBE5BC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2095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2064A" w14:textId="416A33CB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1944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83654" w14:textId="36F74A1B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F8E824" w14:textId="5FC4B77D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E8CAF" w14:textId="70B60424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10516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80D16" w14:textId="06FD985A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3546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3AD3F8" w14:textId="77C5B23A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2588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295CD" w14:textId="7637C5BB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2309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9C8F7" w14:textId="053B17F4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2073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F905C" w14:textId="02D3EB2D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B11F116" w14:textId="4CA203B8" w:rsidR="00B51543" w:rsidRPr="00460440" w:rsidRDefault="00990E70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125,6</w:t>
            </w:r>
          </w:p>
        </w:tc>
      </w:tr>
      <w:tr w:rsidR="00B51543" w:rsidRPr="00460440" w14:paraId="2BB39B20" w14:textId="77777777" w:rsidTr="00511412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8804B9" w14:textId="77777777" w:rsidR="00B51543" w:rsidRPr="00460440" w:rsidRDefault="00B51543" w:rsidP="00B51543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Путнички аутомобили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82A1DE6" w14:textId="1B4A9847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158619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9E196" w14:textId="53DD1DDD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56898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019F2" w14:textId="08994ECA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37139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04CAE" w14:textId="7E03A345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39846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A7B0A" w14:textId="239A2240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24411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16F0194" w14:textId="61D75D26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C6787" w14:textId="235B83F6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164565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C7AF0" w14:textId="6C01C2E2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59985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51B50" w14:textId="436D0B06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38913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5828A" w14:textId="1E912847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40202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D9DA2" w14:textId="6E6BEFAC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25465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51DD9" w14:textId="19DE5D27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F871167" w14:textId="10F87572" w:rsidR="00B51543" w:rsidRPr="00460440" w:rsidRDefault="00002DB1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103,7</w:t>
            </w:r>
          </w:p>
        </w:tc>
      </w:tr>
      <w:tr w:rsidR="00B51543" w:rsidRPr="00460440" w14:paraId="74584B9C" w14:textId="77777777" w:rsidTr="00511412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52D419" w14:textId="77777777" w:rsidR="00B51543" w:rsidRPr="00460440" w:rsidRDefault="00B51543" w:rsidP="00B51543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Аутобуси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89F82C6" w14:textId="6A38E217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8A88B" w14:textId="5FCE1232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357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6A254" w14:textId="426E7CD3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E5571" w14:textId="548A8E9D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0C398" w14:textId="7D5B68FD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15C554B" w14:textId="0BE453C5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0E522" w14:textId="5BDCDE83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1344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2F662" w14:textId="1B6ADFE7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2EDD0" w14:textId="5048D394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A00BB" w14:textId="63F340F2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ADA4D" w14:textId="174A3E41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5AA0A" w14:textId="5442868D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1A93B65" w14:textId="0AAF17C4" w:rsidR="00B51543" w:rsidRPr="00AC0A46" w:rsidRDefault="007A7C2F" w:rsidP="00511412">
            <w:pPr>
              <w:ind w:right="5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165,</w:t>
            </w:r>
            <w:r w:rsidR="00AC0A46">
              <w:rPr>
                <w:rFonts w:cs="Arial"/>
                <w:color w:val="000000"/>
                <w:sz w:val="16"/>
                <w:szCs w:val="16"/>
                <w:lang w:val="sr-Latn-RS"/>
              </w:rPr>
              <w:t>5</w:t>
            </w:r>
          </w:p>
        </w:tc>
      </w:tr>
      <w:tr w:rsidR="00B51543" w:rsidRPr="00460440" w14:paraId="3AB5A01F" w14:textId="77777777" w:rsidTr="00511412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A59892B" w14:textId="77777777" w:rsidR="00B51543" w:rsidRPr="00460440" w:rsidRDefault="00B51543" w:rsidP="00B51543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Теретна возила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7F02D3B" w14:textId="10E908DF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22026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41EF4" w14:textId="1EC908D9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9145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44D69" w14:textId="446C30A2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4424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75A9" w14:textId="60FC9C89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5898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096EE" w14:textId="749186D0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2521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EB0DB0" w14:textId="7A1856BE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901FD" w14:textId="26FABC82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24373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E13B6" w14:textId="3AAC022A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10611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70DED" w14:textId="53052B08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4804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E0AA6" w14:textId="1BBC7A56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6161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B5C11" w14:textId="326F7066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2797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7E93D" w14:textId="553B9DC9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7BBCD09" w14:textId="351A4A16" w:rsidR="00B51543" w:rsidRPr="00460440" w:rsidRDefault="00945186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110,7</w:t>
            </w:r>
          </w:p>
        </w:tc>
      </w:tr>
      <w:tr w:rsidR="00B51543" w:rsidRPr="00460440" w14:paraId="410DF361" w14:textId="77777777" w:rsidTr="00511412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CC9489" w14:textId="77777777" w:rsidR="00B51543" w:rsidRPr="00460440" w:rsidRDefault="00B51543" w:rsidP="00B51543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Прикључна возила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76B2C5B" w14:textId="1C60444E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8567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157B5" w14:textId="28FBE74B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1859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E7A85" w14:textId="06123D3B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F09E5" w14:textId="6097FD4F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2801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B7E44" w14:textId="70ADCE64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1337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27DC14" w14:textId="17BC17AB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2E241" w14:textId="265D6FE6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9731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E9C2C" w14:textId="69C76936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2229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A258B" w14:textId="2C28C612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2775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F0C27" w14:textId="3E6FF046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21906" w14:textId="224D423A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1504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6C189" w14:textId="672A82B1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41B941D" w14:textId="786F3456" w:rsidR="00B51543" w:rsidRPr="00460440" w:rsidRDefault="004443F5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113,6</w:t>
            </w:r>
          </w:p>
        </w:tc>
      </w:tr>
      <w:tr w:rsidR="00B51543" w:rsidRPr="00460440" w14:paraId="6DAC37F8" w14:textId="77777777" w:rsidTr="00511412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3E97B8" w14:textId="77777777" w:rsidR="00B51543" w:rsidRPr="00460440" w:rsidRDefault="00B51543" w:rsidP="00B51543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Радна возила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F4F52A0" w14:textId="5540E4C1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1384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1835E" w14:textId="24F0A8A1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96C50" w14:textId="7513F690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7D179F" w14:textId="490A051F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01172" w14:textId="01BDF3AA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A9FE5B" w14:textId="0C85B872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FCEE4" w14:textId="7B25965C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1536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0AE88" w14:textId="4652E9C1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315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48FF8" w14:textId="6FE52DE1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3DA8A" w14:textId="0A20C371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39184" w14:textId="795F3BB5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D21CF7" w14:textId="1BEE278A" w:rsidR="00B51543" w:rsidRPr="00460440" w:rsidRDefault="00B51543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6AE096B" w14:textId="5E48D681" w:rsidR="00B51543" w:rsidRPr="00460440" w:rsidRDefault="002B4741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111,0</w:t>
            </w:r>
          </w:p>
        </w:tc>
      </w:tr>
    </w:tbl>
    <w:p w14:paraId="02EC06BB" w14:textId="77777777" w:rsidR="00CF7D86" w:rsidRPr="00460440" w:rsidRDefault="00CF7D86" w:rsidP="00AA0E48">
      <w:pPr>
        <w:spacing w:line="252" w:lineRule="auto"/>
        <w:jc w:val="center"/>
        <w:rPr>
          <w:rFonts w:cs="Arial"/>
          <w:sz w:val="6"/>
          <w:szCs w:val="6"/>
        </w:rPr>
      </w:pPr>
    </w:p>
    <w:p w14:paraId="33CADB1F" w14:textId="77777777" w:rsidR="00CF7D86" w:rsidRPr="00460440" w:rsidRDefault="000E2EB7" w:rsidP="00AA0E48">
      <w:pPr>
        <w:spacing w:line="252" w:lineRule="auto"/>
        <w:jc w:val="both"/>
        <w:rPr>
          <w:rFonts w:cs="Arial"/>
          <w:sz w:val="10"/>
          <w:szCs w:val="10"/>
        </w:rPr>
      </w:pPr>
      <w:r w:rsidRPr="00460440">
        <w:rPr>
          <w:rFonts w:cs="Arial"/>
          <w:b/>
          <w:noProof/>
          <w:sz w:val="6"/>
          <w:szCs w:val="6"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003C68" wp14:editId="5C1A2823">
                <wp:simplePos x="0" y="0"/>
                <wp:positionH relativeFrom="column">
                  <wp:posOffset>3810</wp:posOffset>
                </wp:positionH>
                <wp:positionV relativeFrom="paragraph">
                  <wp:posOffset>36830</wp:posOffset>
                </wp:positionV>
                <wp:extent cx="952500" cy="0"/>
                <wp:effectExtent l="0" t="0" r="19050" b="19050"/>
                <wp:wrapNone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A62B76" id="Line 3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.9pt" to="75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" strokecolor="#7f7f7f [1612]"/>
            </w:pict>
          </mc:Fallback>
        </mc:AlternateContent>
      </w:r>
    </w:p>
    <w:p w14:paraId="08450E08" w14:textId="77777777" w:rsidR="00CF7D86" w:rsidRPr="00460440" w:rsidRDefault="00CF7D86" w:rsidP="00AA0E48">
      <w:pPr>
        <w:spacing w:line="252" w:lineRule="auto"/>
        <w:jc w:val="both"/>
        <w:rPr>
          <w:rFonts w:cs="Arial"/>
          <w:b/>
          <w:sz w:val="14"/>
          <w:szCs w:val="14"/>
          <w:u w:val="single"/>
        </w:rPr>
      </w:pPr>
      <w:r w:rsidRPr="00460440">
        <w:rPr>
          <w:rFonts w:cs="Arial"/>
          <w:sz w:val="14"/>
          <w:szCs w:val="14"/>
        </w:rPr>
        <w:t>Извор: Министарство унутрашњих послова Републике Србије.</w:t>
      </w:r>
    </w:p>
    <w:p w14:paraId="5C380440" w14:textId="1A662B48" w:rsidR="00CF7D86" w:rsidRPr="00460440" w:rsidRDefault="00CF7D86" w:rsidP="00AA0E48">
      <w:pPr>
        <w:spacing w:line="252" w:lineRule="auto"/>
        <w:jc w:val="both"/>
        <w:rPr>
          <w:rFonts w:cs="Arial"/>
          <w:sz w:val="14"/>
          <w:szCs w:val="14"/>
        </w:rPr>
      </w:pPr>
      <w:r w:rsidRPr="00460440">
        <w:rPr>
          <w:rFonts w:cs="Arial"/>
          <w:sz w:val="14"/>
          <w:szCs w:val="14"/>
          <w:vertAlign w:val="superscript"/>
        </w:rPr>
        <w:t>1)</w:t>
      </w:r>
      <w:r w:rsidR="00EE06A0" w:rsidRPr="00460440">
        <w:rPr>
          <w:rFonts w:cs="Arial"/>
          <w:sz w:val="14"/>
          <w:szCs w:val="14"/>
        </w:rPr>
        <w:t xml:space="preserve"> </w:t>
      </w:r>
      <w:r w:rsidRPr="00460440">
        <w:rPr>
          <w:rFonts w:cs="Arial"/>
          <w:sz w:val="14"/>
          <w:szCs w:val="14"/>
        </w:rPr>
        <w:t>Нису обухваћена возила регистрована привременом таблицом, возила МУП</w:t>
      </w:r>
      <w:r w:rsidR="001168F7" w:rsidRPr="00460440">
        <w:rPr>
          <w:rFonts w:cs="Arial"/>
          <w:sz w:val="14"/>
          <w:szCs w:val="14"/>
        </w:rPr>
        <w:t>-а, возила Војске</w:t>
      </w:r>
      <w:r w:rsidRPr="00460440">
        <w:rPr>
          <w:rFonts w:cs="Arial"/>
          <w:sz w:val="14"/>
          <w:szCs w:val="14"/>
        </w:rPr>
        <w:t xml:space="preserve"> Србије</w:t>
      </w:r>
      <w:r w:rsidR="001168F7" w:rsidRPr="00460440">
        <w:rPr>
          <w:rFonts w:cs="Arial"/>
          <w:sz w:val="14"/>
          <w:szCs w:val="14"/>
        </w:rPr>
        <w:t>,</w:t>
      </w:r>
      <w:r w:rsidRPr="00460440">
        <w:rPr>
          <w:rFonts w:cs="Arial"/>
          <w:sz w:val="14"/>
          <w:szCs w:val="14"/>
        </w:rPr>
        <w:t xml:space="preserve"> ни возила страних представништава.</w:t>
      </w:r>
    </w:p>
    <w:p w14:paraId="6C07DFB1" w14:textId="77777777" w:rsidR="00AA0E48" w:rsidRPr="00460440" w:rsidRDefault="00AA0E48" w:rsidP="00AA0E48">
      <w:pPr>
        <w:tabs>
          <w:tab w:val="left" w:pos="3969"/>
        </w:tabs>
        <w:spacing w:line="252" w:lineRule="auto"/>
        <w:jc w:val="center"/>
        <w:rPr>
          <w:rFonts w:cs="Arial"/>
          <w:sz w:val="60"/>
          <w:szCs w:val="60"/>
        </w:rPr>
      </w:pPr>
    </w:p>
    <w:p w14:paraId="57849EF4" w14:textId="2D230E7F" w:rsidR="00CF7D86" w:rsidRPr="00460440" w:rsidRDefault="00CF7D86" w:rsidP="00630332">
      <w:pPr>
        <w:spacing w:after="40" w:line="252" w:lineRule="auto"/>
        <w:ind w:left="227" w:hanging="227"/>
        <w:rPr>
          <w:rFonts w:cs="Arial"/>
          <w:b/>
          <w:szCs w:val="20"/>
          <w:vertAlign w:val="superscript"/>
        </w:rPr>
      </w:pPr>
      <w:r w:rsidRPr="00460440">
        <w:rPr>
          <w:rFonts w:cs="Arial"/>
          <w:b/>
          <w:szCs w:val="20"/>
        </w:rPr>
        <w:t xml:space="preserve">3. Број регистрованих друмских моторних и прикључних возила </w:t>
      </w:r>
      <w:r w:rsidR="00630332" w:rsidRPr="00460440">
        <w:rPr>
          <w:rFonts w:cs="Arial"/>
          <w:b/>
          <w:szCs w:val="20"/>
        </w:rPr>
        <w:t xml:space="preserve">                                                                            </w:t>
      </w:r>
      <w:r w:rsidRPr="00460440">
        <w:rPr>
          <w:rFonts w:cs="Arial"/>
          <w:b/>
          <w:szCs w:val="20"/>
        </w:rPr>
        <w:t>чија је година производње текућа</w:t>
      </w:r>
      <w:r w:rsidRPr="00460440">
        <w:rPr>
          <w:rFonts w:cs="Arial"/>
          <w:b/>
          <w:szCs w:val="20"/>
          <w:vertAlign w:val="superscript"/>
        </w:rPr>
        <w:t>1)</w:t>
      </w:r>
    </w:p>
    <w:tbl>
      <w:tblPr>
        <w:tblW w:w="9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53"/>
        <w:gridCol w:w="680"/>
        <w:gridCol w:w="652"/>
        <w:gridCol w:w="652"/>
        <w:gridCol w:w="652"/>
        <w:gridCol w:w="652"/>
        <w:gridCol w:w="652"/>
        <w:gridCol w:w="680"/>
        <w:gridCol w:w="652"/>
        <w:gridCol w:w="652"/>
        <w:gridCol w:w="652"/>
        <w:gridCol w:w="652"/>
        <w:gridCol w:w="652"/>
        <w:gridCol w:w="652"/>
      </w:tblGrid>
      <w:tr w:rsidR="00364EF3" w:rsidRPr="00460440" w14:paraId="12551EE8" w14:textId="77777777" w:rsidTr="000B30AD">
        <w:trPr>
          <w:jc w:val="center"/>
        </w:trPr>
        <w:tc>
          <w:tcPr>
            <w:tcW w:w="1353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5D2DE32" w14:textId="77777777" w:rsidR="00364EF3" w:rsidRPr="00460440" w:rsidRDefault="00364EF3" w:rsidP="00364EF3">
            <w:pPr>
              <w:spacing w:before="120" w:after="120" w:line="252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4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5A2D8B0" w14:textId="079FBFA5" w:rsidR="00364EF3" w:rsidRPr="00460440" w:rsidRDefault="00364EF3" w:rsidP="00364EF3">
            <w:pPr>
              <w:spacing w:before="60" w:after="6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202</w:t>
            </w:r>
            <w:r w:rsidR="000B30AD" w:rsidRPr="0046044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94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35FBE70" w14:textId="1EB70A50" w:rsidR="00364EF3" w:rsidRPr="00460440" w:rsidRDefault="00364EF3" w:rsidP="00364EF3">
            <w:pPr>
              <w:spacing w:before="60" w:after="6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202</w:t>
            </w:r>
            <w:r w:rsidR="004509A2" w:rsidRPr="00460440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65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B287C6F" w14:textId="530D4CE8" w:rsidR="00364EF3" w:rsidRPr="00460440" w:rsidRDefault="00364EF3" w:rsidP="00364EF3">
            <w:pPr>
              <w:spacing w:before="40" w:line="252" w:lineRule="auto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460440">
              <w:rPr>
                <w:rFonts w:cs="Arial"/>
                <w:sz w:val="16"/>
                <w:szCs w:val="16"/>
              </w:rPr>
              <w:t>Индекс</w:t>
            </w:r>
            <w:r w:rsidRPr="00460440">
              <w:rPr>
                <w:rFonts w:cs="Arial"/>
                <w:sz w:val="16"/>
                <w:szCs w:val="16"/>
                <w:u w:val="single"/>
              </w:rPr>
              <w:t xml:space="preserve"> 202</w:t>
            </w:r>
            <w:r w:rsidR="004509A2" w:rsidRPr="00460440">
              <w:rPr>
                <w:rFonts w:cs="Arial"/>
                <w:sz w:val="16"/>
                <w:szCs w:val="16"/>
                <w:u w:val="single"/>
              </w:rPr>
              <w:t>4</w:t>
            </w:r>
          </w:p>
          <w:p w14:paraId="552BF4A4" w14:textId="4AA5E32C" w:rsidR="00364EF3" w:rsidRPr="00460440" w:rsidRDefault="00364EF3" w:rsidP="00364EF3">
            <w:pPr>
              <w:spacing w:line="252" w:lineRule="auto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460440">
              <w:rPr>
                <w:rFonts w:cs="Arial"/>
                <w:sz w:val="16"/>
                <w:szCs w:val="16"/>
              </w:rPr>
              <w:t>202</w:t>
            </w:r>
            <w:r w:rsidR="004509A2" w:rsidRPr="00460440">
              <w:rPr>
                <w:rFonts w:cs="Arial"/>
                <w:sz w:val="16"/>
                <w:szCs w:val="16"/>
              </w:rPr>
              <w:t>3</w:t>
            </w:r>
          </w:p>
        </w:tc>
      </w:tr>
      <w:tr w:rsidR="00AA0E48" w:rsidRPr="00460440" w14:paraId="3888B439" w14:textId="77777777" w:rsidTr="000B30AD">
        <w:trPr>
          <w:jc w:val="center"/>
        </w:trPr>
        <w:tc>
          <w:tcPr>
            <w:tcW w:w="1353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68F7043" w14:textId="77777777" w:rsidR="00AA0E48" w:rsidRPr="00460440" w:rsidRDefault="00AA0E48" w:rsidP="00AA0E48">
            <w:pPr>
              <w:spacing w:before="120" w:after="120" w:line="252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94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7D2AD35" w14:textId="77777777" w:rsidR="00AA0E48" w:rsidRPr="00460440" w:rsidRDefault="00AA0E48" w:rsidP="00AA0E48">
            <w:pPr>
              <w:spacing w:before="60" w:after="6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Република Србија</w:t>
            </w:r>
          </w:p>
        </w:tc>
        <w:tc>
          <w:tcPr>
            <w:tcW w:w="394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84B8F30" w14:textId="77777777" w:rsidR="00AA0E48" w:rsidRPr="00460440" w:rsidRDefault="00AA0E48" w:rsidP="00AA0E48">
            <w:pPr>
              <w:spacing w:before="60" w:after="6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Република Србија</w:t>
            </w:r>
          </w:p>
        </w:tc>
        <w:tc>
          <w:tcPr>
            <w:tcW w:w="6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5C10278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A0E48" w:rsidRPr="00460440" w14:paraId="79F889AA" w14:textId="77777777" w:rsidTr="000B30AD">
        <w:trPr>
          <w:jc w:val="center"/>
        </w:trPr>
        <w:tc>
          <w:tcPr>
            <w:tcW w:w="1353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F76C77F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D03658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C19453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Град Бео-град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D64237E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Војво-дине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5B295D5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Шума-дије и Запад-не Србије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2AC600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Јужне и Источ-не Србије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FABBA1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Косово и Мето-хија</w:t>
            </w:r>
          </w:p>
        </w:tc>
        <w:tc>
          <w:tcPr>
            <w:tcW w:w="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FCC9DC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укупно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BD8C382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Град Бео-град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D109BF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Војво-дине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6FD515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Шума-дије и Запад-не Србије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4E414D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Јужне и Источ-не Србије</w:t>
            </w: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2BE310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Регион Косово и Мето-хија</w:t>
            </w:r>
          </w:p>
        </w:tc>
        <w:tc>
          <w:tcPr>
            <w:tcW w:w="65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FB2D094" w14:textId="77777777" w:rsidR="00AA0E48" w:rsidRPr="00460440" w:rsidRDefault="00AA0E48" w:rsidP="00AA0E48">
            <w:pPr>
              <w:spacing w:line="252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A0E48" w:rsidRPr="00460440" w14:paraId="55667D1F" w14:textId="77777777" w:rsidTr="000B30AD">
        <w:trPr>
          <w:jc w:val="center"/>
        </w:trPr>
        <w:tc>
          <w:tcPr>
            <w:tcW w:w="1353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EC63F09" w14:textId="77777777" w:rsidR="00AA0E48" w:rsidRPr="00460440" w:rsidRDefault="00AA0E48" w:rsidP="00AA0E48">
            <w:pPr>
              <w:spacing w:line="252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808080" w:themeColor="background1" w:themeShade="80"/>
              <w:left w:val="single" w:sz="4" w:space="0" w:color="808080"/>
              <w:bottom w:val="nil"/>
              <w:right w:val="nil"/>
            </w:tcBorders>
            <w:shd w:val="clear" w:color="auto" w:fill="auto"/>
            <w:vAlign w:val="bottom"/>
          </w:tcPr>
          <w:p w14:paraId="266D14E9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C803EA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4AF69C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E386E8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B29A7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939CE6D" w14:textId="77777777" w:rsidR="00AA0E48" w:rsidRPr="00460440" w:rsidRDefault="00AA0E48" w:rsidP="002F61C7">
            <w:pPr>
              <w:spacing w:line="252" w:lineRule="auto"/>
              <w:ind w:right="57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9B0EE83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BAD2F0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3AEF45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9F8BE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86039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E204453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6E9E0EC" w14:textId="77777777" w:rsidR="00AA0E48" w:rsidRPr="00460440" w:rsidRDefault="00AA0E48" w:rsidP="00AA0E48">
            <w:pPr>
              <w:spacing w:line="252" w:lineRule="auto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509A2" w:rsidRPr="00460440" w14:paraId="1F2FB89A" w14:textId="77777777" w:rsidTr="00511412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7DB01BA" w14:textId="77777777" w:rsidR="004509A2" w:rsidRPr="00460440" w:rsidRDefault="004509A2" w:rsidP="004509A2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Mопеди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7DE12E4" w14:textId="618580D1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771E4" w14:textId="2C227645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93975" w14:textId="044ABE94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DFA45" w14:textId="75BDA8EE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70ED3" w14:textId="03267F56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49069C7" w14:textId="67A02367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6C8D1" w14:textId="26875373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1460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C2C562" w14:textId="7F3EE785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1AF0B4" w14:textId="092BEE28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1AC1" w14:textId="6B8605C0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C577F" w14:textId="42620499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586DE" w14:textId="64EBF11A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6C3C380" w14:textId="187A40CC" w:rsidR="004509A2" w:rsidRPr="00460440" w:rsidRDefault="005D5AAE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162,8</w:t>
            </w:r>
          </w:p>
        </w:tc>
      </w:tr>
      <w:tr w:rsidR="004509A2" w:rsidRPr="00460440" w14:paraId="6A682216" w14:textId="77777777" w:rsidTr="00511412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4C9C125" w14:textId="77777777" w:rsidR="004509A2" w:rsidRPr="00460440" w:rsidRDefault="004509A2" w:rsidP="004509A2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Мотоцикли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B0349B6" w14:textId="5C07A72A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3054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2F9778" w14:textId="4990E399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1293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2B3F5" w14:textId="6004EFA0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E7DEC" w14:textId="4BF73835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492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177E3" w14:textId="79D41A25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2A11F4D" w14:textId="5616367F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A8CA9" w14:textId="042D8E77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4526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3185E" w14:textId="58E4791B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1957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3ABA58" w14:textId="34352A80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1131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BA6E5" w14:textId="49ACE8C9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E92BB" w14:textId="75CEA51F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FED5E" w14:textId="23AF4C50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1E21C65" w14:textId="646B5960" w:rsidR="004509A2" w:rsidRPr="00460440" w:rsidRDefault="005D5AAE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148,2</w:t>
            </w:r>
          </w:p>
        </w:tc>
      </w:tr>
      <w:tr w:rsidR="004509A2" w:rsidRPr="00460440" w14:paraId="6986A3A7" w14:textId="77777777" w:rsidTr="00511412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7F08633" w14:textId="77777777" w:rsidR="004509A2" w:rsidRPr="00460440" w:rsidRDefault="004509A2" w:rsidP="004509A2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Путнички аутомобили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159350F" w14:textId="7C5B1EDF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19762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554D1" w14:textId="291A2197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15304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3C3FF" w14:textId="662805F4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2556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2E109" w14:textId="4E338C1F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1148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FD01D" w14:textId="73D85212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FFCB10" w14:textId="17DCE28A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E1F8C" w14:textId="79BCAE2E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19533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D05B7" w14:textId="18A89716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15113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11EBD" w14:textId="4D3A5869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2600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509A9" w14:textId="122BDAB2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0596F" w14:textId="19AA3024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3C446" w14:textId="6670EB9C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6CDA02D" w14:textId="35B26A81" w:rsidR="004509A2" w:rsidRPr="00460440" w:rsidRDefault="007A5C58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98,8</w:t>
            </w:r>
          </w:p>
        </w:tc>
      </w:tr>
      <w:tr w:rsidR="004509A2" w:rsidRPr="00460440" w14:paraId="140CDFB1" w14:textId="77777777" w:rsidTr="00511412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D413E8B" w14:textId="77777777" w:rsidR="004509A2" w:rsidRPr="00460440" w:rsidRDefault="004509A2" w:rsidP="004509A2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Аутобуси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B094484" w14:textId="5A44E692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967D0E" w14:textId="7AA15F9E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485ABB" w14:textId="33DC0E36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D66D7" w14:textId="2BA01C11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F14B6" w14:textId="122E5500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FA3774" w14:textId="36C085E2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2E0C80" w14:textId="69C19677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2362F" w14:textId="6410E482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57EF0" w14:textId="6AB803AE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3C388" w14:textId="21A7B1AC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12C79" w14:textId="79C8C265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3DF5F" w14:textId="7AF2D267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9BD08F0" w14:textId="23ADFE1B" w:rsidR="004509A2" w:rsidRPr="00460440" w:rsidRDefault="00162344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406,1</w:t>
            </w:r>
          </w:p>
        </w:tc>
      </w:tr>
      <w:tr w:rsidR="004509A2" w:rsidRPr="00460440" w14:paraId="663BF39F" w14:textId="77777777" w:rsidTr="00511412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CEE507B" w14:textId="77777777" w:rsidR="004509A2" w:rsidRPr="00460440" w:rsidRDefault="004509A2" w:rsidP="004509A2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Теретна возила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D926DF3" w14:textId="4209559D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4736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0F95E" w14:textId="071010A9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3434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B48D0" w14:textId="757FACF9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54036" w14:textId="493CDB86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416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D19A1" w14:textId="2D5DC36E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2D104D" w14:textId="20660FEB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73982" w14:textId="4B800F5D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4877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5FA69" w14:textId="72C77293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3918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3AE1" w14:textId="15371E3B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F38E13" w14:textId="629A6D68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E3B8D" w14:textId="6F7D387B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5F8975" w14:textId="74967CD7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529234D" w14:textId="734AFAD5" w:rsidR="004509A2" w:rsidRPr="00460440" w:rsidRDefault="001A7088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103,0</w:t>
            </w:r>
          </w:p>
        </w:tc>
      </w:tr>
      <w:tr w:rsidR="004509A2" w:rsidRPr="00460440" w14:paraId="6C2A7894" w14:textId="77777777" w:rsidTr="00511412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4FE12E0" w14:textId="77777777" w:rsidR="004509A2" w:rsidRPr="00460440" w:rsidRDefault="004509A2" w:rsidP="004509A2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Прикључна возила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226D55F" w14:textId="16771D9D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4117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4679D" w14:textId="12A70E3B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1038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7E486" w14:textId="10806203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1243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6D780" w14:textId="3C109F3B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1128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15DA" w14:textId="37CB88D4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692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21298F" w14:textId="24408EE8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412DE" w14:textId="0F5B74F1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4802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47FCE" w14:textId="5ADA385C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1269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7BB4E" w14:textId="2256177C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1438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98564" w14:textId="4C2AD607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1342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F0FF0" w14:textId="17CF2B0F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35663" w14:textId="79B1E148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CC5D288" w14:textId="6523D2CC" w:rsidR="004509A2" w:rsidRPr="00460440" w:rsidRDefault="005405C8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116,6</w:t>
            </w:r>
          </w:p>
        </w:tc>
      </w:tr>
      <w:tr w:rsidR="004509A2" w:rsidRPr="00460440" w14:paraId="6D99B082" w14:textId="77777777" w:rsidTr="00511412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460C96A" w14:textId="77777777" w:rsidR="004509A2" w:rsidRPr="00460440" w:rsidRDefault="004509A2" w:rsidP="004509A2">
            <w:pPr>
              <w:spacing w:line="252" w:lineRule="auto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Радна возила</w:t>
            </w:r>
          </w:p>
        </w:tc>
        <w:tc>
          <w:tcPr>
            <w:tcW w:w="6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01BC6E5" w14:textId="18E81988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9FB6F" w14:textId="6EBED610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FACAA" w14:textId="3AF97B10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FC7BC" w14:textId="7430800E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E1FD4" w14:textId="342C7115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E8127B" w14:textId="664DBB6D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A0361" w14:textId="5AA3D857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05C1C" w14:textId="18F440CE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A56AA" w14:textId="20D2285E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BB64F" w14:textId="36EB0300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DECF5" w14:textId="2FC52814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8615F" w14:textId="3C73C7BA" w:rsidR="004509A2" w:rsidRPr="00460440" w:rsidRDefault="004509A2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88C68B4" w14:textId="0AC0E3B5" w:rsidR="004509A2" w:rsidRPr="00460440" w:rsidRDefault="000B2E24" w:rsidP="00511412">
            <w:pPr>
              <w:ind w:right="5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88,8</w:t>
            </w:r>
          </w:p>
        </w:tc>
      </w:tr>
    </w:tbl>
    <w:p w14:paraId="3C155361" w14:textId="77777777" w:rsidR="00CF7D86" w:rsidRPr="00460440" w:rsidRDefault="00CF7D86" w:rsidP="00AA0E48">
      <w:pPr>
        <w:spacing w:line="252" w:lineRule="auto"/>
        <w:jc w:val="center"/>
        <w:rPr>
          <w:rFonts w:cs="Arial"/>
          <w:sz w:val="6"/>
          <w:szCs w:val="6"/>
        </w:rPr>
      </w:pPr>
    </w:p>
    <w:p w14:paraId="192C764D" w14:textId="77777777" w:rsidR="00CF7D86" w:rsidRPr="00460440" w:rsidRDefault="000E2EB7" w:rsidP="00AA0E48">
      <w:pPr>
        <w:spacing w:line="252" w:lineRule="auto"/>
        <w:jc w:val="both"/>
        <w:rPr>
          <w:rFonts w:cs="Arial"/>
          <w:sz w:val="10"/>
          <w:szCs w:val="10"/>
        </w:rPr>
      </w:pPr>
      <w:r w:rsidRPr="00460440">
        <w:rPr>
          <w:rFonts w:cs="Arial"/>
          <w:b/>
          <w:noProof/>
          <w:sz w:val="6"/>
          <w:szCs w:val="6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82B60E" wp14:editId="1B8F3425">
                <wp:simplePos x="0" y="0"/>
                <wp:positionH relativeFrom="column">
                  <wp:posOffset>3810</wp:posOffset>
                </wp:positionH>
                <wp:positionV relativeFrom="paragraph">
                  <wp:posOffset>36830</wp:posOffset>
                </wp:positionV>
                <wp:extent cx="952500" cy="0"/>
                <wp:effectExtent l="0" t="0" r="19050" b="1905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1E4AB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2.9pt" to="75.3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" strokecolor="#7f7f7f [1612]"/>
            </w:pict>
          </mc:Fallback>
        </mc:AlternateContent>
      </w:r>
    </w:p>
    <w:p w14:paraId="59C31514" w14:textId="77777777" w:rsidR="00CF7D86" w:rsidRPr="00460440" w:rsidRDefault="00CF7D86" w:rsidP="00AA0E48">
      <w:pPr>
        <w:spacing w:line="252" w:lineRule="auto"/>
        <w:jc w:val="both"/>
        <w:rPr>
          <w:rFonts w:cs="Arial"/>
          <w:b/>
          <w:sz w:val="14"/>
          <w:szCs w:val="14"/>
          <w:u w:val="single"/>
        </w:rPr>
      </w:pPr>
      <w:r w:rsidRPr="00460440">
        <w:rPr>
          <w:rFonts w:cs="Arial"/>
          <w:sz w:val="14"/>
          <w:szCs w:val="14"/>
        </w:rPr>
        <w:t>Извор: Министарство унутрашњих послова Републике Србије.</w:t>
      </w:r>
    </w:p>
    <w:p w14:paraId="2C0C8772" w14:textId="5A133A43" w:rsidR="00CF7D86" w:rsidRPr="00460440" w:rsidRDefault="00CF7D86" w:rsidP="00AA0E48">
      <w:pPr>
        <w:spacing w:line="252" w:lineRule="auto"/>
        <w:jc w:val="both"/>
        <w:rPr>
          <w:rFonts w:cs="Arial"/>
          <w:sz w:val="14"/>
          <w:szCs w:val="14"/>
        </w:rPr>
      </w:pPr>
      <w:r w:rsidRPr="00460440">
        <w:rPr>
          <w:rFonts w:cs="Arial"/>
          <w:sz w:val="14"/>
          <w:szCs w:val="14"/>
          <w:vertAlign w:val="superscript"/>
        </w:rPr>
        <w:t>1)</w:t>
      </w:r>
      <w:r w:rsidR="001266F4" w:rsidRPr="00460440">
        <w:rPr>
          <w:rFonts w:cs="Arial"/>
          <w:sz w:val="14"/>
          <w:szCs w:val="14"/>
        </w:rPr>
        <w:t xml:space="preserve"> </w:t>
      </w:r>
      <w:r w:rsidRPr="00460440">
        <w:rPr>
          <w:rFonts w:cs="Arial"/>
          <w:sz w:val="14"/>
          <w:szCs w:val="14"/>
        </w:rPr>
        <w:t>Нису обухваћена возила регистрована привременом таблицом, возила МУП</w:t>
      </w:r>
      <w:r w:rsidR="001168F7" w:rsidRPr="00460440">
        <w:rPr>
          <w:rFonts w:cs="Arial"/>
          <w:sz w:val="14"/>
          <w:szCs w:val="14"/>
        </w:rPr>
        <w:t>-а, возила Војске</w:t>
      </w:r>
      <w:r w:rsidRPr="00460440">
        <w:rPr>
          <w:rFonts w:cs="Arial"/>
          <w:sz w:val="14"/>
          <w:szCs w:val="14"/>
        </w:rPr>
        <w:t xml:space="preserve"> Србије</w:t>
      </w:r>
      <w:r w:rsidR="001168F7" w:rsidRPr="00460440">
        <w:rPr>
          <w:rFonts w:cs="Arial"/>
          <w:sz w:val="14"/>
          <w:szCs w:val="14"/>
        </w:rPr>
        <w:t>,</w:t>
      </w:r>
      <w:r w:rsidRPr="00460440">
        <w:rPr>
          <w:rFonts w:cs="Arial"/>
          <w:sz w:val="14"/>
          <w:szCs w:val="14"/>
        </w:rPr>
        <w:t xml:space="preserve"> ни возила страних представништава.</w:t>
      </w:r>
    </w:p>
    <w:p w14:paraId="77B4D875" w14:textId="77777777" w:rsidR="00AA0E48" w:rsidRPr="00460440" w:rsidRDefault="00AA0E48" w:rsidP="00AA0E48">
      <w:pPr>
        <w:tabs>
          <w:tab w:val="left" w:pos="3969"/>
        </w:tabs>
        <w:spacing w:line="252" w:lineRule="auto"/>
        <w:jc w:val="center"/>
        <w:rPr>
          <w:rFonts w:cs="Arial"/>
          <w:sz w:val="60"/>
          <w:szCs w:val="60"/>
        </w:rPr>
      </w:pPr>
    </w:p>
    <w:p w14:paraId="6FE0FB9C" w14:textId="77777777" w:rsidR="00CF7D86" w:rsidRPr="00460440" w:rsidRDefault="00CF7D86" w:rsidP="00630332">
      <w:pPr>
        <w:spacing w:after="40" w:line="252" w:lineRule="auto"/>
        <w:rPr>
          <w:rFonts w:cs="Arial"/>
          <w:b/>
          <w:szCs w:val="20"/>
        </w:rPr>
      </w:pPr>
      <w:r w:rsidRPr="00460440">
        <w:rPr>
          <w:rFonts w:cs="Arial"/>
          <w:b/>
          <w:szCs w:val="20"/>
        </w:rPr>
        <w:t>4. Број први пут регистрованих теретних возила према носивости</w:t>
      </w:r>
    </w:p>
    <w:tbl>
      <w:tblPr>
        <w:tblW w:w="980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25"/>
        <w:gridCol w:w="1871"/>
        <w:gridCol w:w="1871"/>
        <w:gridCol w:w="1871"/>
        <w:gridCol w:w="1871"/>
      </w:tblGrid>
      <w:tr w:rsidR="00CF7D86" w:rsidRPr="00460440" w14:paraId="16483A79" w14:textId="77777777" w:rsidTr="008B739A">
        <w:tc>
          <w:tcPr>
            <w:tcW w:w="2325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217A4C" w14:textId="77777777" w:rsidR="00CF7D86" w:rsidRPr="00460440" w:rsidRDefault="00CF7D86" w:rsidP="00AA0E48">
            <w:pPr>
              <w:spacing w:before="60" w:after="6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Носивост (kg)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5D7B5F" w14:textId="1BB1E6C8" w:rsidR="00CF7D86" w:rsidRPr="00460440" w:rsidRDefault="00CF7D86" w:rsidP="00333AFF">
            <w:pPr>
              <w:spacing w:before="60" w:after="6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20</w:t>
            </w:r>
            <w:r w:rsidR="00E13A7B" w:rsidRPr="00460440">
              <w:rPr>
                <w:rFonts w:cs="Arial"/>
                <w:sz w:val="16"/>
                <w:szCs w:val="16"/>
              </w:rPr>
              <w:t>2</w:t>
            </w:r>
            <w:r w:rsidR="008B739A" w:rsidRPr="0046044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D52A31B" w14:textId="43A9E284" w:rsidR="00CF7D86" w:rsidRPr="00460440" w:rsidRDefault="00CF7D86" w:rsidP="00333AFF">
            <w:pPr>
              <w:spacing w:before="60" w:after="6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20</w:t>
            </w:r>
            <w:r w:rsidR="00A779DD" w:rsidRPr="00460440">
              <w:rPr>
                <w:rFonts w:cs="Arial"/>
                <w:sz w:val="16"/>
                <w:szCs w:val="16"/>
              </w:rPr>
              <w:t>2</w:t>
            </w:r>
            <w:r w:rsidR="00E100D4" w:rsidRPr="00460440">
              <w:rPr>
                <w:rFonts w:cs="Arial"/>
                <w:sz w:val="16"/>
                <w:szCs w:val="16"/>
              </w:rPr>
              <w:t>4</w:t>
            </w:r>
          </w:p>
        </w:tc>
      </w:tr>
      <w:tr w:rsidR="00CF7D86" w:rsidRPr="00460440" w14:paraId="3D0BB4D6" w14:textId="77777777" w:rsidTr="008B739A">
        <w:tc>
          <w:tcPr>
            <w:tcW w:w="232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BF7EA94" w14:textId="77777777" w:rsidR="00CF7D86" w:rsidRPr="00460440" w:rsidRDefault="00CF7D86" w:rsidP="00AA0E48">
            <w:pPr>
              <w:spacing w:before="60" w:line="252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0EF1991" w14:textId="0F5A8E61" w:rsidR="00CF7D86" w:rsidRPr="00460440" w:rsidRDefault="00CF7D86" w:rsidP="00AA0E48">
            <w:pPr>
              <w:spacing w:before="6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први пут регистрована теретна возила</w:t>
            </w:r>
            <w:r w:rsidR="00F0347C" w:rsidRPr="00460440">
              <w:rPr>
                <w:rFonts w:cs="Arial"/>
                <w:sz w:val="16"/>
                <w:szCs w:val="16"/>
              </w:rPr>
              <w:t>, укупно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FB49570" w14:textId="77777777" w:rsidR="00CF7D86" w:rsidRPr="00460440" w:rsidRDefault="00CF7D86" w:rsidP="00AA0E48">
            <w:pPr>
              <w:spacing w:before="6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први пут регистрована теретна возила до две године старости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D5A149" w14:textId="638214E1" w:rsidR="00CF7D86" w:rsidRPr="00460440" w:rsidRDefault="00CF7D86" w:rsidP="00AA0E48">
            <w:pPr>
              <w:spacing w:before="6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први пут регистрована теретна возила</w:t>
            </w:r>
            <w:r w:rsidR="00F0347C" w:rsidRPr="00460440">
              <w:rPr>
                <w:rFonts w:cs="Arial"/>
                <w:sz w:val="16"/>
                <w:szCs w:val="16"/>
              </w:rPr>
              <w:t>, укупно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27993ED2" w14:textId="77777777" w:rsidR="00CF7D86" w:rsidRPr="00460440" w:rsidRDefault="00CF7D86" w:rsidP="00AA0E48">
            <w:pPr>
              <w:spacing w:before="60" w:line="252" w:lineRule="auto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први пут регистрована теретна возила до две године старости</w:t>
            </w:r>
          </w:p>
        </w:tc>
      </w:tr>
      <w:tr w:rsidR="00CF7D86" w:rsidRPr="00460440" w14:paraId="638D6AB8" w14:textId="77777777" w:rsidTr="008B739A">
        <w:tc>
          <w:tcPr>
            <w:tcW w:w="232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5255894" w14:textId="77777777" w:rsidR="00CF7D86" w:rsidRPr="00460440" w:rsidRDefault="00CF7D86" w:rsidP="00AA0E48">
            <w:pPr>
              <w:spacing w:line="252" w:lineRule="auto"/>
              <w:rPr>
                <w:rFonts w:cs="Arial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4C3C949" w14:textId="77777777" w:rsidR="00CF7D86" w:rsidRPr="00460440" w:rsidRDefault="00CF7D86" w:rsidP="00AA0E48">
            <w:pPr>
              <w:spacing w:line="252" w:lineRule="auto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660DACBD" w14:textId="77777777" w:rsidR="00CF7D86" w:rsidRPr="00460440" w:rsidRDefault="00CF7D86" w:rsidP="00AA0E48">
            <w:pPr>
              <w:spacing w:line="252" w:lineRule="auto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35A8C9D8" w14:textId="77777777" w:rsidR="00CF7D86" w:rsidRPr="00460440" w:rsidRDefault="00CF7D86" w:rsidP="00AA0E48">
            <w:pPr>
              <w:spacing w:line="252" w:lineRule="auto"/>
              <w:jc w:val="right"/>
              <w:rPr>
                <w:rFonts w:cs="Arial"/>
                <w:sz w:val="14"/>
                <w:szCs w:val="14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27542EA0" w14:textId="77777777" w:rsidR="00CF7D86" w:rsidRPr="00460440" w:rsidRDefault="00CF7D86" w:rsidP="00AA0E48">
            <w:pPr>
              <w:spacing w:line="252" w:lineRule="auto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227B39" w:rsidRPr="00460440" w14:paraId="69443108" w14:textId="77777777" w:rsidTr="008B739A">
        <w:trPr>
          <w:trHeight w:val="20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343F055" w14:textId="77777777" w:rsidR="00227B39" w:rsidRPr="00460440" w:rsidRDefault="00227B39" w:rsidP="00227B39">
            <w:pPr>
              <w:spacing w:line="252" w:lineRule="auto"/>
              <w:rPr>
                <w:rFonts w:cs="Arial"/>
                <w:b/>
                <w:sz w:val="16"/>
                <w:szCs w:val="16"/>
              </w:rPr>
            </w:pPr>
            <w:r w:rsidRPr="00460440">
              <w:rPr>
                <w:rFonts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067BE67" w14:textId="33B2F8DD" w:rsidR="00227B39" w:rsidRPr="00460440" w:rsidRDefault="00227B39" w:rsidP="00227B39">
            <w:pPr>
              <w:ind w:right="567"/>
              <w:jc w:val="right"/>
              <w:rPr>
                <w:rFonts w:cs="Arial"/>
                <w:b/>
                <w:sz w:val="16"/>
                <w:szCs w:val="16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22026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0040DF" w14:textId="0ABEF501" w:rsidR="00227B39" w:rsidRPr="00460440" w:rsidRDefault="00227B39" w:rsidP="00227B39">
            <w:pPr>
              <w:ind w:right="567"/>
              <w:jc w:val="right"/>
              <w:rPr>
                <w:rFonts w:cs="Arial"/>
                <w:b/>
                <w:sz w:val="16"/>
                <w:szCs w:val="16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6915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FC5817A" w14:textId="474CB90C" w:rsidR="00227B39" w:rsidRPr="00460440" w:rsidRDefault="00227B39" w:rsidP="00227B39">
            <w:pPr>
              <w:ind w:right="56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24373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0516B1" w14:textId="420B2EA4" w:rsidR="00227B39" w:rsidRPr="00460440" w:rsidRDefault="00227B39" w:rsidP="00227B39">
            <w:pPr>
              <w:ind w:right="56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7654</w:t>
            </w:r>
          </w:p>
        </w:tc>
      </w:tr>
      <w:tr w:rsidR="00227B39" w:rsidRPr="00460440" w14:paraId="2D31ECFB" w14:textId="77777777" w:rsidTr="008B739A">
        <w:trPr>
          <w:trHeight w:val="20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819EA9A" w14:textId="77777777" w:rsidR="00227B39" w:rsidRPr="00460440" w:rsidRDefault="00227B39" w:rsidP="00962D31">
            <w:pPr>
              <w:spacing w:line="252" w:lineRule="auto"/>
              <w:ind w:left="170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 xml:space="preserve">До 999 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54A08F7" w14:textId="0CAF3DDA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12955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69850" w14:textId="0D86768F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4527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34E11D3" w14:textId="72A67CCB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14742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0EA08C" w14:textId="5A484333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5051</w:t>
            </w:r>
          </w:p>
        </w:tc>
      </w:tr>
      <w:tr w:rsidR="00227B39" w:rsidRPr="00460440" w14:paraId="72C96DF6" w14:textId="77777777" w:rsidTr="008B739A">
        <w:trPr>
          <w:trHeight w:val="20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F5D3604" w14:textId="77777777" w:rsidR="00227B39" w:rsidRPr="00460440" w:rsidRDefault="00227B39" w:rsidP="00962D31">
            <w:pPr>
              <w:spacing w:line="252" w:lineRule="auto"/>
              <w:ind w:left="170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 xml:space="preserve">1000‒1499 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5EE39AD" w14:textId="75AF438B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5599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27965C" w14:textId="40926B17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1446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CC03292" w14:textId="355D49DB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6068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60DB49" w14:textId="7D5854CF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1609</w:t>
            </w:r>
          </w:p>
        </w:tc>
      </w:tr>
      <w:tr w:rsidR="00227B39" w:rsidRPr="00460440" w14:paraId="74CEC412" w14:textId="77777777" w:rsidTr="008B739A">
        <w:trPr>
          <w:trHeight w:val="20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48C6C88" w14:textId="77777777" w:rsidR="00227B39" w:rsidRPr="00460440" w:rsidRDefault="00227B39" w:rsidP="00962D31">
            <w:pPr>
              <w:spacing w:line="252" w:lineRule="auto"/>
              <w:ind w:left="170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1500‒2999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A2C621E" w14:textId="7B3D1A58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CE207" w14:textId="194A4188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0380B2C" w14:textId="51526DDA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116EA6" w14:textId="4360B29F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89</w:t>
            </w:r>
          </w:p>
        </w:tc>
      </w:tr>
      <w:tr w:rsidR="00227B39" w:rsidRPr="00460440" w14:paraId="65EBD4D0" w14:textId="77777777" w:rsidTr="008B739A">
        <w:trPr>
          <w:trHeight w:val="20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B44EAB7" w14:textId="77777777" w:rsidR="00227B39" w:rsidRPr="00460440" w:rsidRDefault="00227B39" w:rsidP="00962D31">
            <w:pPr>
              <w:spacing w:line="252" w:lineRule="auto"/>
              <w:ind w:left="170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3000‒4999 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DED31D7" w14:textId="1015477F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409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DEA42" w14:textId="7900588D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830C80F" w14:textId="03B0C725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438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7B873" w14:textId="06BED96D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147</w:t>
            </w:r>
          </w:p>
        </w:tc>
      </w:tr>
      <w:tr w:rsidR="00227B39" w:rsidRPr="00460440" w14:paraId="082F298E" w14:textId="77777777" w:rsidTr="008B739A">
        <w:trPr>
          <w:trHeight w:val="20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35022E1" w14:textId="77777777" w:rsidR="00227B39" w:rsidRPr="00460440" w:rsidRDefault="00227B39" w:rsidP="00962D31">
            <w:pPr>
              <w:spacing w:line="252" w:lineRule="auto"/>
              <w:ind w:left="170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5000‒6999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456DA1E" w14:textId="709248C2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A9C93" w14:textId="4F24394E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355678E" w14:textId="5F88F358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2763E" w14:textId="3FFB37CC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61</w:t>
            </w:r>
          </w:p>
        </w:tc>
      </w:tr>
      <w:tr w:rsidR="00227B39" w:rsidRPr="00460440" w14:paraId="0F19A31D" w14:textId="77777777" w:rsidTr="008B739A">
        <w:trPr>
          <w:trHeight w:val="20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459EEE7" w14:textId="77777777" w:rsidR="00227B39" w:rsidRPr="00460440" w:rsidRDefault="00227B39" w:rsidP="00962D31">
            <w:pPr>
              <w:spacing w:line="252" w:lineRule="auto"/>
              <w:ind w:left="170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7000‒9999   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92EBDE0" w14:textId="7EF41F0B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372FC9" w14:textId="257A7CA0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D31240F" w14:textId="280B9174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13EF9" w14:textId="1793EA97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174</w:t>
            </w:r>
          </w:p>
        </w:tc>
      </w:tr>
      <w:tr w:rsidR="00227B39" w:rsidRPr="00460440" w14:paraId="0DCAE47D" w14:textId="77777777" w:rsidTr="008B739A">
        <w:trPr>
          <w:trHeight w:val="20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5933C0A" w14:textId="77777777" w:rsidR="00227B39" w:rsidRPr="00460440" w:rsidRDefault="00227B39" w:rsidP="00962D31">
            <w:pPr>
              <w:spacing w:line="252" w:lineRule="auto"/>
              <w:ind w:left="170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10000‒14999  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C7347CA" w14:textId="48D90F3C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95E966" w14:textId="5691BD73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B27BFCE" w14:textId="020C8F66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639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5FBD5" w14:textId="30286ECE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121</w:t>
            </w:r>
          </w:p>
        </w:tc>
      </w:tr>
      <w:tr w:rsidR="00227B39" w:rsidRPr="00460440" w14:paraId="7524C147" w14:textId="77777777" w:rsidTr="008B739A">
        <w:trPr>
          <w:trHeight w:val="20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BAC352D" w14:textId="77777777" w:rsidR="00227B39" w:rsidRPr="00460440" w:rsidRDefault="00227B39" w:rsidP="00962D31">
            <w:pPr>
              <w:spacing w:line="252" w:lineRule="auto"/>
              <w:ind w:left="170"/>
              <w:rPr>
                <w:rFonts w:cs="Arial"/>
                <w:color w:val="FF0000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Изнад 15000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880C7CD" w14:textId="0356E059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7DF61D" w14:textId="30905E46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E578CED" w14:textId="2E00060D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C64A7E" w14:textId="3EFDCF52" w:rsidR="00227B39" w:rsidRPr="00460440" w:rsidRDefault="00227B39" w:rsidP="00227B39">
            <w:pPr>
              <w:ind w:right="56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402</w:t>
            </w:r>
          </w:p>
        </w:tc>
      </w:tr>
    </w:tbl>
    <w:p w14:paraId="1E17A43A" w14:textId="77777777" w:rsidR="00CF7D86" w:rsidRPr="00460440" w:rsidRDefault="000E2EB7" w:rsidP="00AA0E48">
      <w:pPr>
        <w:spacing w:line="252" w:lineRule="auto"/>
        <w:rPr>
          <w:rFonts w:cs="Arial"/>
        </w:rPr>
      </w:pPr>
      <w:r w:rsidRPr="00460440">
        <w:rPr>
          <w:rFonts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D0290F" wp14:editId="4FC41870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952500" cy="0"/>
                <wp:effectExtent l="0" t="0" r="19050" b="1905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83F02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05pt" to="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" strokecolor="#7f7f7f [1612]" strokeweight=".25pt"/>
            </w:pict>
          </mc:Fallback>
        </mc:AlternateContent>
      </w:r>
    </w:p>
    <w:p w14:paraId="0C03FA0C" w14:textId="77777777" w:rsidR="001D59FB" w:rsidRPr="00460440" w:rsidRDefault="006535E8" w:rsidP="00825BF3">
      <w:pPr>
        <w:spacing w:line="252" w:lineRule="auto"/>
        <w:rPr>
          <w:rFonts w:cs="Arial"/>
          <w:sz w:val="14"/>
          <w:szCs w:val="14"/>
        </w:rPr>
      </w:pPr>
      <w:r w:rsidRPr="00460440">
        <w:rPr>
          <w:rFonts w:cs="Arial"/>
          <w:sz w:val="14"/>
          <w:szCs w:val="14"/>
        </w:rPr>
        <w:t>Извор: Министарство унутрашњих послова Републике Србије</w:t>
      </w:r>
      <w:r w:rsidR="0094689E" w:rsidRPr="00460440">
        <w:rPr>
          <w:rFonts w:cs="Arial"/>
          <w:sz w:val="14"/>
          <w:szCs w:val="14"/>
        </w:rPr>
        <w:t>.</w:t>
      </w:r>
    </w:p>
    <w:p w14:paraId="0F9C61F3" w14:textId="77777777" w:rsidR="001D59FB" w:rsidRPr="00460440" w:rsidRDefault="001D59FB" w:rsidP="00825BF3">
      <w:pPr>
        <w:spacing w:line="252" w:lineRule="auto"/>
        <w:rPr>
          <w:rFonts w:cs="Arial"/>
          <w:sz w:val="14"/>
          <w:szCs w:val="14"/>
        </w:rPr>
      </w:pPr>
    </w:p>
    <w:p w14:paraId="7D66549B" w14:textId="77777777" w:rsidR="00227291" w:rsidRPr="00460440" w:rsidRDefault="008565F1" w:rsidP="00CC6402">
      <w:pPr>
        <w:spacing w:after="60"/>
        <w:rPr>
          <w:rFonts w:cs="Arial"/>
          <w:b/>
          <w:szCs w:val="20"/>
        </w:rPr>
      </w:pPr>
      <w:r w:rsidRPr="00460440">
        <w:rPr>
          <w:rFonts w:cs="Arial"/>
          <w:b/>
          <w:szCs w:val="20"/>
        </w:rPr>
        <w:lastRenderedPageBreak/>
        <w:t>5. Број први пут регистрованих теретних возила према врсти погонског горива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7"/>
        <w:gridCol w:w="1897"/>
        <w:gridCol w:w="1897"/>
        <w:gridCol w:w="1897"/>
        <w:gridCol w:w="1897"/>
      </w:tblGrid>
      <w:tr w:rsidR="00CF7D86" w:rsidRPr="00460440" w14:paraId="60831101" w14:textId="77777777" w:rsidTr="004B06CB">
        <w:trPr>
          <w:jc w:val="center"/>
        </w:trPr>
        <w:tc>
          <w:tcPr>
            <w:tcW w:w="2277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C8BA63" w14:textId="77777777" w:rsidR="00CF7D86" w:rsidRPr="00460440" w:rsidRDefault="00CF7D86" w:rsidP="00CC6402">
            <w:pPr>
              <w:spacing w:before="6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Врста погонског горива</w:t>
            </w:r>
          </w:p>
        </w:tc>
        <w:tc>
          <w:tcPr>
            <w:tcW w:w="37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4A36061" w14:textId="6F1D2140" w:rsidR="00CF7D86" w:rsidRPr="00460440" w:rsidRDefault="00CF7D86" w:rsidP="00CC640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20</w:t>
            </w:r>
            <w:r w:rsidR="00A15F79" w:rsidRPr="00460440">
              <w:rPr>
                <w:rFonts w:cs="Arial"/>
                <w:sz w:val="16"/>
                <w:szCs w:val="16"/>
              </w:rPr>
              <w:t>2</w:t>
            </w:r>
            <w:r w:rsidR="00673DCD" w:rsidRPr="0046044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794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AB518BF" w14:textId="4A0E02FE" w:rsidR="00CF7D86" w:rsidRPr="00460440" w:rsidRDefault="00CF7D86" w:rsidP="00CC640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20</w:t>
            </w:r>
            <w:r w:rsidR="00D446F9" w:rsidRPr="00460440">
              <w:rPr>
                <w:rFonts w:cs="Arial"/>
                <w:sz w:val="16"/>
                <w:szCs w:val="16"/>
              </w:rPr>
              <w:t>2</w:t>
            </w:r>
            <w:r w:rsidR="001E4888">
              <w:rPr>
                <w:rFonts w:cs="Arial"/>
                <w:sz w:val="16"/>
                <w:szCs w:val="16"/>
              </w:rPr>
              <w:t>4</w:t>
            </w:r>
          </w:p>
        </w:tc>
      </w:tr>
      <w:tr w:rsidR="00CF7D86" w:rsidRPr="00460440" w14:paraId="3EEC145D" w14:textId="77777777" w:rsidTr="004B06CB">
        <w:trPr>
          <w:jc w:val="center"/>
        </w:trPr>
        <w:tc>
          <w:tcPr>
            <w:tcW w:w="2277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30475B" w14:textId="77777777" w:rsidR="00CF7D86" w:rsidRPr="00460440" w:rsidRDefault="00CF7D86" w:rsidP="00CC6402">
            <w:pPr>
              <w:spacing w:before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2E286E" w14:textId="77777777" w:rsidR="00CF7D86" w:rsidRPr="00460440" w:rsidRDefault="00CF7D86" w:rsidP="00CC6402">
            <w:pPr>
              <w:spacing w:before="6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први пут регистрована теретна возила</w:t>
            </w:r>
            <w:r w:rsidR="0094689E" w:rsidRPr="00460440">
              <w:rPr>
                <w:rFonts w:cs="Arial"/>
                <w:sz w:val="16"/>
                <w:szCs w:val="16"/>
              </w:rPr>
              <w:t>, укупно</w:t>
            </w:r>
          </w:p>
        </w:tc>
        <w:tc>
          <w:tcPr>
            <w:tcW w:w="18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D1CA8A" w14:textId="77777777" w:rsidR="00CF7D86" w:rsidRPr="00460440" w:rsidRDefault="00CF7D86" w:rsidP="00CC6402">
            <w:pPr>
              <w:spacing w:before="6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први пут регистрована теретна возила до две године старости</w:t>
            </w:r>
          </w:p>
        </w:tc>
        <w:tc>
          <w:tcPr>
            <w:tcW w:w="18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541462" w14:textId="77777777" w:rsidR="00CF7D86" w:rsidRPr="00460440" w:rsidRDefault="00CF7D86" w:rsidP="00CC6402">
            <w:pPr>
              <w:spacing w:before="6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први пут регистрована теретна возила</w:t>
            </w:r>
            <w:r w:rsidR="0094689E" w:rsidRPr="00460440">
              <w:rPr>
                <w:rFonts w:cs="Arial"/>
                <w:sz w:val="16"/>
                <w:szCs w:val="16"/>
              </w:rPr>
              <w:t>, укупно</w:t>
            </w:r>
          </w:p>
        </w:tc>
        <w:tc>
          <w:tcPr>
            <w:tcW w:w="18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29EBE02" w14:textId="77777777" w:rsidR="00CF7D86" w:rsidRPr="00460440" w:rsidRDefault="00CF7D86" w:rsidP="00CC6402">
            <w:pPr>
              <w:spacing w:before="6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први пут регистрована теретна возила до две године старости</w:t>
            </w:r>
          </w:p>
        </w:tc>
      </w:tr>
      <w:tr w:rsidR="00CF7D86" w:rsidRPr="00460440" w14:paraId="4DE9BBA2" w14:textId="77777777" w:rsidTr="004B06CB">
        <w:trPr>
          <w:trHeight w:val="20"/>
          <w:jc w:val="center"/>
        </w:trPr>
        <w:tc>
          <w:tcPr>
            <w:tcW w:w="227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1D61220" w14:textId="77777777" w:rsidR="00CF7D86" w:rsidRPr="00460440" w:rsidRDefault="00CF7D86" w:rsidP="00CC640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C81FD0A" w14:textId="77777777" w:rsidR="00CF7D86" w:rsidRPr="00460440" w:rsidRDefault="00CF7D86" w:rsidP="00CC6402">
            <w:pPr>
              <w:ind w:right="397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71D530F0" w14:textId="77777777" w:rsidR="00CF7D86" w:rsidRPr="00460440" w:rsidRDefault="00CF7D86" w:rsidP="00CC6402">
            <w:pPr>
              <w:ind w:right="397"/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1AC362E3" w14:textId="77777777" w:rsidR="00CF7D86" w:rsidRPr="00460440" w:rsidRDefault="00CF7D86" w:rsidP="00CC6402">
            <w:pPr>
              <w:ind w:right="397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54B564D2" w14:textId="77777777" w:rsidR="00CF7D86" w:rsidRPr="00460440" w:rsidRDefault="00CF7D86" w:rsidP="00CC6402">
            <w:pPr>
              <w:ind w:right="397"/>
              <w:jc w:val="right"/>
              <w:rPr>
                <w:rFonts w:cs="Arial"/>
                <w:bCs/>
                <w:sz w:val="16"/>
                <w:szCs w:val="16"/>
              </w:rPr>
            </w:pPr>
          </w:p>
        </w:tc>
      </w:tr>
      <w:tr w:rsidR="00673DCD" w:rsidRPr="00460440" w14:paraId="36077DCC" w14:textId="77777777" w:rsidTr="00703FDA">
        <w:trPr>
          <w:trHeight w:val="20"/>
          <w:jc w:val="center"/>
        </w:trPr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AD00C8C" w14:textId="77777777" w:rsidR="00673DCD" w:rsidRPr="00460440" w:rsidRDefault="00673DCD" w:rsidP="00673DCD">
            <w:pPr>
              <w:rPr>
                <w:rFonts w:cs="Arial"/>
                <w:b/>
                <w:sz w:val="16"/>
                <w:szCs w:val="16"/>
              </w:rPr>
            </w:pPr>
            <w:r w:rsidRPr="00460440">
              <w:rPr>
                <w:rFonts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189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A7E1068" w14:textId="4AC4F8F4" w:rsidR="00673DCD" w:rsidRPr="00460440" w:rsidRDefault="00673DCD" w:rsidP="00673DCD">
            <w:pPr>
              <w:ind w:right="397"/>
              <w:jc w:val="right"/>
              <w:rPr>
                <w:rFonts w:cs="Arial"/>
                <w:b/>
                <w:sz w:val="16"/>
                <w:szCs w:val="16"/>
              </w:rPr>
            </w:pPr>
            <w:r w:rsidRPr="00460440">
              <w:rPr>
                <w:rFonts w:cs="Arial"/>
                <w:b/>
                <w:color w:val="000000"/>
                <w:sz w:val="16"/>
                <w:szCs w:val="16"/>
              </w:rPr>
              <w:t>22026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82C71" w14:textId="79AD18EE" w:rsidR="00673DCD" w:rsidRPr="00460440" w:rsidRDefault="00673DCD" w:rsidP="00673DCD">
            <w:pPr>
              <w:ind w:right="397"/>
              <w:jc w:val="right"/>
              <w:rPr>
                <w:rFonts w:cs="Arial"/>
                <w:b/>
                <w:sz w:val="16"/>
                <w:szCs w:val="16"/>
              </w:rPr>
            </w:pPr>
            <w:r w:rsidRPr="00460440">
              <w:rPr>
                <w:rFonts w:cs="Arial"/>
                <w:b/>
                <w:color w:val="000000"/>
                <w:sz w:val="16"/>
                <w:szCs w:val="16"/>
              </w:rPr>
              <w:t>6915</w:t>
            </w:r>
          </w:p>
        </w:tc>
        <w:tc>
          <w:tcPr>
            <w:tcW w:w="189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8DDA98B" w14:textId="37C03540" w:rsidR="00673DCD" w:rsidRPr="00460440" w:rsidRDefault="00673DCD" w:rsidP="00673DCD">
            <w:pPr>
              <w:ind w:right="39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24373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BDFFB5" w14:textId="3D8D96E4" w:rsidR="00673DCD" w:rsidRPr="00460440" w:rsidRDefault="00673DCD" w:rsidP="00673DCD">
            <w:pPr>
              <w:ind w:right="39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7654</w:t>
            </w:r>
          </w:p>
        </w:tc>
      </w:tr>
      <w:tr w:rsidR="00673DCD" w:rsidRPr="00460440" w14:paraId="0274539D" w14:textId="77777777" w:rsidTr="00703FDA">
        <w:trPr>
          <w:trHeight w:val="20"/>
          <w:jc w:val="center"/>
        </w:trPr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871DA0B" w14:textId="77777777" w:rsidR="00673DCD" w:rsidRPr="00460440" w:rsidRDefault="00673DCD" w:rsidP="00673DCD">
            <w:pPr>
              <w:ind w:left="170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Бензин</w:t>
            </w:r>
          </w:p>
        </w:tc>
        <w:tc>
          <w:tcPr>
            <w:tcW w:w="189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2C6B728" w14:textId="6F935DC5" w:rsidR="00673DCD" w:rsidRPr="00460440" w:rsidRDefault="00673DCD" w:rsidP="00673DCD">
            <w:pPr>
              <w:ind w:right="39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6D473C" w14:textId="1064B38D" w:rsidR="00673DCD" w:rsidRPr="00460440" w:rsidRDefault="00673DCD" w:rsidP="00673DCD">
            <w:pPr>
              <w:ind w:right="39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89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7528A22" w14:textId="7B8FB5FC" w:rsidR="00673DCD" w:rsidRPr="00460440" w:rsidRDefault="00673DCD" w:rsidP="00673DCD">
            <w:pPr>
              <w:ind w:right="39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1376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8A232D" w14:textId="3B4B90D6" w:rsidR="00673DCD" w:rsidRPr="00460440" w:rsidRDefault="00673DCD" w:rsidP="00673DCD">
            <w:pPr>
              <w:ind w:right="39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1250</w:t>
            </w:r>
          </w:p>
        </w:tc>
      </w:tr>
      <w:tr w:rsidR="00673DCD" w:rsidRPr="00460440" w14:paraId="1D1A5EF7" w14:textId="77777777" w:rsidTr="00703FDA">
        <w:trPr>
          <w:trHeight w:val="20"/>
          <w:jc w:val="center"/>
        </w:trPr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9699D29" w14:textId="25F8B79F" w:rsidR="00673DCD" w:rsidRPr="00460440" w:rsidRDefault="00673DCD" w:rsidP="00673DCD">
            <w:pPr>
              <w:ind w:left="170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Дизел</w:t>
            </w:r>
            <w:r w:rsidRPr="00460440">
              <w:rPr>
                <w:rFonts w:cs="Arial"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89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3BF23D4" w14:textId="414386A3" w:rsidR="00673DCD" w:rsidRPr="00460440" w:rsidRDefault="00673DCD" w:rsidP="00673DCD">
            <w:pPr>
              <w:ind w:right="39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19179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E789F" w14:textId="12E21995" w:rsidR="00673DCD" w:rsidRPr="00460440" w:rsidRDefault="00673DCD" w:rsidP="00673DCD">
            <w:pPr>
              <w:ind w:right="39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5263</w:t>
            </w:r>
          </w:p>
        </w:tc>
        <w:tc>
          <w:tcPr>
            <w:tcW w:w="189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9F6483A" w14:textId="2E0DDF65" w:rsidR="00673DCD" w:rsidRPr="00460440" w:rsidRDefault="00673DCD" w:rsidP="00673DCD">
            <w:pPr>
              <w:ind w:right="39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20180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3D9217" w14:textId="6E0308E6" w:rsidR="00673DCD" w:rsidRPr="00460440" w:rsidRDefault="00673DCD" w:rsidP="00673DCD">
            <w:pPr>
              <w:ind w:right="39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4885</w:t>
            </w:r>
          </w:p>
        </w:tc>
      </w:tr>
      <w:tr w:rsidR="00673DCD" w:rsidRPr="00460440" w14:paraId="749BCA9D" w14:textId="77777777" w:rsidTr="00703FDA">
        <w:trPr>
          <w:trHeight w:val="20"/>
          <w:jc w:val="center"/>
        </w:trPr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EF1BCCC" w14:textId="6D5BF397" w:rsidR="00673DCD" w:rsidRPr="00460440" w:rsidRDefault="00673DCD" w:rsidP="00673DCD">
            <w:pPr>
              <w:ind w:left="170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Бензин-гас</w:t>
            </w:r>
          </w:p>
        </w:tc>
        <w:tc>
          <w:tcPr>
            <w:tcW w:w="189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AE4C057" w14:textId="119A2FB5" w:rsidR="00673DCD" w:rsidRPr="00460440" w:rsidRDefault="00673DCD" w:rsidP="00673DCD">
            <w:pPr>
              <w:ind w:right="39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1042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3A88A" w14:textId="1A47EF9B" w:rsidR="00673DCD" w:rsidRPr="00460440" w:rsidRDefault="00673DCD" w:rsidP="00673DCD">
            <w:pPr>
              <w:ind w:right="39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539</w:t>
            </w:r>
          </w:p>
        </w:tc>
        <w:tc>
          <w:tcPr>
            <w:tcW w:w="189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B55954B" w14:textId="6337F635" w:rsidR="00673DCD" w:rsidRPr="00460440" w:rsidRDefault="00673DCD" w:rsidP="00673DC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1379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4D2BF2" w14:textId="1CF6A03E" w:rsidR="00673DCD" w:rsidRPr="00460440" w:rsidRDefault="00673DCD" w:rsidP="00673DCD">
            <w:pPr>
              <w:ind w:right="39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1012</w:t>
            </w:r>
          </w:p>
        </w:tc>
      </w:tr>
      <w:tr w:rsidR="00673DCD" w:rsidRPr="00460440" w14:paraId="49E3E533" w14:textId="77777777" w:rsidTr="004B06CB">
        <w:trPr>
          <w:trHeight w:val="20"/>
          <w:jc w:val="center"/>
        </w:trPr>
        <w:tc>
          <w:tcPr>
            <w:tcW w:w="227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7B9DEB5" w14:textId="4DC0CC93" w:rsidR="00673DCD" w:rsidRPr="00460440" w:rsidRDefault="00673DCD" w:rsidP="00673DCD">
            <w:pPr>
              <w:ind w:left="170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Остало</w:t>
            </w:r>
          </w:p>
        </w:tc>
        <w:tc>
          <w:tcPr>
            <w:tcW w:w="189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0A18957" w14:textId="5FAEFE83" w:rsidR="00673DCD" w:rsidRPr="00460440" w:rsidRDefault="00673DCD" w:rsidP="00673DCD">
            <w:pPr>
              <w:ind w:right="39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 xml:space="preserve">          973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EA24C" w14:textId="1DDD9634" w:rsidR="00673DCD" w:rsidRPr="00460440" w:rsidRDefault="00673DCD" w:rsidP="00673DCD">
            <w:pPr>
              <w:ind w:right="39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 xml:space="preserve">         370</w:t>
            </w:r>
          </w:p>
        </w:tc>
        <w:tc>
          <w:tcPr>
            <w:tcW w:w="189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24539B2" w14:textId="52F5DEB9" w:rsidR="00673DCD" w:rsidRPr="001F1A2A" w:rsidRDefault="00673DCD" w:rsidP="00673DCD">
            <w:pPr>
              <w:ind w:right="39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460440">
              <w:rPr>
                <w:rFonts w:cs="Arial"/>
                <w:sz w:val="16"/>
                <w:szCs w:val="16"/>
              </w:rPr>
              <w:t>143</w:t>
            </w:r>
            <w:r w:rsidR="001F1A2A">
              <w:rPr>
                <w:rFonts w:cs="Arial"/>
                <w:sz w:val="16"/>
                <w:szCs w:val="16"/>
                <w:lang w:val="sr-Latn-RS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30D5A" w14:textId="12882FF7" w:rsidR="00673DCD" w:rsidRPr="005C2209" w:rsidRDefault="00673DCD" w:rsidP="00673DCD">
            <w:pPr>
              <w:ind w:right="39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460440">
              <w:rPr>
                <w:rFonts w:cs="Arial"/>
                <w:sz w:val="16"/>
                <w:szCs w:val="16"/>
              </w:rPr>
              <w:t>50</w:t>
            </w:r>
            <w:r w:rsidR="005C2209">
              <w:rPr>
                <w:rFonts w:cs="Arial"/>
                <w:sz w:val="16"/>
                <w:szCs w:val="16"/>
                <w:lang w:val="sr-Latn-RS"/>
              </w:rPr>
              <w:t>7</w:t>
            </w:r>
          </w:p>
        </w:tc>
      </w:tr>
    </w:tbl>
    <w:p w14:paraId="46DCB583" w14:textId="77777777" w:rsidR="00CF7D86" w:rsidRPr="00460440" w:rsidRDefault="000E2EB7" w:rsidP="00CC6402">
      <w:pPr>
        <w:rPr>
          <w:rFonts w:cs="Arial"/>
        </w:rPr>
      </w:pPr>
      <w:r w:rsidRPr="00460440">
        <w:rPr>
          <w:rFonts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EA616C" wp14:editId="2AA832D2">
                <wp:simplePos x="0" y="0"/>
                <wp:positionH relativeFrom="column">
                  <wp:posOffset>1270</wp:posOffset>
                </wp:positionH>
                <wp:positionV relativeFrom="paragraph">
                  <wp:posOffset>64770</wp:posOffset>
                </wp:positionV>
                <wp:extent cx="952500" cy="0"/>
                <wp:effectExtent l="0" t="0" r="19050" b="1905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1BAFB" id="Line 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5.1pt" to="75.1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" strokecolor="#7f7f7f [1612]" strokeweight=".25pt"/>
            </w:pict>
          </mc:Fallback>
        </mc:AlternateContent>
      </w:r>
    </w:p>
    <w:p w14:paraId="0C06BF72" w14:textId="77777777" w:rsidR="002B68F0" w:rsidRPr="00460440" w:rsidRDefault="00CF7D86" w:rsidP="00CC6402">
      <w:pPr>
        <w:rPr>
          <w:rFonts w:cs="Arial"/>
          <w:sz w:val="14"/>
          <w:szCs w:val="14"/>
        </w:rPr>
      </w:pPr>
      <w:r w:rsidRPr="00460440">
        <w:rPr>
          <w:rFonts w:cs="Arial"/>
          <w:sz w:val="14"/>
          <w:szCs w:val="14"/>
        </w:rPr>
        <w:t>Извор: Министарство унутрашњих послова Републике Србије.</w:t>
      </w:r>
    </w:p>
    <w:p w14:paraId="1C2C3038" w14:textId="33E8B315" w:rsidR="00CF7D86" w:rsidRPr="00460440" w:rsidRDefault="002B68F0" w:rsidP="00CC6402">
      <w:pPr>
        <w:rPr>
          <w:rFonts w:cs="Arial"/>
          <w:sz w:val="14"/>
          <w:szCs w:val="14"/>
        </w:rPr>
      </w:pPr>
      <w:r w:rsidRPr="00460440">
        <w:rPr>
          <w:rFonts w:cs="Arial"/>
          <w:sz w:val="14"/>
          <w:szCs w:val="14"/>
          <w:vertAlign w:val="superscript"/>
        </w:rPr>
        <w:t>1)</w:t>
      </w:r>
      <w:r w:rsidRPr="00460440">
        <w:rPr>
          <w:rFonts w:cs="Arial"/>
          <w:sz w:val="14"/>
          <w:szCs w:val="14"/>
        </w:rPr>
        <w:t xml:space="preserve"> </w:t>
      </w:r>
      <w:r w:rsidR="00F338B8" w:rsidRPr="00460440">
        <w:rPr>
          <w:rFonts w:cs="Arial"/>
          <w:sz w:val="14"/>
          <w:szCs w:val="14"/>
        </w:rPr>
        <w:t>Дизел погонско гориво обухвата дизел и евродизел.</w:t>
      </w:r>
    </w:p>
    <w:p w14:paraId="66428EB6" w14:textId="77777777" w:rsidR="00CF7D86" w:rsidRPr="00460440" w:rsidRDefault="00CF7D86" w:rsidP="006D36F9">
      <w:pPr>
        <w:spacing w:before="360" w:after="60"/>
        <w:ind w:left="227" w:hanging="227"/>
        <w:rPr>
          <w:rFonts w:cs="Arial"/>
          <w:b/>
          <w:szCs w:val="20"/>
        </w:rPr>
      </w:pPr>
      <w:r w:rsidRPr="00460440">
        <w:rPr>
          <w:rFonts w:cs="Arial"/>
          <w:b/>
          <w:szCs w:val="20"/>
        </w:rPr>
        <w:t>6. Број први пут регистрованих путничких аутомобила према величини мотора и  најдоминантнијим врстама погонских горива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275"/>
        <w:gridCol w:w="1898"/>
        <w:gridCol w:w="1897"/>
        <w:gridCol w:w="1898"/>
        <w:gridCol w:w="1897"/>
      </w:tblGrid>
      <w:tr w:rsidR="008565F1" w:rsidRPr="00460440" w14:paraId="56581517" w14:textId="77777777" w:rsidTr="002772E8">
        <w:trPr>
          <w:jc w:val="center"/>
        </w:trPr>
        <w:tc>
          <w:tcPr>
            <w:tcW w:w="2275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269C911" w14:textId="77777777" w:rsidR="008565F1" w:rsidRPr="00460440" w:rsidRDefault="008565F1" w:rsidP="00CC6402">
            <w:pPr>
              <w:spacing w:before="6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Величина мотора (cm</w:t>
            </w:r>
            <w:r w:rsidRPr="00460440">
              <w:rPr>
                <w:rFonts w:cs="Arial"/>
                <w:sz w:val="16"/>
                <w:szCs w:val="16"/>
                <w:vertAlign w:val="superscript"/>
              </w:rPr>
              <w:t>3</w:t>
            </w:r>
            <w:r w:rsidRPr="00460440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7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F5348B2" w14:textId="0BCF9788" w:rsidR="008565F1" w:rsidRPr="00460440" w:rsidRDefault="008565F1" w:rsidP="00CC6402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20</w:t>
            </w:r>
            <w:r w:rsidR="00A84A8C" w:rsidRPr="00460440">
              <w:rPr>
                <w:rFonts w:cs="Arial"/>
                <w:sz w:val="16"/>
                <w:szCs w:val="16"/>
              </w:rPr>
              <w:t>2</w:t>
            </w:r>
            <w:r w:rsidR="002772E8" w:rsidRPr="00460440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379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918C55B" w14:textId="080040A2" w:rsidR="008565F1" w:rsidRPr="00460440" w:rsidRDefault="008565F1" w:rsidP="00CC6402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20</w:t>
            </w:r>
            <w:r w:rsidR="00BA581B" w:rsidRPr="00460440">
              <w:rPr>
                <w:rFonts w:cs="Arial"/>
                <w:sz w:val="16"/>
                <w:szCs w:val="16"/>
              </w:rPr>
              <w:t>2</w:t>
            </w:r>
            <w:r w:rsidR="00074898" w:rsidRPr="00460440">
              <w:rPr>
                <w:rFonts w:cs="Arial"/>
                <w:sz w:val="16"/>
                <w:szCs w:val="16"/>
              </w:rPr>
              <w:t>4</w:t>
            </w:r>
          </w:p>
        </w:tc>
      </w:tr>
      <w:tr w:rsidR="008565F1" w:rsidRPr="00460440" w14:paraId="4DFD5289" w14:textId="77777777" w:rsidTr="002772E8">
        <w:trPr>
          <w:jc w:val="center"/>
        </w:trPr>
        <w:tc>
          <w:tcPr>
            <w:tcW w:w="227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2DF5D1" w14:textId="77777777" w:rsidR="008565F1" w:rsidRPr="00460440" w:rsidRDefault="008565F1" w:rsidP="00CC6402">
            <w:pPr>
              <w:spacing w:before="6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A3BF9F6" w14:textId="77777777" w:rsidR="008565F1" w:rsidRPr="00460440" w:rsidRDefault="008565F1" w:rsidP="00CC6402">
            <w:pPr>
              <w:spacing w:before="6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први пут регистровани путнички аутомобили</w:t>
            </w:r>
            <w:r w:rsidR="0094689E" w:rsidRPr="00460440">
              <w:rPr>
                <w:rFonts w:cs="Arial"/>
                <w:sz w:val="16"/>
                <w:szCs w:val="16"/>
              </w:rPr>
              <w:t>, укупно</w:t>
            </w:r>
          </w:p>
        </w:tc>
        <w:tc>
          <w:tcPr>
            <w:tcW w:w="18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9F1448F" w14:textId="77777777" w:rsidR="008565F1" w:rsidRPr="00460440" w:rsidRDefault="008565F1" w:rsidP="00CC6402">
            <w:pPr>
              <w:spacing w:before="6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први пут регистровани путнички аутомобили до две године старости</w:t>
            </w:r>
          </w:p>
        </w:tc>
        <w:tc>
          <w:tcPr>
            <w:tcW w:w="18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7DFF4E5" w14:textId="77777777" w:rsidR="008565F1" w:rsidRPr="00460440" w:rsidRDefault="008565F1" w:rsidP="00CC6402">
            <w:pPr>
              <w:spacing w:before="6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први пут регистровани путнички аутомобили</w:t>
            </w:r>
            <w:r w:rsidR="0094689E" w:rsidRPr="00460440">
              <w:rPr>
                <w:rFonts w:cs="Arial"/>
                <w:sz w:val="16"/>
                <w:szCs w:val="16"/>
              </w:rPr>
              <w:t>, укупно</w:t>
            </w:r>
          </w:p>
        </w:tc>
        <w:tc>
          <w:tcPr>
            <w:tcW w:w="18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75C2D1F3" w14:textId="77777777" w:rsidR="008565F1" w:rsidRPr="00460440" w:rsidRDefault="008565F1" w:rsidP="00CC6402">
            <w:pPr>
              <w:spacing w:before="6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први пут регистровани путнички аутомобили до две године старости</w:t>
            </w:r>
          </w:p>
        </w:tc>
      </w:tr>
      <w:tr w:rsidR="008565F1" w:rsidRPr="00460440" w14:paraId="24983BF9" w14:textId="77777777" w:rsidTr="002772E8">
        <w:trPr>
          <w:trHeight w:val="20"/>
          <w:jc w:val="center"/>
        </w:trPr>
        <w:tc>
          <w:tcPr>
            <w:tcW w:w="227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A5423F8" w14:textId="77777777" w:rsidR="008565F1" w:rsidRPr="00460440" w:rsidRDefault="008565F1" w:rsidP="00CC640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8F49E89" w14:textId="77777777" w:rsidR="008565F1" w:rsidRPr="00460440" w:rsidRDefault="008565F1" w:rsidP="00CC6402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3B72C583" w14:textId="77777777" w:rsidR="008565F1" w:rsidRPr="00460440" w:rsidRDefault="008565F1" w:rsidP="00CC6402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9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3D1000F7" w14:textId="77777777" w:rsidR="008565F1" w:rsidRPr="00460440" w:rsidRDefault="008565F1" w:rsidP="00CC6402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9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2A01DD6C" w14:textId="77777777" w:rsidR="008565F1" w:rsidRPr="00460440" w:rsidRDefault="008565F1" w:rsidP="00CC6402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074898" w:rsidRPr="00460440" w14:paraId="7AF0AEF0" w14:textId="77777777" w:rsidTr="002772E8">
        <w:trPr>
          <w:trHeight w:val="20"/>
          <w:jc w:val="center"/>
        </w:trPr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417AB9" w14:textId="77777777" w:rsidR="00074898" w:rsidRPr="00460440" w:rsidRDefault="00074898" w:rsidP="00074898">
            <w:pPr>
              <w:rPr>
                <w:rFonts w:cs="Arial"/>
                <w:b/>
                <w:sz w:val="16"/>
                <w:szCs w:val="16"/>
              </w:rPr>
            </w:pPr>
            <w:r w:rsidRPr="00460440">
              <w:rPr>
                <w:rFonts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18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E0DFF0D" w14:textId="17B642D8" w:rsidR="00074898" w:rsidRPr="00460440" w:rsidRDefault="00074898" w:rsidP="00074898">
            <w:pPr>
              <w:ind w:right="56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158619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FE424E" w14:textId="162951BE" w:rsidR="00074898" w:rsidRPr="00460440" w:rsidRDefault="00074898" w:rsidP="00074898">
            <w:pPr>
              <w:ind w:right="56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26498</w:t>
            </w:r>
          </w:p>
        </w:tc>
        <w:tc>
          <w:tcPr>
            <w:tcW w:w="18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A428719" w14:textId="258259BC" w:rsidR="00074898" w:rsidRPr="00E84FDE" w:rsidRDefault="00074898" w:rsidP="00074898">
            <w:pPr>
              <w:ind w:right="567"/>
              <w:jc w:val="right"/>
              <w:rPr>
                <w:rFonts w:cs="Arial"/>
                <w:b/>
                <w:bCs/>
                <w:sz w:val="16"/>
                <w:szCs w:val="16"/>
                <w:lang w:val="sr-Latn-RS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164</w:t>
            </w:r>
            <w:r w:rsidR="00E84FDE">
              <w:rPr>
                <w:rFonts w:cs="Arial"/>
                <w:b/>
                <w:bCs/>
                <w:color w:val="000000"/>
                <w:sz w:val="16"/>
                <w:szCs w:val="16"/>
                <w:lang w:val="sr-Latn-RS"/>
              </w:rPr>
              <w:t>565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459EFA" w14:textId="647F4A41" w:rsidR="00074898" w:rsidRPr="00460440" w:rsidRDefault="00074898" w:rsidP="00074898">
            <w:pPr>
              <w:ind w:right="56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29878</w:t>
            </w:r>
          </w:p>
        </w:tc>
      </w:tr>
      <w:tr w:rsidR="008565F1" w:rsidRPr="00460440" w14:paraId="1D8A106D" w14:textId="77777777" w:rsidTr="002772E8">
        <w:trPr>
          <w:trHeight w:val="20"/>
          <w:jc w:val="center"/>
        </w:trPr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E743062" w14:textId="77777777" w:rsidR="008565F1" w:rsidRPr="00460440" w:rsidRDefault="008565F1" w:rsidP="00CC6402">
            <w:pPr>
              <w:spacing w:before="120" w:after="1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A7121E7" w14:textId="77777777" w:rsidR="008565F1" w:rsidRPr="00460440" w:rsidRDefault="008565F1" w:rsidP="00CC640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Погонско гориво – бензин</w:t>
            </w:r>
          </w:p>
        </w:tc>
        <w:tc>
          <w:tcPr>
            <w:tcW w:w="3795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12E6FF5" w14:textId="77777777" w:rsidR="008565F1" w:rsidRPr="00460440" w:rsidRDefault="008565F1" w:rsidP="00CC640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Погонско гориво – бензин</w:t>
            </w:r>
          </w:p>
        </w:tc>
      </w:tr>
      <w:tr w:rsidR="00074898" w:rsidRPr="00460440" w14:paraId="38A8EA0E" w14:textId="77777777" w:rsidTr="00DA4122">
        <w:trPr>
          <w:trHeight w:val="20"/>
          <w:jc w:val="center"/>
        </w:trPr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4A4FA57" w14:textId="77777777" w:rsidR="00074898" w:rsidRPr="00460440" w:rsidRDefault="00074898" w:rsidP="00074898">
            <w:pPr>
              <w:rPr>
                <w:rFonts w:cs="Arial"/>
                <w:b/>
                <w:sz w:val="16"/>
                <w:szCs w:val="16"/>
              </w:rPr>
            </w:pPr>
            <w:r w:rsidRPr="00460440">
              <w:rPr>
                <w:rFonts w:cs="Arial"/>
                <w:b/>
                <w:sz w:val="16"/>
                <w:szCs w:val="16"/>
              </w:rPr>
              <w:t>Свега</w:t>
            </w:r>
          </w:p>
        </w:tc>
        <w:tc>
          <w:tcPr>
            <w:tcW w:w="18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824C627" w14:textId="28BAB2FE" w:rsidR="00074898" w:rsidRPr="00460440" w:rsidRDefault="00074898" w:rsidP="00074898">
            <w:pPr>
              <w:ind w:right="56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60440">
              <w:rPr>
                <w:rFonts w:cs="Arial"/>
                <w:b/>
                <w:color w:val="000000"/>
                <w:sz w:val="16"/>
                <w:szCs w:val="16"/>
              </w:rPr>
              <w:t>57434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D2AB40" w14:textId="26944D81" w:rsidR="00074898" w:rsidRPr="00460440" w:rsidRDefault="00074898" w:rsidP="00074898">
            <w:pPr>
              <w:ind w:right="56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60440">
              <w:rPr>
                <w:rFonts w:cs="Arial"/>
                <w:b/>
                <w:color w:val="000000"/>
                <w:sz w:val="16"/>
                <w:szCs w:val="16"/>
              </w:rPr>
              <w:t>14614</w:t>
            </w:r>
          </w:p>
        </w:tc>
        <w:tc>
          <w:tcPr>
            <w:tcW w:w="18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E006B00" w14:textId="7F3AC2E5" w:rsidR="00074898" w:rsidRPr="00460440" w:rsidRDefault="00074898" w:rsidP="00074898">
            <w:pPr>
              <w:ind w:right="56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57381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15B40C" w14:textId="029DF6D3" w:rsidR="00074898" w:rsidRPr="00460440" w:rsidRDefault="00074898" w:rsidP="00074898">
            <w:pPr>
              <w:ind w:right="56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14161</w:t>
            </w:r>
          </w:p>
        </w:tc>
      </w:tr>
      <w:tr w:rsidR="00074898" w:rsidRPr="00460440" w14:paraId="31782C6C" w14:textId="77777777" w:rsidTr="00DA4122">
        <w:trPr>
          <w:trHeight w:val="20"/>
          <w:jc w:val="center"/>
        </w:trPr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327EFAE" w14:textId="77777777" w:rsidR="00074898" w:rsidRPr="00460440" w:rsidRDefault="00074898" w:rsidP="00074898">
            <w:pPr>
              <w:ind w:left="170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До 1399</w:t>
            </w:r>
          </w:p>
        </w:tc>
        <w:tc>
          <w:tcPr>
            <w:tcW w:w="18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E22CE49" w14:textId="76DEF718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38231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0ABD3" w14:textId="20522092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8946</w:t>
            </w:r>
          </w:p>
        </w:tc>
        <w:tc>
          <w:tcPr>
            <w:tcW w:w="18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9DC874E" w14:textId="43216900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38437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3FAA60" w14:textId="0F9A019E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8076</w:t>
            </w:r>
          </w:p>
        </w:tc>
      </w:tr>
      <w:tr w:rsidR="00074898" w:rsidRPr="00460440" w14:paraId="386AB951" w14:textId="77777777" w:rsidTr="00DA4122">
        <w:trPr>
          <w:trHeight w:val="20"/>
          <w:jc w:val="center"/>
        </w:trPr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A4CF556" w14:textId="77777777" w:rsidR="00074898" w:rsidRPr="00460440" w:rsidRDefault="00074898" w:rsidP="00074898">
            <w:pPr>
              <w:ind w:left="170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1400</w:t>
            </w:r>
            <w:r w:rsidRPr="00460440">
              <w:rPr>
                <w:rFonts w:eastAsia="Arial Unicode MS" w:cs="Arial"/>
                <w:sz w:val="16"/>
                <w:szCs w:val="16"/>
              </w:rPr>
              <w:t>‒</w:t>
            </w:r>
            <w:r w:rsidRPr="00460440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8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56CD6BC" w14:textId="7DEB3948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18087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76B2C0" w14:textId="075D6B4F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5336</w:t>
            </w:r>
          </w:p>
        </w:tc>
        <w:tc>
          <w:tcPr>
            <w:tcW w:w="18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3B46263" w14:textId="1215EBFA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17817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F6CB8" w14:textId="2741A343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5856</w:t>
            </w:r>
          </w:p>
        </w:tc>
      </w:tr>
      <w:tr w:rsidR="00074898" w:rsidRPr="00460440" w14:paraId="2D81A3D4" w14:textId="77777777" w:rsidTr="00DA4122">
        <w:trPr>
          <w:trHeight w:val="20"/>
          <w:jc w:val="center"/>
        </w:trPr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1543688" w14:textId="77777777" w:rsidR="00074898" w:rsidRPr="00460440" w:rsidRDefault="00074898" w:rsidP="00074898">
            <w:pPr>
              <w:ind w:left="170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Преко 2000</w:t>
            </w:r>
          </w:p>
        </w:tc>
        <w:tc>
          <w:tcPr>
            <w:tcW w:w="18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6BD0501" w14:textId="2DF9C7B3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1116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5CC1B" w14:textId="55B7B65D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8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E24125C" w14:textId="3C590E2D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1127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E11223" w14:textId="6EB365B5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229</w:t>
            </w:r>
          </w:p>
        </w:tc>
      </w:tr>
      <w:tr w:rsidR="008565F1" w:rsidRPr="00460440" w14:paraId="48FF73E6" w14:textId="77777777" w:rsidTr="002772E8">
        <w:trPr>
          <w:trHeight w:val="20"/>
          <w:jc w:val="center"/>
        </w:trPr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176D10F" w14:textId="77777777" w:rsidR="008565F1" w:rsidRPr="00460440" w:rsidRDefault="008565F1" w:rsidP="00CC6402">
            <w:pPr>
              <w:spacing w:before="120" w:after="1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795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3F0C82" w14:textId="77777777" w:rsidR="008565F1" w:rsidRPr="00460440" w:rsidRDefault="008565F1" w:rsidP="00CC6402">
            <w:pPr>
              <w:spacing w:before="120" w:after="120"/>
              <w:jc w:val="center"/>
              <w:rPr>
                <w:rFonts w:cs="Arial"/>
                <w:sz w:val="16"/>
                <w:szCs w:val="16"/>
                <w:vertAlign w:val="superscript"/>
              </w:rPr>
            </w:pPr>
            <w:r w:rsidRPr="00460440">
              <w:rPr>
                <w:rFonts w:cs="Arial"/>
                <w:sz w:val="16"/>
                <w:szCs w:val="16"/>
              </w:rPr>
              <w:t>Погонско гориво – дизел</w:t>
            </w:r>
            <w:r w:rsidRPr="00460440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795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BCFABD2" w14:textId="77777777" w:rsidR="008565F1" w:rsidRPr="00460440" w:rsidRDefault="008565F1" w:rsidP="00CC6402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Погонско гориво – дизел</w:t>
            </w:r>
            <w:r w:rsidRPr="00460440">
              <w:rPr>
                <w:rFonts w:cs="Arial"/>
                <w:sz w:val="16"/>
                <w:szCs w:val="16"/>
                <w:vertAlign w:val="superscript"/>
              </w:rPr>
              <w:t>1)</w:t>
            </w:r>
          </w:p>
        </w:tc>
      </w:tr>
      <w:tr w:rsidR="00074898" w:rsidRPr="00460440" w14:paraId="34D4AA2F" w14:textId="77777777" w:rsidTr="002C16A0">
        <w:trPr>
          <w:trHeight w:val="20"/>
          <w:jc w:val="center"/>
        </w:trPr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B0E2BE1" w14:textId="77777777" w:rsidR="00074898" w:rsidRPr="00460440" w:rsidRDefault="00074898" w:rsidP="00074898">
            <w:pPr>
              <w:rPr>
                <w:rFonts w:cs="Arial"/>
                <w:b/>
                <w:sz w:val="16"/>
                <w:szCs w:val="16"/>
              </w:rPr>
            </w:pPr>
            <w:r w:rsidRPr="00460440">
              <w:rPr>
                <w:rFonts w:cs="Arial"/>
                <w:b/>
                <w:sz w:val="16"/>
                <w:szCs w:val="16"/>
              </w:rPr>
              <w:t>Свега</w:t>
            </w:r>
          </w:p>
        </w:tc>
        <w:tc>
          <w:tcPr>
            <w:tcW w:w="18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9B60ABD" w14:textId="67F87086" w:rsidR="00074898" w:rsidRPr="00460440" w:rsidRDefault="00074898" w:rsidP="00074898">
            <w:pPr>
              <w:ind w:right="56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60440">
              <w:rPr>
                <w:rFonts w:cs="Arial"/>
                <w:b/>
                <w:color w:val="000000"/>
                <w:sz w:val="16"/>
                <w:szCs w:val="16"/>
              </w:rPr>
              <w:t>90903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C6D0C0" w14:textId="771C9B1F" w:rsidR="00074898" w:rsidRPr="00460440" w:rsidRDefault="00074898" w:rsidP="00074898">
            <w:pPr>
              <w:ind w:right="56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60440">
              <w:rPr>
                <w:rFonts w:cs="Arial"/>
                <w:b/>
                <w:color w:val="000000"/>
                <w:sz w:val="16"/>
                <w:szCs w:val="16"/>
              </w:rPr>
              <w:t>5298</w:t>
            </w:r>
          </w:p>
        </w:tc>
        <w:tc>
          <w:tcPr>
            <w:tcW w:w="18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143124B" w14:textId="308C9BE6" w:rsidR="00074898" w:rsidRPr="00460440" w:rsidRDefault="00074898" w:rsidP="00074898">
            <w:pPr>
              <w:ind w:right="56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91611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219818" w14:textId="13BF6D83" w:rsidR="00074898" w:rsidRPr="00460440" w:rsidRDefault="00074898" w:rsidP="00074898">
            <w:pPr>
              <w:ind w:right="56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6078</w:t>
            </w:r>
          </w:p>
        </w:tc>
      </w:tr>
      <w:tr w:rsidR="00074898" w:rsidRPr="00460440" w14:paraId="480F1F70" w14:textId="77777777" w:rsidTr="002C16A0">
        <w:trPr>
          <w:trHeight w:val="20"/>
          <w:jc w:val="center"/>
        </w:trPr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D91A244" w14:textId="77777777" w:rsidR="00074898" w:rsidRPr="00460440" w:rsidRDefault="00074898" w:rsidP="00074898">
            <w:pPr>
              <w:ind w:left="170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До 1399</w:t>
            </w:r>
          </w:p>
        </w:tc>
        <w:tc>
          <w:tcPr>
            <w:tcW w:w="18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70AF8B3" w14:textId="57B68D4E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7173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F3B761" w14:textId="6F7FC02A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8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2CEE19A" w14:textId="6BE3E051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6659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190DC" w14:textId="3F6D788D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612</w:t>
            </w:r>
          </w:p>
        </w:tc>
      </w:tr>
      <w:tr w:rsidR="00074898" w:rsidRPr="00460440" w14:paraId="07877F81" w14:textId="77777777" w:rsidTr="002C16A0">
        <w:trPr>
          <w:trHeight w:val="20"/>
          <w:jc w:val="center"/>
        </w:trPr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735EB86" w14:textId="77777777" w:rsidR="00074898" w:rsidRPr="00460440" w:rsidRDefault="00074898" w:rsidP="00074898">
            <w:pPr>
              <w:ind w:left="170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1400</w:t>
            </w:r>
            <w:r w:rsidRPr="00460440">
              <w:rPr>
                <w:rFonts w:eastAsia="Arial Unicode MS" w:cs="Arial"/>
                <w:sz w:val="16"/>
                <w:szCs w:val="16"/>
              </w:rPr>
              <w:t>‒</w:t>
            </w:r>
            <w:r w:rsidRPr="00460440">
              <w:rPr>
                <w:rFonts w:cs="Arial"/>
                <w:sz w:val="16"/>
                <w:szCs w:val="16"/>
              </w:rPr>
              <w:t>1999</w:t>
            </w:r>
          </w:p>
        </w:tc>
        <w:tc>
          <w:tcPr>
            <w:tcW w:w="18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A99335F" w14:textId="6642CE60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77239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548620" w14:textId="4E3F5F7D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4935</w:t>
            </w:r>
          </w:p>
        </w:tc>
        <w:tc>
          <w:tcPr>
            <w:tcW w:w="18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FAA3F76" w14:textId="26E44D9E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78440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51506E" w14:textId="69F1F330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5272</w:t>
            </w:r>
          </w:p>
        </w:tc>
      </w:tr>
      <w:tr w:rsidR="00074898" w:rsidRPr="00460440" w14:paraId="1310FE52" w14:textId="77777777" w:rsidTr="002C16A0">
        <w:trPr>
          <w:trHeight w:val="20"/>
          <w:jc w:val="center"/>
        </w:trPr>
        <w:tc>
          <w:tcPr>
            <w:tcW w:w="227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4332EC8" w14:textId="77777777" w:rsidR="00074898" w:rsidRPr="00460440" w:rsidRDefault="00074898" w:rsidP="00074898">
            <w:pPr>
              <w:ind w:left="170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Преко 2000</w:t>
            </w:r>
          </w:p>
        </w:tc>
        <w:tc>
          <w:tcPr>
            <w:tcW w:w="18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A96B453" w14:textId="3E5E8EC3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6491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90D627" w14:textId="6E380F06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189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97475A0" w14:textId="098546C4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6512</w:t>
            </w: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164B4" w14:textId="53223CB5" w:rsidR="00074898" w:rsidRPr="00460440" w:rsidRDefault="00074898" w:rsidP="00074898">
            <w:pPr>
              <w:ind w:right="567"/>
              <w:jc w:val="right"/>
              <w:rPr>
                <w:rFonts w:cs="Arial"/>
                <w:bCs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194</w:t>
            </w:r>
          </w:p>
        </w:tc>
      </w:tr>
    </w:tbl>
    <w:p w14:paraId="0DF95AB9" w14:textId="77777777" w:rsidR="00CF7D86" w:rsidRPr="00460440" w:rsidRDefault="000E2EB7" w:rsidP="00CC6402">
      <w:pPr>
        <w:rPr>
          <w:rFonts w:cs="Arial"/>
          <w:sz w:val="14"/>
        </w:rPr>
      </w:pPr>
      <w:r w:rsidRPr="00460440">
        <w:rPr>
          <w:rFonts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1B259D0" wp14:editId="022C4AE5">
                <wp:simplePos x="0" y="0"/>
                <wp:positionH relativeFrom="column">
                  <wp:posOffset>1270</wp:posOffset>
                </wp:positionH>
                <wp:positionV relativeFrom="paragraph">
                  <wp:posOffset>52070</wp:posOffset>
                </wp:positionV>
                <wp:extent cx="952500" cy="0"/>
                <wp:effectExtent l="0" t="0" r="19050" b="190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52D3F"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1pt" to="75.1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" strokecolor="#7f7f7f [1612]" strokeweight=".25pt"/>
            </w:pict>
          </mc:Fallback>
        </mc:AlternateContent>
      </w:r>
    </w:p>
    <w:p w14:paraId="321A10E6" w14:textId="77777777" w:rsidR="00CF7D86" w:rsidRPr="00460440" w:rsidRDefault="00CF7D86" w:rsidP="00CC6402">
      <w:pPr>
        <w:rPr>
          <w:rFonts w:cs="Arial"/>
          <w:sz w:val="14"/>
          <w:szCs w:val="14"/>
        </w:rPr>
      </w:pPr>
      <w:r w:rsidRPr="00460440">
        <w:rPr>
          <w:rFonts w:cs="Arial"/>
          <w:sz w:val="14"/>
          <w:szCs w:val="14"/>
        </w:rPr>
        <w:t>Извор: Министарство унутрашњих послова Републике Србије.</w:t>
      </w:r>
    </w:p>
    <w:p w14:paraId="2D07090B" w14:textId="25A0A750" w:rsidR="00CF7D86" w:rsidRPr="00460440" w:rsidRDefault="00CF7D86" w:rsidP="00CC6402">
      <w:pPr>
        <w:rPr>
          <w:rFonts w:cs="Arial"/>
          <w:sz w:val="14"/>
          <w:szCs w:val="14"/>
        </w:rPr>
      </w:pPr>
      <w:r w:rsidRPr="00460440">
        <w:rPr>
          <w:rFonts w:cs="Arial"/>
          <w:sz w:val="14"/>
          <w:szCs w:val="14"/>
          <w:vertAlign w:val="superscript"/>
        </w:rPr>
        <w:t>1)</w:t>
      </w:r>
      <w:r w:rsidRPr="00460440">
        <w:rPr>
          <w:rFonts w:cs="Arial"/>
          <w:sz w:val="14"/>
          <w:szCs w:val="14"/>
        </w:rPr>
        <w:t xml:space="preserve"> Дизел погонско гориво обухвата дизел и евродизел.</w:t>
      </w:r>
    </w:p>
    <w:p w14:paraId="01F2BB66" w14:textId="2A7B2C6A" w:rsidR="00CF7D86" w:rsidRPr="00460440" w:rsidRDefault="00CF7D86" w:rsidP="00CC6402">
      <w:pPr>
        <w:spacing w:before="360" w:after="60"/>
        <w:rPr>
          <w:rFonts w:cs="Arial"/>
          <w:b/>
          <w:szCs w:val="20"/>
        </w:rPr>
      </w:pPr>
      <w:r w:rsidRPr="00460440">
        <w:rPr>
          <w:rFonts w:cs="Arial"/>
          <w:b/>
          <w:szCs w:val="20"/>
        </w:rPr>
        <w:t xml:space="preserve">7. Број саобраћајних незгода </w:t>
      </w:r>
      <w:r w:rsidR="00995AA1" w:rsidRPr="00460440">
        <w:rPr>
          <w:rFonts w:cs="Arial"/>
          <w:b/>
          <w:szCs w:val="20"/>
        </w:rPr>
        <w:t>са настрадалим лицима</w:t>
      </w:r>
      <w:r w:rsidRPr="00460440">
        <w:rPr>
          <w:rFonts w:cs="Arial"/>
          <w:b/>
          <w:szCs w:val="20"/>
          <w:vertAlign w:val="superscript"/>
        </w:rPr>
        <w:t>1)</w:t>
      </w:r>
      <w:r w:rsidR="006D36F9">
        <w:rPr>
          <w:rFonts w:cs="Arial"/>
          <w:b/>
          <w:szCs w:val="20"/>
          <w:vertAlign w:val="superscript"/>
          <w:lang w:val="sr-Latn-RS"/>
        </w:rPr>
        <w:t xml:space="preserve"> </w:t>
      </w:r>
      <w:r w:rsidR="00CC6402" w:rsidRPr="00460440">
        <w:rPr>
          <w:rFonts w:cs="Arial"/>
          <w:b/>
          <w:szCs w:val="20"/>
          <w:vertAlign w:val="superscript"/>
        </w:rPr>
        <w:t>2)</w:t>
      </w:r>
      <w:r w:rsidR="001A1A53" w:rsidRPr="00460440">
        <w:rPr>
          <w:rFonts w:cs="Arial"/>
          <w:sz w:val="14"/>
          <w:szCs w:val="14"/>
          <w:vertAlign w:val="superscript"/>
        </w:rPr>
        <w:t xml:space="preserve">  </w:t>
      </w:r>
    </w:p>
    <w:tbl>
      <w:tblPr>
        <w:tblW w:w="9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22"/>
        <w:gridCol w:w="1191"/>
        <w:gridCol w:w="1191"/>
        <w:gridCol w:w="1191"/>
        <w:gridCol w:w="1191"/>
        <w:gridCol w:w="1191"/>
        <w:gridCol w:w="1191"/>
      </w:tblGrid>
      <w:tr w:rsidR="00CF7D86" w:rsidRPr="00460440" w14:paraId="3AC19337" w14:textId="77777777" w:rsidTr="002772E8">
        <w:trPr>
          <w:jc w:val="center"/>
        </w:trPr>
        <w:tc>
          <w:tcPr>
            <w:tcW w:w="2722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0BE7B5" w14:textId="77777777" w:rsidR="00CF7D86" w:rsidRPr="00460440" w:rsidRDefault="00CF7D86" w:rsidP="00CC6402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Место незгоде</w:t>
            </w:r>
          </w:p>
        </w:tc>
        <w:tc>
          <w:tcPr>
            <w:tcW w:w="357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C4F8AD" w14:textId="21954C0B" w:rsidR="00CF7D86" w:rsidRPr="00455391" w:rsidRDefault="00CF7D86" w:rsidP="00CC6402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460440">
              <w:rPr>
                <w:rFonts w:cs="Arial"/>
                <w:sz w:val="16"/>
                <w:szCs w:val="16"/>
              </w:rPr>
              <w:t>20</w:t>
            </w:r>
            <w:r w:rsidR="00567FA1" w:rsidRPr="00460440">
              <w:rPr>
                <w:rFonts w:cs="Arial"/>
                <w:sz w:val="16"/>
                <w:szCs w:val="16"/>
              </w:rPr>
              <w:t>2</w:t>
            </w:r>
            <w:r w:rsidR="002772E8" w:rsidRPr="00460440">
              <w:rPr>
                <w:rFonts w:cs="Arial"/>
                <w:sz w:val="16"/>
                <w:szCs w:val="16"/>
              </w:rPr>
              <w:t>3</w:t>
            </w:r>
            <w:r w:rsidR="00455391">
              <w:rPr>
                <w:rFonts w:cs="Arial"/>
                <w:color w:val="000000"/>
                <w:sz w:val="16"/>
                <w:szCs w:val="16"/>
                <w:shd w:val="clear" w:color="auto" w:fill="FFFFFF"/>
                <w:vertAlign w:val="superscript"/>
                <w:lang w:val="sr-Latn-RS"/>
              </w:rPr>
              <w:t>*</w:t>
            </w:r>
          </w:p>
        </w:tc>
        <w:tc>
          <w:tcPr>
            <w:tcW w:w="357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E84E13C" w14:textId="2154995D" w:rsidR="00CF7D86" w:rsidRPr="00460440" w:rsidRDefault="00CF7D86" w:rsidP="00CC6402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20</w:t>
            </w:r>
            <w:r w:rsidR="00C61578" w:rsidRPr="00460440">
              <w:rPr>
                <w:rFonts w:cs="Arial"/>
                <w:sz w:val="16"/>
                <w:szCs w:val="16"/>
              </w:rPr>
              <w:t>2</w:t>
            </w:r>
            <w:r w:rsidR="00605B6C" w:rsidRPr="00460440">
              <w:rPr>
                <w:rFonts w:cs="Arial"/>
                <w:sz w:val="16"/>
                <w:szCs w:val="16"/>
              </w:rPr>
              <w:t>4</w:t>
            </w:r>
          </w:p>
        </w:tc>
      </w:tr>
      <w:tr w:rsidR="00CF7D86" w:rsidRPr="00460440" w14:paraId="51FE7885" w14:textId="77777777" w:rsidTr="002772E8">
        <w:trPr>
          <w:jc w:val="center"/>
        </w:trPr>
        <w:tc>
          <w:tcPr>
            <w:tcW w:w="2722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F396558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F1BBEE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са настрадалим лицима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FC386EF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са погинулим лицима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1C40C3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са повређеним лицима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ED4CAE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са настрадалим лицима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BA3B93B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са погинулим лицима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305D663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са повређеним лицима</w:t>
            </w:r>
          </w:p>
        </w:tc>
      </w:tr>
      <w:tr w:rsidR="00CF7D86" w:rsidRPr="00460440" w14:paraId="66360011" w14:textId="77777777" w:rsidTr="002772E8">
        <w:trPr>
          <w:trHeight w:val="148"/>
          <w:jc w:val="center"/>
        </w:trPr>
        <w:tc>
          <w:tcPr>
            <w:tcW w:w="2722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A625704" w14:textId="77777777" w:rsidR="00CF7D86" w:rsidRPr="00460440" w:rsidRDefault="00CF7D86" w:rsidP="00CC6402">
            <w:pPr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9B0FFFC" w14:textId="77777777" w:rsidR="00CF7D86" w:rsidRPr="00460440" w:rsidRDefault="00CF7D86" w:rsidP="00CC6402">
            <w:pPr>
              <w:jc w:val="right"/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91D9F" w14:textId="77777777" w:rsidR="00CF7D86" w:rsidRPr="00460440" w:rsidRDefault="00CF7D86" w:rsidP="00CC6402">
            <w:pPr>
              <w:jc w:val="right"/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3D223A6" w14:textId="77777777" w:rsidR="00CF7D86" w:rsidRPr="00460440" w:rsidRDefault="00CF7D86" w:rsidP="00CC6402">
            <w:pPr>
              <w:jc w:val="right"/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FAE4455" w14:textId="77777777" w:rsidR="00CF7D86" w:rsidRPr="00460440" w:rsidRDefault="00CF7D86" w:rsidP="00CC6402">
            <w:pPr>
              <w:jc w:val="right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07773" w14:textId="77777777" w:rsidR="00CF7D86" w:rsidRPr="00460440" w:rsidRDefault="00CF7D86" w:rsidP="00CC6402">
            <w:pPr>
              <w:jc w:val="right"/>
              <w:rPr>
                <w:rFonts w:cs="Arial"/>
                <w:b/>
                <w:sz w:val="10"/>
                <w:szCs w:val="10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73594E" w14:textId="77777777" w:rsidR="00CF7D86" w:rsidRPr="00460440" w:rsidRDefault="00CF7D86" w:rsidP="00CC6402">
            <w:pPr>
              <w:jc w:val="right"/>
              <w:rPr>
                <w:rFonts w:cs="Arial"/>
                <w:b/>
                <w:sz w:val="10"/>
                <w:szCs w:val="10"/>
              </w:rPr>
            </w:pPr>
          </w:p>
        </w:tc>
      </w:tr>
      <w:tr w:rsidR="00605B6C" w:rsidRPr="00460440" w14:paraId="7B2D28F8" w14:textId="77777777" w:rsidTr="00BD20D6">
        <w:trPr>
          <w:jc w:val="center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0AD7A3F" w14:textId="1F237885" w:rsidR="00605B6C" w:rsidRPr="00460440" w:rsidRDefault="00605B6C" w:rsidP="00605B6C">
            <w:pPr>
              <w:rPr>
                <w:rFonts w:cs="Arial"/>
                <w:b/>
                <w:sz w:val="16"/>
                <w:szCs w:val="16"/>
              </w:rPr>
            </w:pPr>
            <w:r w:rsidRPr="00460440">
              <w:rPr>
                <w:rFonts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A379635" w14:textId="293476CE" w:rsidR="00605B6C" w:rsidRPr="00A710D1" w:rsidRDefault="00605B6C" w:rsidP="00605B6C">
            <w:pPr>
              <w:ind w:right="227"/>
              <w:jc w:val="right"/>
              <w:rPr>
                <w:rFonts w:cs="Arial"/>
                <w:b/>
                <w:bCs/>
                <w:sz w:val="16"/>
                <w:szCs w:val="16"/>
                <w:lang w:val="sr-Latn-RS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13</w:t>
            </w:r>
            <w:r w:rsidR="00A710D1">
              <w:rPr>
                <w:rFonts w:cs="Arial"/>
                <w:b/>
                <w:bCs/>
                <w:color w:val="000000"/>
                <w:sz w:val="16"/>
                <w:szCs w:val="16"/>
                <w:lang w:val="sr-Latn-RS"/>
              </w:rPr>
              <w:t>463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8A487F" w14:textId="6F83F081" w:rsidR="00605B6C" w:rsidRPr="00460440" w:rsidRDefault="00605B6C" w:rsidP="00605B6C">
            <w:pPr>
              <w:ind w:right="227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0BF06D" w14:textId="16E9598C" w:rsidR="00605B6C" w:rsidRPr="00A710D1" w:rsidRDefault="00605B6C" w:rsidP="00605B6C">
            <w:pPr>
              <w:ind w:right="227"/>
              <w:jc w:val="right"/>
              <w:rPr>
                <w:rFonts w:cs="Arial"/>
                <w:b/>
                <w:bCs/>
                <w:sz w:val="16"/>
                <w:szCs w:val="16"/>
                <w:lang w:val="sr-Latn-RS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1299</w:t>
            </w:r>
            <w:r w:rsidR="00A710D1">
              <w:rPr>
                <w:rFonts w:cs="Arial"/>
                <w:b/>
                <w:bCs/>
                <w:color w:val="000000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2135997" w14:textId="30F4DC21" w:rsidR="00605B6C" w:rsidRPr="004F4392" w:rsidRDefault="00605B6C" w:rsidP="00605B6C">
            <w:pPr>
              <w:ind w:right="227"/>
              <w:jc w:val="right"/>
              <w:rPr>
                <w:rFonts w:cs="Arial"/>
                <w:b/>
                <w:bCs/>
                <w:sz w:val="16"/>
                <w:szCs w:val="16"/>
                <w:lang w:val="sr-Latn-RS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13</w:t>
            </w:r>
            <w:r w:rsidR="004F4392">
              <w:rPr>
                <w:rFonts w:cs="Arial"/>
                <w:b/>
                <w:bCs/>
                <w:color w:val="000000"/>
                <w:sz w:val="16"/>
                <w:szCs w:val="16"/>
                <w:lang w:val="sr-Latn-RS"/>
              </w:rPr>
              <w:t>479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0E772" w14:textId="4DFA0CBB" w:rsidR="00605B6C" w:rsidRPr="004F4392" w:rsidRDefault="00605B6C" w:rsidP="00605B6C">
            <w:pPr>
              <w:ind w:right="227"/>
              <w:jc w:val="right"/>
              <w:rPr>
                <w:rFonts w:cs="Arial"/>
                <w:b/>
                <w:bCs/>
                <w:sz w:val="16"/>
                <w:szCs w:val="16"/>
                <w:lang w:val="sr-Latn-RS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  <w:r w:rsidR="004F4392">
              <w:rPr>
                <w:rFonts w:cs="Arial"/>
                <w:b/>
                <w:bCs/>
                <w:color w:val="000000"/>
                <w:sz w:val="16"/>
                <w:szCs w:val="16"/>
                <w:lang w:val="sr-Latn-RS"/>
              </w:rPr>
              <w:t>78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9BE857" w14:textId="32F80ECB" w:rsidR="00605B6C" w:rsidRPr="00612306" w:rsidRDefault="00605B6C" w:rsidP="00605B6C">
            <w:pPr>
              <w:ind w:right="227"/>
              <w:jc w:val="right"/>
              <w:rPr>
                <w:rFonts w:cs="Arial"/>
                <w:b/>
                <w:bCs/>
                <w:sz w:val="16"/>
                <w:szCs w:val="16"/>
                <w:lang w:val="sr-Latn-RS"/>
              </w:rPr>
            </w:pPr>
            <w:r w:rsidRPr="00460440"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  <w:r w:rsidR="00612306">
              <w:rPr>
                <w:rFonts w:cs="Arial"/>
                <w:b/>
                <w:bCs/>
                <w:color w:val="000000"/>
                <w:sz w:val="16"/>
                <w:szCs w:val="16"/>
                <w:lang w:val="sr-Latn-RS"/>
              </w:rPr>
              <w:t>3001</w:t>
            </w:r>
          </w:p>
        </w:tc>
      </w:tr>
      <w:tr w:rsidR="00605B6C" w:rsidRPr="00460440" w14:paraId="41D867F2" w14:textId="77777777" w:rsidTr="00BD20D6">
        <w:trPr>
          <w:jc w:val="center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E89AA5B" w14:textId="77777777" w:rsidR="00605B6C" w:rsidRPr="00460440" w:rsidRDefault="00605B6C" w:rsidP="00605B6C">
            <w:pPr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 xml:space="preserve">   У насељу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2592D10" w14:textId="083A8204" w:rsidR="00605B6C" w:rsidRPr="00A710D1" w:rsidRDefault="00605B6C" w:rsidP="00605B6C">
            <w:pPr>
              <w:ind w:right="22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10</w:t>
            </w:r>
            <w:r w:rsidR="00A710D1">
              <w:rPr>
                <w:rFonts w:cs="Arial"/>
                <w:color w:val="000000"/>
                <w:sz w:val="16"/>
                <w:szCs w:val="16"/>
                <w:lang w:val="sr-Latn-RS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2AE02" w14:textId="2A789C39" w:rsidR="00605B6C" w:rsidRPr="00460440" w:rsidRDefault="00605B6C" w:rsidP="00605B6C">
            <w:pPr>
              <w:ind w:right="22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A4B7B" w14:textId="0FFA8CD3" w:rsidR="00605B6C" w:rsidRPr="00A710D1" w:rsidRDefault="00605B6C" w:rsidP="00605B6C">
            <w:pPr>
              <w:ind w:right="22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996</w:t>
            </w:r>
            <w:r w:rsidR="00A710D1">
              <w:rPr>
                <w:rFonts w:cs="Arial"/>
                <w:color w:val="000000"/>
                <w:sz w:val="16"/>
                <w:szCs w:val="16"/>
                <w:lang w:val="sr-Latn-RS"/>
              </w:rPr>
              <w:t>3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9AE95D6" w14:textId="75BF82B2" w:rsidR="00605B6C" w:rsidRPr="004F4392" w:rsidRDefault="00605B6C" w:rsidP="00605B6C">
            <w:pPr>
              <w:ind w:right="22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10</w:t>
            </w:r>
            <w:r w:rsidR="004F4392">
              <w:rPr>
                <w:rFonts w:cs="Arial"/>
                <w:color w:val="000000"/>
                <w:sz w:val="16"/>
                <w:szCs w:val="16"/>
                <w:lang w:val="sr-Latn-RS"/>
              </w:rPr>
              <w:t>233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B6F8A6" w14:textId="3181F84B" w:rsidR="00605B6C" w:rsidRPr="004F4392" w:rsidRDefault="00605B6C" w:rsidP="00605B6C">
            <w:pPr>
              <w:ind w:right="22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22</w:t>
            </w:r>
            <w:r w:rsidR="004F4392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6DE433" w14:textId="695C719D" w:rsidR="00605B6C" w:rsidRPr="004F4392" w:rsidRDefault="004F4392" w:rsidP="00605B6C">
            <w:pPr>
              <w:ind w:right="22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>
              <w:rPr>
                <w:rFonts w:cs="Arial"/>
                <w:color w:val="000000"/>
                <w:sz w:val="16"/>
                <w:szCs w:val="16"/>
                <w:lang w:val="sr-Latn-RS"/>
              </w:rPr>
              <w:t>10004</w:t>
            </w:r>
          </w:p>
        </w:tc>
      </w:tr>
      <w:tr w:rsidR="00605B6C" w:rsidRPr="00460440" w14:paraId="14D62B3F" w14:textId="77777777" w:rsidTr="00BD20D6">
        <w:trPr>
          <w:jc w:val="center"/>
        </w:trPr>
        <w:tc>
          <w:tcPr>
            <w:tcW w:w="272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6188CA7" w14:textId="5B6E3DA2" w:rsidR="00605B6C" w:rsidRPr="00460440" w:rsidRDefault="00605B6C" w:rsidP="00605B6C">
            <w:pPr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 xml:space="preserve">   Ван насеља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6D89F10" w14:textId="49F17783" w:rsidR="00605B6C" w:rsidRPr="00460440" w:rsidRDefault="00605B6C" w:rsidP="00605B6C">
            <w:pPr>
              <w:ind w:right="22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3263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5AEBBA" w14:textId="67CDC6E7" w:rsidR="00605B6C" w:rsidRPr="00460440" w:rsidRDefault="00605B6C" w:rsidP="00605B6C">
            <w:pPr>
              <w:ind w:right="22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1F9EA" w14:textId="2F93B556" w:rsidR="00605B6C" w:rsidRPr="00460440" w:rsidRDefault="00605B6C" w:rsidP="00605B6C">
            <w:pPr>
              <w:ind w:right="227"/>
              <w:jc w:val="right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3030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2AD5A75" w14:textId="412544AE" w:rsidR="00605B6C" w:rsidRPr="004F4392" w:rsidRDefault="00605B6C" w:rsidP="00605B6C">
            <w:pPr>
              <w:ind w:right="22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3</w:t>
            </w:r>
            <w:r w:rsidR="004F4392">
              <w:rPr>
                <w:rFonts w:cs="Arial"/>
                <w:color w:val="000000"/>
                <w:sz w:val="16"/>
                <w:szCs w:val="16"/>
                <w:lang w:val="sr-Latn-RS"/>
              </w:rPr>
              <w:t>246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3E2D1" w14:textId="2621D286" w:rsidR="00605B6C" w:rsidRPr="004F4392" w:rsidRDefault="00605B6C" w:rsidP="00605B6C">
            <w:pPr>
              <w:ind w:right="22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24</w:t>
            </w:r>
            <w:r w:rsidR="004F4392">
              <w:rPr>
                <w:rFonts w:cs="Arial"/>
                <w:color w:val="000000"/>
                <w:sz w:val="16"/>
                <w:szCs w:val="16"/>
                <w:lang w:val="sr-Latn-RS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13B21" w14:textId="344CC4D2" w:rsidR="00605B6C" w:rsidRPr="004F4392" w:rsidRDefault="00605B6C" w:rsidP="00605B6C">
            <w:pPr>
              <w:ind w:right="227"/>
              <w:jc w:val="right"/>
              <w:rPr>
                <w:rFonts w:cs="Arial"/>
                <w:sz w:val="16"/>
                <w:szCs w:val="16"/>
                <w:lang w:val="sr-Latn-RS"/>
              </w:rPr>
            </w:pPr>
            <w:r w:rsidRPr="00460440">
              <w:rPr>
                <w:rFonts w:cs="Arial"/>
                <w:color w:val="000000"/>
                <w:sz w:val="16"/>
                <w:szCs w:val="16"/>
              </w:rPr>
              <w:t>29</w:t>
            </w:r>
            <w:r w:rsidR="004F4392">
              <w:rPr>
                <w:rFonts w:cs="Arial"/>
                <w:color w:val="000000"/>
                <w:sz w:val="16"/>
                <w:szCs w:val="16"/>
                <w:lang w:val="sr-Latn-RS"/>
              </w:rPr>
              <w:t>97</w:t>
            </w:r>
          </w:p>
        </w:tc>
      </w:tr>
    </w:tbl>
    <w:p w14:paraId="7745C396" w14:textId="77777777" w:rsidR="00CF7D86" w:rsidRPr="00460440" w:rsidRDefault="000E2EB7" w:rsidP="00CC6402">
      <w:pPr>
        <w:rPr>
          <w:rFonts w:cs="Arial"/>
          <w:sz w:val="14"/>
        </w:rPr>
      </w:pPr>
      <w:r w:rsidRPr="00460440">
        <w:rPr>
          <w:rFonts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41EDDB" wp14:editId="144EF362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952500" cy="0"/>
                <wp:effectExtent l="0" t="0" r="19050" b="1905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A1010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65pt" to="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" strokecolor="#7f7f7f [1612]" strokeweight=".25pt"/>
            </w:pict>
          </mc:Fallback>
        </mc:AlternateContent>
      </w:r>
    </w:p>
    <w:p w14:paraId="54FAF13F" w14:textId="77777777" w:rsidR="00C31BF8" w:rsidRDefault="00CF7D86" w:rsidP="00C31BF8">
      <w:pPr>
        <w:rPr>
          <w:rFonts w:cs="Arial"/>
          <w:sz w:val="14"/>
          <w:szCs w:val="14"/>
          <w:lang w:val="sr-Latn-RS"/>
        </w:rPr>
      </w:pPr>
      <w:r w:rsidRPr="00460440">
        <w:rPr>
          <w:rFonts w:cs="Arial"/>
          <w:sz w:val="14"/>
          <w:szCs w:val="14"/>
        </w:rPr>
        <w:t>Извор: Министарство унутрашњих послова Републике Србије.</w:t>
      </w:r>
    </w:p>
    <w:p w14:paraId="1B543973" w14:textId="14CD169D" w:rsidR="00C31BF8" w:rsidRPr="00C31BF8" w:rsidRDefault="00455391" w:rsidP="00C31BF8">
      <w:pPr>
        <w:rPr>
          <w:rFonts w:cs="Arial"/>
          <w:noProof/>
          <w:sz w:val="14"/>
          <w:szCs w:val="14"/>
        </w:rPr>
      </w:pPr>
      <w:r w:rsidRPr="006D36F9">
        <w:rPr>
          <w:rFonts w:cs="Arial"/>
          <w:bCs/>
          <w:noProof/>
          <w:color w:val="000000"/>
          <w:sz w:val="14"/>
          <w:szCs w:val="14"/>
          <w:shd w:val="clear" w:color="auto" w:fill="FFFFFF"/>
          <w:lang w:val="sr-Latn-RS"/>
        </w:rPr>
        <w:t>*</w:t>
      </w:r>
      <w:r w:rsidR="00C31BF8" w:rsidRPr="006D36F9">
        <w:rPr>
          <w:rFonts w:cs="Arial"/>
          <w:bCs/>
          <w:noProof/>
          <w:color w:val="000000"/>
          <w:sz w:val="14"/>
          <w:szCs w:val="14"/>
          <w:shd w:val="clear" w:color="auto" w:fill="FFFFFF"/>
        </w:rPr>
        <w:t xml:space="preserve"> </w:t>
      </w:r>
      <w:r w:rsidR="00C31BF8" w:rsidRPr="00C31BF8">
        <w:rPr>
          <w:rFonts w:cs="Arial"/>
          <w:noProof/>
          <w:sz w:val="14"/>
          <w:szCs w:val="14"/>
        </w:rPr>
        <w:t>Подаци су кориговани од стране Министарства унутрашњих послова.</w:t>
      </w:r>
    </w:p>
    <w:p w14:paraId="310EDFBB" w14:textId="786735E0" w:rsidR="004A4B8C" w:rsidRPr="00460440" w:rsidRDefault="00903323" w:rsidP="00CC6402">
      <w:bookmarkStart w:id="0" w:name="_Hlk129710403"/>
      <w:r w:rsidRPr="00460440">
        <w:rPr>
          <w:rFonts w:cs="Arial"/>
          <w:sz w:val="14"/>
          <w:szCs w:val="14"/>
          <w:vertAlign w:val="superscript"/>
        </w:rPr>
        <w:t>1)</w:t>
      </w:r>
      <w:r w:rsidR="006D36F9">
        <w:rPr>
          <w:rFonts w:cs="Arial"/>
          <w:sz w:val="14"/>
          <w:szCs w:val="14"/>
          <w:vertAlign w:val="superscript"/>
          <w:lang w:val="sr-Latn-RS"/>
        </w:rPr>
        <w:t xml:space="preserve"> </w:t>
      </w:r>
      <w:r w:rsidR="00CF7D86" w:rsidRPr="00460440">
        <w:rPr>
          <w:rFonts w:cs="Arial"/>
          <w:sz w:val="14"/>
          <w:szCs w:val="14"/>
        </w:rPr>
        <w:t>Без података за АП Косово и Метохија.</w:t>
      </w:r>
      <w:r w:rsidR="00B93ED4" w:rsidRPr="00460440">
        <w:t xml:space="preserve"> </w:t>
      </w:r>
      <w:bookmarkEnd w:id="0"/>
    </w:p>
    <w:p w14:paraId="67F2542E" w14:textId="0F8DBE71" w:rsidR="004A4B8C" w:rsidRPr="00460440" w:rsidRDefault="000A2B0C" w:rsidP="00CC6402">
      <w:pPr>
        <w:ind w:left="142" w:hanging="142"/>
        <w:rPr>
          <w:bCs/>
          <w:color w:val="000000"/>
          <w:sz w:val="14"/>
          <w:szCs w:val="14"/>
          <w:shd w:val="clear" w:color="auto" w:fill="FFFFFF"/>
        </w:rPr>
      </w:pPr>
      <w:r w:rsidRPr="00460440">
        <w:rPr>
          <w:rFonts w:cs="Arial"/>
          <w:sz w:val="14"/>
          <w:szCs w:val="14"/>
          <w:vertAlign w:val="superscript"/>
        </w:rPr>
        <w:t>2)</w:t>
      </w:r>
      <w:r w:rsidR="006D36F9">
        <w:rPr>
          <w:rFonts w:cs="Arial"/>
          <w:sz w:val="14"/>
          <w:szCs w:val="14"/>
          <w:vertAlign w:val="superscript"/>
          <w:lang w:val="sr-Latn-RS"/>
        </w:rPr>
        <w:t xml:space="preserve"> </w:t>
      </w:r>
      <w:r w:rsidR="00070181" w:rsidRPr="00460440">
        <w:rPr>
          <w:bCs/>
          <w:color w:val="000000"/>
          <w:sz w:val="14"/>
          <w:szCs w:val="14"/>
          <w:shd w:val="clear" w:color="auto" w:fill="FFFFFF"/>
        </w:rPr>
        <w:t>Исказане су само саобраћајне незгоде са погинулим, теже и лакше повређеним лицима. Нису укључене незгоде које су за последицу имале само</w:t>
      </w:r>
      <w:r w:rsidR="00456DDB" w:rsidRPr="00460440">
        <w:rPr>
          <w:bCs/>
          <w:color w:val="000000"/>
          <w:sz w:val="14"/>
          <w:szCs w:val="14"/>
          <w:shd w:val="clear" w:color="auto" w:fill="FFFFFF"/>
        </w:rPr>
        <w:t xml:space="preserve"> </w:t>
      </w:r>
      <w:r w:rsidR="00070181" w:rsidRPr="00460440">
        <w:rPr>
          <w:bCs/>
          <w:color w:val="000000"/>
          <w:sz w:val="14"/>
          <w:szCs w:val="14"/>
          <w:shd w:val="clear" w:color="auto" w:fill="FFFFFF"/>
        </w:rPr>
        <w:t>материјалну штету.</w:t>
      </w:r>
    </w:p>
    <w:p w14:paraId="16B984E6" w14:textId="47F73F05" w:rsidR="00CF7D86" w:rsidRPr="00460440" w:rsidRDefault="00CF7D86" w:rsidP="00CC6402">
      <w:pPr>
        <w:spacing w:before="360"/>
      </w:pPr>
      <w:r w:rsidRPr="00460440">
        <w:rPr>
          <w:rFonts w:cs="Arial"/>
          <w:b/>
          <w:szCs w:val="20"/>
        </w:rPr>
        <w:t>8. Број настрадалих лица</w:t>
      </w:r>
      <w:r w:rsidRPr="00460440">
        <w:rPr>
          <w:rFonts w:cs="Arial"/>
          <w:b/>
          <w:szCs w:val="20"/>
          <w:vertAlign w:val="superscript"/>
        </w:rPr>
        <w:t>1)</w:t>
      </w:r>
      <w:r w:rsidR="00CC6402" w:rsidRPr="00460440">
        <w:rPr>
          <w:rFonts w:cs="Arial"/>
          <w:b/>
          <w:szCs w:val="20"/>
          <w:vertAlign w:val="superscript"/>
        </w:rPr>
        <w:t xml:space="preserve"> </w:t>
      </w:r>
      <w:r w:rsidR="00121FE7" w:rsidRPr="00460440">
        <w:rPr>
          <w:rFonts w:cs="Arial"/>
          <w:b/>
          <w:szCs w:val="20"/>
          <w:vertAlign w:val="superscript"/>
        </w:rPr>
        <w:t>2)</w:t>
      </w:r>
      <w:r w:rsidR="00CC6402" w:rsidRPr="00460440">
        <w:rPr>
          <w:rFonts w:cs="Arial"/>
          <w:b/>
          <w:szCs w:val="20"/>
          <w:vertAlign w:val="superscript"/>
        </w:rPr>
        <w:t xml:space="preserve"> 3)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64"/>
        <w:gridCol w:w="838"/>
        <w:gridCol w:w="731"/>
        <w:gridCol w:w="838"/>
        <w:gridCol w:w="727"/>
        <w:gridCol w:w="838"/>
        <w:gridCol w:w="780"/>
        <w:gridCol w:w="731"/>
        <w:gridCol w:w="828"/>
        <w:gridCol w:w="818"/>
        <w:gridCol w:w="828"/>
      </w:tblGrid>
      <w:tr w:rsidR="00CF7D86" w:rsidRPr="00460440" w14:paraId="670830B5" w14:textId="77777777" w:rsidTr="00FA4DE9">
        <w:trPr>
          <w:trHeight w:val="284"/>
          <w:jc w:val="center"/>
        </w:trPr>
        <w:tc>
          <w:tcPr>
            <w:tcW w:w="1964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62C289F" w14:textId="77777777" w:rsidR="00CF7D86" w:rsidRPr="00460440" w:rsidRDefault="00CF7D86" w:rsidP="00CC6402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Место незгоде</w:t>
            </w:r>
          </w:p>
        </w:tc>
        <w:tc>
          <w:tcPr>
            <w:tcW w:w="397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71F3706" w14:textId="4433B40C" w:rsidR="00CF7D86" w:rsidRPr="00455391" w:rsidRDefault="00CF7D86" w:rsidP="00CC6402">
            <w:pPr>
              <w:spacing w:before="60" w:after="60"/>
              <w:jc w:val="center"/>
              <w:rPr>
                <w:rFonts w:cs="Arial"/>
                <w:sz w:val="16"/>
                <w:szCs w:val="16"/>
                <w:lang w:val="sr-Latn-RS"/>
              </w:rPr>
            </w:pPr>
            <w:r w:rsidRPr="00460440">
              <w:rPr>
                <w:rFonts w:cs="Arial"/>
                <w:sz w:val="16"/>
                <w:szCs w:val="16"/>
              </w:rPr>
              <w:t>20</w:t>
            </w:r>
            <w:r w:rsidR="00567FA1" w:rsidRPr="00460440">
              <w:rPr>
                <w:rFonts w:cs="Arial"/>
                <w:sz w:val="16"/>
                <w:szCs w:val="16"/>
              </w:rPr>
              <w:t>2</w:t>
            </w:r>
            <w:r w:rsidR="008C7527" w:rsidRPr="00460440">
              <w:rPr>
                <w:rFonts w:cs="Arial"/>
                <w:sz w:val="16"/>
                <w:szCs w:val="16"/>
              </w:rPr>
              <w:t>3</w:t>
            </w:r>
            <w:r w:rsidR="00455391">
              <w:rPr>
                <w:rFonts w:cs="Arial"/>
                <w:color w:val="000000"/>
                <w:sz w:val="16"/>
                <w:szCs w:val="16"/>
                <w:shd w:val="clear" w:color="auto" w:fill="FFFFFF"/>
                <w:vertAlign w:val="superscript"/>
                <w:lang w:val="sr-Latn-RS"/>
              </w:rPr>
              <w:t>*</w:t>
            </w:r>
          </w:p>
        </w:tc>
        <w:tc>
          <w:tcPr>
            <w:tcW w:w="3985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38EC42A" w14:textId="54FEE1F2" w:rsidR="00CF7D86" w:rsidRPr="00460440" w:rsidRDefault="00CF7D86" w:rsidP="00CC6402">
            <w:pPr>
              <w:spacing w:before="60" w:after="60"/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20</w:t>
            </w:r>
            <w:r w:rsidR="0068489F" w:rsidRPr="00460440">
              <w:rPr>
                <w:rFonts w:cs="Arial"/>
                <w:sz w:val="16"/>
                <w:szCs w:val="16"/>
              </w:rPr>
              <w:t>2</w:t>
            </w:r>
            <w:r w:rsidR="008C7527" w:rsidRPr="00460440">
              <w:rPr>
                <w:rFonts w:cs="Arial"/>
                <w:sz w:val="16"/>
                <w:szCs w:val="16"/>
              </w:rPr>
              <w:t>4</w:t>
            </w:r>
          </w:p>
        </w:tc>
      </w:tr>
      <w:tr w:rsidR="00CF7D86" w:rsidRPr="00460440" w14:paraId="7A91101D" w14:textId="77777777" w:rsidTr="00FA4DE9">
        <w:trPr>
          <w:trHeight w:val="471"/>
          <w:jc w:val="center"/>
        </w:trPr>
        <w:tc>
          <w:tcPr>
            <w:tcW w:w="1964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418B76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D900370" w14:textId="77777777" w:rsidR="00CF7D86" w:rsidRPr="00460440" w:rsidRDefault="00F341E3" w:rsidP="00CC6402">
            <w:pPr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 xml:space="preserve">укупно </w:t>
            </w:r>
            <w:r w:rsidR="00CF7D86" w:rsidRPr="00460440">
              <w:rPr>
                <w:rFonts w:cs="Arial"/>
                <w:sz w:val="16"/>
                <w:szCs w:val="16"/>
              </w:rPr>
              <w:t xml:space="preserve"> настра-дало </w:t>
            </w:r>
          </w:p>
        </w:tc>
        <w:tc>
          <w:tcPr>
            <w:tcW w:w="73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8E0A3CD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погинуло</w:t>
            </w:r>
          </w:p>
        </w:tc>
        <w:tc>
          <w:tcPr>
            <w:tcW w:w="24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F8A739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повређено</w:t>
            </w:r>
          </w:p>
        </w:tc>
        <w:tc>
          <w:tcPr>
            <w:tcW w:w="780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A33EE94" w14:textId="77777777" w:rsidR="00CF7D86" w:rsidRPr="00460440" w:rsidRDefault="00F341E3" w:rsidP="00CC6402">
            <w:pPr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 xml:space="preserve">укупно </w:t>
            </w:r>
            <w:r w:rsidR="00CF7D86" w:rsidRPr="00460440">
              <w:rPr>
                <w:rFonts w:cs="Arial"/>
                <w:sz w:val="16"/>
                <w:szCs w:val="16"/>
              </w:rPr>
              <w:t xml:space="preserve"> настра-дало </w:t>
            </w:r>
          </w:p>
        </w:tc>
        <w:tc>
          <w:tcPr>
            <w:tcW w:w="73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547870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погинуло</w:t>
            </w:r>
          </w:p>
        </w:tc>
        <w:tc>
          <w:tcPr>
            <w:tcW w:w="247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49D1DE7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повређено</w:t>
            </w:r>
          </w:p>
        </w:tc>
      </w:tr>
      <w:tr w:rsidR="00CD7F39" w:rsidRPr="00460440" w14:paraId="297B66AF" w14:textId="77777777" w:rsidTr="00FA4DE9">
        <w:trPr>
          <w:trHeight w:val="285"/>
          <w:jc w:val="center"/>
        </w:trPr>
        <w:tc>
          <w:tcPr>
            <w:tcW w:w="1964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2429A3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8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5E2ADB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9EE8D3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E56DB9D" w14:textId="77777777" w:rsidR="00CF7D86" w:rsidRPr="00460440" w:rsidRDefault="00F341E3" w:rsidP="00CC6402">
            <w:pPr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свега</w:t>
            </w:r>
          </w:p>
        </w:tc>
        <w:tc>
          <w:tcPr>
            <w:tcW w:w="7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53404A2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теже</w:t>
            </w:r>
          </w:p>
        </w:tc>
        <w:tc>
          <w:tcPr>
            <w:tcW w:w="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7A2723A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лакше</w:t>
            </w:r>
          </w:p>
        </w:tc>
        <w:tc>
          <w:tcPr>
            <w:tcW w:w="780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04D776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CAB325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474DDB" w14:textId="77777777" w:rsidR="00CF7D86" w:rsidRPr="00460440" w:rsidRDefault="00F341E3" w:rsidP="00CC6402">
            <w:pPr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свега</w:t>
            </w:r>
          </w:p>
        </w:tc>
        <w:tc>
          <w:tcPr>
            <w:tcW w:w="81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382CC55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теже</w:t>
            </w:r>
          </w:p>
        </w:tc>
        <w:tc>
          <w:tcPr>
            <w:tcW w:w="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BE5C9CC" w14:textId="77777777" w:rsidR="00CF7D86" w:rsidRPr="00460440" w:rsidRDefault="00CF7D86" w:rsidP="00CC6402">
            <w:pPr>
              <w:jc w:val="center"/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>лакше</w:t>
            </w:r>
          </w:p>
        </w:tc>
      </w:tr>
      <w:tr w:rsidR="00CD7F39" w:rsidRPr="00460440" w14:paraId="66E143F6" w14:textId="77777777" w:rsidTr="00FA4DE9">
        <w:trPr>
          <w:jc w:val="center"/>
        </w:trPr>
        <w:tc>
          <w:tcPr>
            <w:tcW w:w="1964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E1F1DAA" w14:textId="77777777" w:rsidR="00CF7D86" w:rsidRPr="00460440" w:rsidRDefault="00CF7D86" w:rsidP="00CC6402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AC1F7A6" w14:textId="77777777" w:rsidR="00CF7D86" w:rsidRPr="00460440" w:rsidRDefault="00CF7D86" w:rsidP="00CC640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65C91" w14:textId="77777777" w:rsidR="00CF7D86" w:rsidRPr="00460440" w:rsidRDefault="00CF7D86" w:rsidP="00CC640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A0887" w14:textId="77777777" w:rsidR="00CF7D86" w:rsidRPr="00460440" w:rsidRDefault="00CF7D86" w:rsidP="00CC640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062BCA" w14:textId="77777777" w:rsidR="00CF7D86" w:rsidRPr="00460440" w:rsidRDefault="00CF7D86" w:rsidP="00CC640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8CAAAE3" w14:textId="77777777" w:rsidR="00CF7D86" w:rsidRPr="00460440" w:rsidRDefault="00CF7D86" w:rsidP="00CC6402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20AC3C0" w14:textId="77777777" w:rsidR="00CF7D86" w:rsidRPr="00460440" w:rsidRDefault="00CF7D86" w:rsidP="00CC6402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444D6" w14:textId="77777777" w:rsidR="00CF7D86" w:rsidRPr="00460440" w:rsidRDefault="00CF7D86" w:rsidP="00CC6402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D1A667" w14:textId="77777777" w:rsidR="00CF7D86" w:rsidRPr="00460440" w:rsidRDefault="00CF7D86" w:rsidP="00CC6402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E97D08" w14:textId="77777777" w:rsidR="00CF7D86" w:rsidRPr="00460440" w:rsidRDefault="00CF7D86" w:rsidP="00CC6402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E7DE9" w14:textId="77777777" w:rsidR="00CF7D86" w:rsidRPr="00460440" w:rsidRDefault="00CF7D86" w:rsidP="00CC6402">
            <w:pPr>
              <w:jc w:val="right"/>
              <w:rPr>
                <w:rFonts w:cs="Arial"/>
                <w:b/>
                <w:sz w:val="16"/>
                <w:szCs w:val="16"/>
              </w:rPr>
            </w:pPr>
          </w:p>
        </w:tc>
      </w:tr>
      <w:tr w:rsidR="00FA4DE9" w:rsidRPr="00460440" w14:paraId="468B0BA7" w14:textId="77777777" w:rsidTr="00FA4DE9">
        <w:trPr>
          <w:jc w:val="center"/>
        </w:trPr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AF918EB" w14:textId="02C9A9F4" w:rsidR="00FA4DE9" w:rsidRPr="00460440" w:rsidRDefault="00FA4DE9" w:rsidP="008C7527">
            <w:pPr>
              <w:rPr>
                <w:rFonts w:cs="Arial"/>
                <w:b/>
                <w:sz w:val="16"/>
                <w:szCs w:val="16"/>
              </w:rPr>
            </w:pPr>
            <w:r w:rsidRPr="00460440">
              <w:rPr>
                <w:rFonts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83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713DE66E" w14:textId="1FA2831B" w:rsidR="00FA4DE9" w:rsidRPr="00FA4DE9" w:rsidRDefault="00FA4DE9" w:rsidP="00FA4DE9">
            <w:pPr>
              <w:ind w:right="17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A4DE9">
              <w:rPr>
                <w:b/>
                <w:sz w:val="16"/>
                <w:szCs w:val="16"/>
              </w:rPr>
              <w:t>19568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DFBED" w14:textId="36C5034C" w:rsidR="00FA4DE9" w:rsidRPr="00FA4DE9" w:rsidRDefault="00FA4DE9" w:rsidP="008C7527">
            <w:pPr>
              <w:ind w:right="17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A4DE9">
              <w:rPr>
                <w:b/>
                <w:sz w:val="16"/>
                <w:szCs w:val="16"/>
              </w:rPr>
              <w:t>503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69795" w14:textId="4A45B48F" w:rsidR="00FA4DE9" w:rsidRPr="00FA4DE9" w:rsidRDefault="00FA4DE9" w:rsidP="008C7527">
            <w:pPr>
              <w:ind w:right="17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A4DE9">
              <w:rPr>
                <w:b/>
                <w:sz w:val="16"/>
                <w:szCs w:val="16"/>
              </w:rPr>
              <w:t>19065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A1D292" w14:textId="7659D819" w:rsidR="00FA4DE9" w:rsidRPr="00FA4DE9" w:rsidRDefault="00FA4DE9" w:rsidP="008C7527">
            <w:pPr>
              <w:ind w:right="17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A4DE9">
              <w:rPr>
                <w:b/>
                <w:sz w:val="16"/>
                <w:szCs w:val="16"/>
              </w:rPr>
              <w:t>3397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1801A8" w14:textId="314504CF" w:rsidR="00FA4DE9" w:rsidRPr="00FA4DE9" w:rsidRDefault="00FA4DE9" w:rsidP="008C7527">
            <w:pPr>
              <w:ind w:right="17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A4DE9">
              <w:rPr>
                <w:b/>
                <w:sz w:val="16"/>
                <w:szCs w:val="16"/>
              </w:rPr>
              <w:t>15668</w:t>
            </w:r>
          </w:p>
        </w:tc>
        <w:tc>
          <w:tcPr>
            <w:tcW w:w="7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00462F8" w14:textId="178C9CC2" w:rsidR="00FA4DE9" w:rsidRPr="00FA4DE9" w:rsidRDefault="00FA4DE9" w:rsidP="008C7527">
            <w:pPr>
              <w:ind w:right="17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A4DE9">
              <w:rPr>
                <w:b/>
                <w:sz w:val="16"/>
                <w:szCs w:val="16"/>
              </w:rPr>
              <w:t>19916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5B53C" w14:textId="5C4188F3" w:rsidR="00FA4DE9" w:rsidRPr="00FA4DE9" w:rsidRDefault="00FA4DE9" w:rsidP="008C7527">
            <w:pPr>
              <w:ind w:right="17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A4DE9">
              <w:rPr>
                <w:b/>
                <w:sz w:val="16"/>
                <w:szCs w:val="16"/>
              </w:rPr>
              <w:t>514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6A347" w14:textId="1788BA37" w:rsidR="00FA4DE9" w:rsidRPr="00FA4DE9" w:rsidRDefault="00FA4DE9" w:rsidP="008C7527">
            <w:pPr>
              <w:ind w:right="17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A4DE9">
              <w:rPr>
                <w:b/>
                <w:sz w:val="16"/>
                <w:szCs w:val="16"/>
              </w:rPr>
              <w:t>19402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2A485" w14:textId="74DB81D4" w:rsidR="00FA4DE9" w:rsidRPr="00FA4DE9" w:rsidRDefault="00FA4DE9" w:rsidP="008C7527">
            <w:pPr>
              <w:ind w:right="17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A4DE9">
              <w:rPr>
                <w:b/>
                <w:sz w:val="16"/>
                <w:szCs w:val="16"/>
              </w:rPr>
              <w:t>3707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E7854" w14:textId="46EA6B5D" w:rsidR="00FA4DE9" w:rsidRPr="00FA4DE9" w:rsidRDefault="00FA4DE9" w:rsidP="008C7527">
            <w:pPr>
              <w:ind w:right="170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FA4DE9">
              <w:rPr>
                <w:b/>
                <w:sz w:val="16"/>
                <w:szCs w:val="16"/>
              </w:rPr>
              <w:t>15695</w:t>
            </w:r>
          </w:p>
        </w:tc>
      </w:tr>
      <w:tr w:rsidR="00FA4DE9" w:rsidRPr="00460440" w14:paraId="1ED0707C" w14:textId="77777777" w:rsidTr="00FA4DE9">
        <w:trPr>
          <w:jc w:val="center"/>
        </w:trPr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F4AD70A" w14:textId="77777777" w:rsidR="00FA4DE9" w:rsidRPr="00460440" w:rsidRDefault="00FA4DE9" w:rsidP="008C7527">
            <w:pPr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 xml:space="preserve">   У насељу</w:t>
            </w:r>
          </w:p>
        </w:tc>
        <w:tc>
          <w:tcPr>
            <w:tcW w:w="83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5287E83" w14:textId="7ECDB289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FA4DE9">
              <w:rPr>
                <w:sz w:val="16"/>
                <w:szCs w:val="16"/>
              </w:rPr>
              <w:t>891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A464D" w14:textId="16AC053D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FA4DE9">
              <w:rPr>
                <w:sz w:val="16"/>
                <w:szCs w:val="16"/>
              </w:rPr>
              <w:t>247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7C23B" w14:textId="22313A40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FA4DE9">
              <w:rPr>
                <w:sz w:val="16"/>
                <w:szCs w:val="16"/>
              </w:rPr>
              <w:t>644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30523" w14:textId="532E186D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FA4DE9">
              <w:rPr>
                <w:sz w:val="16"/>
                <w:szCs w:val="16"/>
              </w:rPr>
              <w:t>287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8CFEF" w14:textId="1837669B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FA4DE9">
              <w:rPr>
                <w:sz w:val="16"/>
                <w:szCs w:val="16"/>
              </w:rPr>
              <w:t>357</w:t>
            </w:r>
          </w:p>
        </w:tc>
        <w:tc>
          <w:tcPr>
            <w:tcW w:w="7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321DAA7D" w14:textId="613940C1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FA4DE9">
              <w:rPr>
                <w:sz w:val="16"/>
                <w:szCs w:val="16"/>
              </w:rPr>
              <w:t>074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25843" w14:textId="500BD0F3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FA4DE9">
              <w:rPr>
                <w:sz w:val="16"/>
                <w:szCs w:val="16"/>
              </w:rPr>
              <w:t>237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0D22D" w14:textId="438CFEBD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FA4DE9">
              <w:rPr>
                <w:sz w:val="16"/>
                <w:szCs w:val="16"/>
              </w:rPr>
              <w:t>837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BE39D" w14:textId="2E798117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FA4DE9">
              <w:rPr>
                <w:sz w:val="16"/>
                <w:szCs w:val="16"/>
              </w:rPr>
              <w:t>463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7BAA8" w14:textId="038BDF3D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FA4DE9">
              <w:rPr>
                <w:sz w:val="16"/>
                <w:szCs w:val="16"/>
              </w:rPr>
              <w:t>374</w:t>
            </w:r>
          </w:p>
        </w:tc>
      </w:tr>
      <w:tr w:rsidR="00FA4DE9" w:rsidRPr="00460440" w14:paraId="7221A3DD" w14:textId="77777777" w:rsidTr="00FA4DE9">
        <w:trPr>
          <w:jc w:val="center"/>
        </w:trPr>
        <w:tc>
          <w:tcPr>
            <w:tcW w:w="196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D781A64" w14:textId="77777777" w:rsidR="00FA4DE9" w:rsidRPr="00460440" w:rsidRDefault="00FA4DE9" w:rsidP="008C7527">
            <w:pPr>
              <w:rPr>
                <w:rFonts w:cs="Arial"/>
                <w:sz w:val="16"/>
                <w:szCs w:val="16"/>
              </w:rPr>
            </w:pPr>
            <w:r w:rsidRPr="00460440">
              <w:rPr>
                <w:rFonts w:cs="Arial"/>
                <w:sz w:val="16"/>
                <w:szCs w:val="16"/>
              </w:rPr>
              <w:t xml:space="preserve">   Ван насеља</w:t>
            </w:r>
          </w:p>
        </w:tc>
        <w:tc>
          <w:tcPr>
            <w:tcW w:w="838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439943E5" w14:textId="2AB98A9B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A4DE9">
              <w:rPr>
                <w:sz w:val="16"/>
                <w:szCs w:val="16"/>
              </w:rPr>
              <w:t>677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CE92AA" w14:textId="7BE1A1F5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FA4DE9">
              <w:rPr>
                <w:sz w:val="16"/>
                <w:szCs w:val="16"/>
              </w:rPr>
              <w:t>256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D61DE" w14:textId="3CDAA203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A4DE9">
              <w:rPr>
                <w:sz w:val="16"/>
                <w:szCs w:val="16"/>
              </w:rPr>
              <w:t>421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060E2" w14:textId="070DD736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A4DE9">
              <w:rPr>
                <w:sz w:val="16"/>
                <w:szCs w:val="16"/>
              </w:rPr>
              <w:t>110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192C6" w14:textId="52C28234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FA4DE9">
              <w:rPr>
                <w:sz w:val="16"/>
                <w:szCs w:val="16"/>
              </w:rPr>
              <w:t>311</w:t>
            </w:r>
          </w:p>
        </w:tc>
        <w:tc>
          <w:tcPr>
            <w:tcW w:w="78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CB87325" w14:textId="08A0DE5E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A4DE9">
              <w:rPr>
                <w:sz w:val="16"/>
                <w:szCs w:val="16"/>
              </w:rPr>
              <w:t>842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63BA4" w14:textId="26D21B08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 w:rsidRPr="00FA4DE9">
              <w:rPr>
                <w:sz w:val="16"/>
                <w:szCs w:val="16"/>
              </w:rPr>
              <w:t>277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ADD50" w14:textId="396063F7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FA4DE9">
              <w:rPr>
                <w:sz w:val="16"/>
                <w:szCs w:val="16"/>
              </w:rPr>
              <w:t>565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9944FE" w14:textId="4A3EE81B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FA4DE9">
              <w:rPr>
                <w:sz w:val="16"/>
                <w:szCs w:val="16"/>
              </w:rPr>
              <w:t>244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892BA" w14:textId="1CEC56F8" w:rsidR="00FA4DE9" w:rsidRPr="00FA4DE9" w:rsidRDefault="00FA4DE9" w:rsidP="008C7527">
            <w:pPr>
              <w:ind w:right="170"/>
              <w:jc w:val="right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FA4DE9">
              <w:rPr>
                <w:sz w:val="16"/>
                <w:szCs w:val="16"/>
              </w:rPr>
              <w:t>321</w:t>
            </w:r>
          </w:p>
        </w:tc>
      </w:tr>
    </w:tbl>
    <w:p w14:paraId="0F983B44" w14:textId="77777777" w:rsidR="00CF7D86" w:rsidRPr="00460440" w:rsidRDefault="000E2EB7" w:rsidP="00CC6402">
      <w:pPr>
        <w:rPr>
          <w:rFonts w:cs="Arial"/>
          <w:sz w:val="14"/>
        </w:rPr>
      </w:pPr>
      <w:r w:rsidRPr="00460440">
        <w:rPr>
          <w:rFonts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DBB4B8" wp14:editId="27B4F906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952500" cy="0"/>
                <wp:effectExtent l="0" t="0" r="19050" b="1905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56099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" strokecolor="#7f7f7f [1612]" strokeweight=".25pt"/>
            </w:pict>
          </mc:Fallback>
        </mc:AlternateContent>
      </w:r>
    </w:p>
    <w:p w14:paraId="03D4F1FD" w14:textId="77777777" w:rsidR="00C31BF8" w:rsidRDefault="00CF7D86" w:rsidP="00C31BF8">
      <w:pPr>
        <w:rPr>
          <w:rFonts w:cs="Arial"/>
          <w:bCs/>
          <w:noProof/>
          <w:color w:val="000000"/>
          <w:sz w:val="14"/>
          <w:szCs w:val="14"/>
          <w:shd w:val="clear" w:color="auto" w:fill="FFFFFF"/>
          <w:vertAlign w:val="superscript"/>
          <w:lang w:val="sr-Latn-RS"/>
        </w:rPr>
      </w:pPr>
      <w:r w:rsidRPr="00460440">
        <w:rPr>
          <w:rFonts w:cs="Arial"/>
          <w:sz w:val="14"/>
          <w:szCs w:val="14"/>
        </w:rPr>
        <w:t>Извор: Министарство унутрашњих послова Републике Србије.</w:t>
      </w:r>
      <w:r w:rsidR="00C31BF8" w:rsidRPr="00C31BF8">
        <w:rPr>
          <w:rFonts w:cs="Arial"/>
          <w:bCs/>
          <w:noProof/>
          <w:color w:val="000000"/>
          <w:sz w:val="14"/>
          <w:szCs w:val="14"/>
          <w:shd w:val="clear" w:color="auto" w:fill="FFFFFF"/>
          <w:vertAlign w:val="superscript"/>
        </w:rPr>
        <w:t xml:space="preserve"> </w:t>
      </w:r>
    </w:p>
    <w:p w14:paraId="0828B02D" w14:textId="3A03C7EC" w:rsidR="00C31BF8" w:rsidRPr="00C31BF8" w:rsidRDefault="00455391" w:rsidP="00C31BF8">
      <w:pPr>
        <w:rPr>
          <w:rFonts w:cs="Arial"/>
          <w:noProof/>
          <w:sz w:val="14"/>
          <w:szCs w:val="14"/>
          <w:lang w:val="sr-Latn-RS"/>
        </w:rPr>
      </w:pPr>
      <w:r w:rsidRPr="006D36F9">
        <w:rPr>
          <w:rFonts w:cs="Arial"/>
          <w:bCs/>
          <w:noProof/>
          <w:color w:val="000000"/>
          <w:sz w:val="14"/>
          <w:szCs w:val="14"/>
          <w:shd w:val="clear" w:color="auto" w:fill="FFFFFF"/>
          <w:lang w:val="sr-Latn-RS"/>
        </w:rPr>
        <w:t>*</w:t>
      </w:r>
      <w:r w:rsidR="00C358A6">
        <w:rPr>
          <w:rFonts w:cs="Arial"/>
          <w:bCs/>
          <w:noProof/>
          <w:color w:val="000000"/>
          <w:sz w:val="14"/>
          <w:szCs w:val="14"/>
          <w:shd w:val="clear" w:color="auto" w:fill="FFFFFF"/>
          <w:vertAlign w:val="superscript"/>
        </w:rPr>
        <w:t xml:space="preserve"> </w:t>
      </w:r>
      <w:r w:rsidR="00C31BF8" w:rsidRPr="00C31BF8">
        <w:rPr>
          <w:rFonts w:cs="Arial"/>
          <w:noProof/>
          <w:sz w:val="14"/>
          <w:szCs w:val="14"/>
        </w:rPr>
        <w:t>Подаци су кориговани од стране Министарства унутрашњих послова.</w:t>
      </w:r>
    </w:p>
    <w:p w14:paraId="467B17B5" w14:textId="5387C3D4" w:rsidR="00903323" w:rsidRPr="00460440" w:rsidRDefault="00903323" w:rsidP="00CC6402">
      <w:r w:rsidRPr="00460440">
        <w:rPr>
          <w:rFonts w:cs="Arial"/>
          <w:sz w:val="14"/>
          <w:szCs w:val="14"/>
          <w:vertAlign w:val="superscript"/>
        </w:rPr>
        <w:t>1)</w:t>
      </w:r>
      <w:r w:rsidR="006D36F9">
        <w:rPr>
          <w:rFonts w:cs="Arial"/>
          <w:sz w:val="14"/>
          <w:szCs w:val="14"/>
          <w:vertAlign w:val="superscript"/>
          <w:lang w:val="sr-Latn-RS"/>
        </w:rPr>
        <w:t xml:space="preserve"> </w:t>
      </w:r>
      <w:r w:rsidRPr="00460440">
        <w:rPr>
          <w:rFonts w:cs="Arial"/>
          <w:sz w:val="14"/>
          <w:szCs w:val="14"/>
        </w:rPr>
        <w:t>Без података за АП Косово и Метохија.</w:t>
      </w:r>
      <w:r w:rsidRPr="00460440">
        <w:t xml:space="preserve"> </w:t>
      </w:r>
    </w:p>
    <w:p w14:paraId="600B67F6" w14:textId="65ED952C" w:rsidR="00121FE7" w:rsidRPr="00460440" w:rsidRDefault="00903323" w:rsidP="00CC6402">
      <w:pPr>
        <w:rPr>
          <w:rFonts w:cs="Arial"/>
          <w:sz w:val="14"/>
          <w:szCs w:val="14"/>
        </w:rPr>
      </w:pPr>
      <w:r w:rsidRPr="00460440">
        <w:rPr>
          <w:rFonts w:cs="Arial"/>
          <w:sz w:val="14"/>
          <w:szCs w:val="14"/>
          <w:vertAlign w:val="superscript"/>
        </w:rPr>
        <w:t>2)</w:t>
      </w:r>
      <w:r w:rsidR="006D36F9">
        <w:rPr>
          <w:rFonts w:cs="Arial"/>
          <w:sz w:val="14"/>
          <w:szCs w:val="14"/>
          <w:vertAlign w:val="superscript"/>
          <w:lang w:val="sr-Latn-RS"/>
        </w:rPr>
        <w:t xml:space="preserve"> </w:t>
      </w:r>
      <w:r w:rsidR="00121FE7" w:rsidRPr="00460440">
        <w:rPr>
          <w:rFonts w:cs="Arial"/>
          <w:sz w:val="14"/>
          <w:szCs w:val="14"/>
        </w:rPr>
        <w:t>Односи се на број настрадалих лица према месту догађаја и врсти повреде.</w:t>
      </w:r>
    </w:p>
    <w:p w14:paraId="4FC9284E" w14:textId="6DE69650" w:rsidR="00070181" w:rsidRPr="00460440" w:rsidRDefault="006118BA" w:rsidP="00CC6402">
      <w:pPr>
        <w:rPr>
          <w:rFonts w:cs="Arial"/>
          <w:sz w:val="14"/>
          <w:szCs w:val="14"/>
        </w:rPr>
      </w:pPr>
      <w:r w:rsidRPr="00460440">
        <w:rPr>
          <w:bCs/>
          <w:color w:val="000000"/>
          <w:sz w:val="14"/>
          <w:szCs w:val="14"/>
          <w:shd w:val="clear" w:color="auto" w:fill="FFFFFF"/>
          <w:vertAlign w:val="superscript"/>
        </w:rPr>
        <w:t>3</w:t>
      </w:r>
      <w:r w:rsidR="00070181" w:rsidRPr="00460440">
        <w:rPr>
          <w:bCs/>
          <w:color w:val="000000"/>
          <w:sz w:val="14"/>
          <w:szCs w:val="14"/>
          <w:shd w:val="clear" w:color="auto" w:fill="FFFFFF"/>
          <w:vertAlign w:val="superscript"/>
        </w:rPr>
        <w:t>)</w:t>
      </w:r>
      <w:r w:rsidR="006D36F9">
        <w:rPr>
          <w:bCs/>
          <w:color w:val="000000"/>
          <w:sz w:val="14"/>
          <w:szCs w:val="14"/>
          <w:shd w:val="clear" w:color="auto" w:fill="FFFFFF"/>
          <w:vertAlign w:val="superscript"/>
          <w:lang w:val="sr-Latn-RS"/>
        </w:rPr>
        <w:t xml:space="preserve"> </w:t>
      </w:r>
      <w:r w:rsidRPr="00460440">
        <w:rPr>
          <w:bCs/>
          <w:color w:val="000000"/>
          <w:sz w:val="14"/>
          <w:szCs w:val="14"/>
          <w:shd w:val="clear" w:color="auto" w:fill="FFFFFF"/>
        </w:rPr>
        <w:t>Као погинула лица исказана су лица умрла непосредно од последица саобраћајне незгоде, или у року од 30 дана по њеном збивању.</w:t>
      </w:r>
    </w:p>
    <w:p w14:paraId="3F9D41CE" w14:textId="77777777" w:rsidR="00CF7D86" w:rsidRPr="00460440" w:rsidRDefault="00CF7D86">
      <w:pPr>
        <w:rPr>
          <w:rFonts w:cs="Arial"/>
        </w:rPr>
      </w:pPr>
    </w:p>
    <w:p w14:paraId="0EF24F4F" w14:textId="77777777" w:rsidR="00CF7D86" w:rsidRPr="00460440" w:rsidRDefault="00CF7D86">
      <w:pPr>
        <w:rPr>
          <w:rFonts w:cs="Arial"/>
        </w:rPr>
      </w:pPr>
    </w:p>
    <w:p w14:paraId="00D94A84" w14:textId="77777777" w:rsidR="00CF7D86" w:rsidRPr="00460440" w:rsidRDefault="00CF7D86">
      <w:pPr>
        <w:rPr>
          <w:rFonts w:cs="Arial"/>
        </w:rPr>
      </w:pPr>
    </w:p>
    <w:p w14:paraId="2B0C6200" w14:textId="77777777" w:rsidR="00CF7D86" w:rsidRPr="00460440" w:rsidRDefault="00CF7D86">
      <w:pPr>
        <w:rPr>
          <w:rFonts w:cs="Arial"/>
        </w:rPr>
      </w:pPr>
    </w:p>
    <w:p w14:paraId="15186EBF" w14:textId="77777777" w:rsidR="00CF7D86" w:rsidRPr="00460440" w:rsidRDefault="00CF7D86">
      <w:pPr>
        <w:rPr>
          <w:rFonts w:cs="Arial"/>
        </w:rPr>
      </w:pPr>
    </w:p>
    <w:p w14:paraId="655D6512" w14:textId="77777777" w:rsidR="00CF7D86" w:rsidRPr="00460440" w:rsidRDefault="00CF7D86">
      <w:pPr>
        <w:rPr>
          <w:rFonts w:cs="Arial"/>
        </w:rPr>
      </w:pPr>
    </w:p>
    <w:p w14:paraId="4AFB5744" w14:textId="77777777" w:rsidR="00CF7D86" w:rsidRPr="00460440" w:rsidRDefault="00CF7D86">
      <w:pPr>
        <w:rPr>
          <w:rFonts w:cs="Arial"/>
        </w:rPr>
      </w:pPr>
    </w:p>
    <w:p w14:paraId="274FA744" w14:textId="77777777" w:rsidR="00CF7D86" w:rsidRPr="00460440" w:rsidRDefault="00CF7D86">
      <w:pPr>
        <w:rPr>
          <w:rFonts w:cs="Arial"/>
        </w:rPr>
      </w:pPr>
    </w:p>
    <w:p w14:paraId="35D0B432" w14:textId="77777777" w:rsidR="00CF7D86" w:rsidRPr="00460440" w:rsidRDefault="00CF7D86">
      <w:pPr>
        <w:rPr>
          <w:rFonts w:cs="Arial"/>
        </w:rPr>
      </w:pPr>
    </w:p>
    <w:p w14:paraId="229DA97F" w14:textId="77777777" w:rsidR="00CF7D86" w:rsidRPr="00460440" w:rsidRDefault="00CF7D86">
      <w:pPr>
        <w:rPr>
          <w:rFonts w:cs="Arial"/>
        </w:rPr>
      </w:pPr>
    </w:p>
    <w:p w14:paraId="157C43FB" w14:textId="77777777" w:rsidR="00CF7D86" w:rsidRPr="00460440" w:rsidRDefault="00CF7D86">
      <w:pPr>
        <w:rPr>
          <w:rFonts w:cs="Arial"/>
        </w:rPr>
      </w:pPr>
    </w:p>
    <w:p w14:paraId="5B48BBAA" w14:textId="77777777" w:rsidR="00CF7D86" w:rsidRPr="00460440" w:rsidRDefault="00CF7D86">
      <w:pPr>
        <w:rPr>
          <w:rFonts w:cs="Arial"/>
        </w:rPr>
      </w:pPr>
    </w:p>
    <w:p w14:paraId="10544D8A" w14:textId="77777777" w:rsidR="00CF7D86" w:rsidRPr="00460440" w:rsidRDefault="00CF7D86">
      <w:pPr>
        <w:rPr>
          <w:rFonts w:cs="Arial"/>
        </w:rPr>
      </w:pPr>
    </w:p>
    <w:p w14:paraId="0D2F6660" w14:textId="77777777" w:rsidR="00CF7D86" w:rsidRPr="00460440" w:rsidRDefault="00CF7D86">
      <w:pPr>
        <w:rPr>
          <w:rFonts w:cs="Arial"/>
        </w:rPr>
      </w:pPr>
    </w:p>
    <w:p w14:paraId="6E773009" w14:textId="77777777" w:rsidR="00CF7D86" w:rsidRPr="00460440" w:rsidRDefault="00CF7D86">
      <w:pPr>
        <w:rPr>
          <w:rFonts w:cs="Arial"/>
        </w:rPr>
      </w:pPr>
    </w:p>
    <w:p w14:paraId="6D7ACE31" w14:textId="77777777" w:rsidR="00CF7D86" w:rsidRPr="00460440" w:rsidRDefault="00CF7D86">
      <w:pPr>
        <w:rPr>
          <w:rFonts w:cs="Arial"/>
        </w:rPr>
      </w:pPr>
    </w:p>
    <w:p w14:paraId="1B4510A2" w14:textId="77777777" w:rsidR="00CF7D86" w:rsidRPr="00460440" w:rsidRDefault="00CF7D86">
      <w:pPr>
        <w:rPr>
          <w:rFonts w:cs="Arial"/>
        </w:rPr>
      </w:pPr>
    </w:p>
    <w:p w14:paraId="439BE0CE" w14:textId="77777777" w:rsidR="00CF7D86" w:rsidRPr="00460440" w:rsidRDefault="00CF7D86">
      <w:pPr>
        <w:rPr>
          <w:rFonts w:cs="Arial"/>
        </w:rPr>
      </w:pPr>
    </w:p>
    <w:p w14:paraId="4E0C2364" w14:textId="77777777" w:rsidR="00CF7D86" w:rsidRPr="00460440" w:rsidRDefault="00CF7D86">
      <w:pPr>
        <w:rPr>
          <w:rFonts w:cs="Arial"/>
        </w:rPr>
      </w:pPr>
    </w:p>
    <w:p w14:paraId="42B68407" w14:textId="77777777" w:rsidR="00CF7D86" w:rsidRPr="00460440" w:rsidRDefault="00CF7D86">
      <w:pPr>
        <w:rPr>
          <w:rFonts w:cs="Arial"/>
        </w:rPr>
      </w:pPr>
    </w:p>
    <w:p w14:paraId="6EF3CC11" w14:textId="77777777" w:rsidR="00CF7D86" w:rsidRPr="00460440" w:rsidRDefault="00CF7D86">
      <w:pPr>
        <w:rPr>
          <w:rFonts w:cs="Arial"/>
        </w:rPr>
      </w:pPr>
    </w:p>
    <w:p w14:paraId="19E8ABFA" w14:textId="77777777" w:rsidR="00CF7D86" w:rsidRPr="00460440" w:rsidRDefault="00CF7D86">
      <w:pPr>
        <w:rPr>
          <w:rFonts w:cs="Arial"/>
        </w:rPr>
      </w:pPr>
    </w:p>
    <w:p w14:paraId="0E1A5CC8" w14:textId="77777777" w:rsidR="00CF7D86" w:rsidRPr="00460440" w:rsidRDefault="00CF7D86">
      <w:pPr>
        <w:rPr>
          <w:rFonts w:cs="Arial"/>
        </w:rPr>
      </w:pPr>
    </w:p>
    <w:p w14:paraId="246618A9" w14:textId="77777777" w:rsidR="00CF7D86" w:rsidRPr="00460440" w:rsidRDefault="00CF7D86">
      <w:pPr>
        <w:rPr>
          <w:rFonts w:cs="Arial"/>
        </w:rPr>
      </w:pPr>
    </w:p>
    <w:p w14:paraId="7BCCC11D" w14:textId="77777777" w:rsidR="00CF7D86" w:rsidRPr="00460440" w:rsidRDefault="00CF7D86">
      <w:pPr>
        <w:rPr>
          <w:rFonts w:cs="Arial"/>
        </w:rPr>
      </w:pPr>
    </w:p>
    <w:p w14:paraId="79197ECD" w14:textId="77777777" w:rsidR="00C34D90" w:rsidRPr="00460440" w:rsidRDefault="00C34D90">
      <w:pPr>
        <w:rPr>
          <w:rFonts w:cs="Arial"/>
        </w:rPr>
      </w:pPr>
    </w:p>
    <w:p w14:paraId="622275AF" w14:textId="77777777" w:rsidR="00C34D90" w:rsidRPr="00460440" w:rsidRDefault="00C34D90">
      <w:pPr>
        <w:rPr>
          <w:rFonts w:cs="Arial"/>
        </w:rPr>
      </w:pPr>
    </w:p>
    <w:p w14:paraId="5F09941D" w14:textId="77777777" w:rsidR="00C34D90" w:rsidRPr="00460440" w:rsidRDefault="00C34D90">
      <w:pPr>
        <w:rPr>
          <w:rFonts w:cs="Arial"/>
        </w:rPr>
      </w:pPr>
    </w:p>
    <w:p w14:paraId="0D83F8B3" w14:textId="77777777" w:rsidR="00C34D90" w:rsidRPr="00460440" w:rsidRDefault="00C34D90">
      <w:pPr>
        <w:rPr>
          <w:rFonts w:cs="Arial"/>
        </w:rPr>
      </w:pPr>
    </w:p>
    <w:p w14:paraId="1AE8AE8A" w14:textId="77777777" w:rsidR="00C34D90" w:rsidRPr="00460440" w:rsidRDefault="00C34D90">
      <w:pPr>
        <w:rPr>
          <w:rFonts w:cs="Arial"/>
        </w:rPr>
      </w:pPr>
    </w:p>
    <w:p w14:paraId="6B7CB0DB" w14:textId="77777777" w:rsidR="00C34D90" w:rsidRPr="00460440" w:rsidRDefault="00C34D90">
      <w:pPr>
        <w:rPr>
          <w:rFonts w:cs="Arial"/>
        </w:rPr>
      </w:pPr>
    </w:p>
    <w:p w14:paraId="2999C1C3" w14:textId="77777777" w:rsidR="00C34D90" w:rsidRPr="00460440" w:rsidRDefault="00C34D90">
      <w:pPr>
        <w:rPr>
          <w:rFonts w:cs="Arial"/>
        </w:rPr>
      </w:pPr>
    </w:p>
    <w:p w14:paraId="0AAB2797" w14:textId="77777777" w:rsidR="00C34D90" w:rsidRPr="00460440" w:rsidRDefault="00C34D90">
      <w:pPr>
        <w:rPr>
          <w:rFonts w:cs="Arial"/>
        </w:rPr>
      </w:pPr>
    </w:p>
    <w:p w14:paraId="631A85D9" w14:textId="77777777" w:rsidR="00C34D90" w:rsidRPr="00460440" w:rsidRDefault="00C34D90">
      <w:pPr>
        <w:rPr>
          <w:rFonts w:cs="Arial"/>
        </w:rPr>
      </w:pPr>
    </w:p>
    <w:p w14:paraId="0B8DC64E" w14:textId="77777777" w:rsidR="00C34D90" w:rsidRPr="00460440" w:rsidRDefault="00C34D90">
      <w:pPr>
        <w:rPr>
          <w:rFonts w:cs="Arial"/>
        </w:rPr>
      </w:pPr>
    </w:p>
    <w:p w14:paraId="58FD4419" w14:textId="77777777" w:rsidR="00C34D90" w:rsidRPr="00460440" w:rsidRDefault="00C34D90">
      <w:pPr>
        <w:rPr>
          <w:rFonts w:cs="Arial"/>
        </w:rPr>
      </w:pPr>
    </w:p>
    <w:p w14:paraId="072A61E8" w14:textId="77777777" w:rsidR="00C34D90" w:rsidRPr="00460440" w:rsidRDefault="00C34D90">
      <w:pPr>
        <w:rPr>
          <w:rFonts w:cs="Arial"/>
        </w:rPr>
      </w:pPr>
    </w:p>
    <w:p w14:paraId="7FFAA731" w14:textId="77777777" w:rsidR="00C34D90" w:rsidRPr="00460440" w:rsidRDefault="00C34D90">
      <w:pPr>
        <w:rPr>
          <w:rFonts w:cs="Arial"/>
        </w:rPr>
      </w:pPr>
    </w:p>
    <w:p w14:paraId="4DECFF8E" w14:textId="77777777" w:rsidR="00C34D90" w:rsidRPr="00460440" w:rsidRDefault="00C34D90">
      <w:pPr>
        <w:rPr>
          <w:rFonts w:cs="Arial"/>
        </w:rPr>
      </w:pPr>
    </w:p>
    <w:p w14:paraId="1814D510" w14:textId="77777777" w:rsidR="00C34D90" w:rsidRPr="00460440" w:rsidRDefault="00C34D90">
      <w:pPr>
        <w:rPr>
          <w:rFonts w:cs="Arial"/>
        </w:rPr>
      </w:pPr>
    </w:p>
    <w:p w14:paraId="723E7E8E" w14:textId="77777777" w:rsidR="00C34D90" w:rsidRPr="00460440" w:rsidRDefault="00C34D90">
      <w:pPr>
        <w:rPr>
          <w:rFonts w:cs="Arial"/>
        </w:rPr>
      </w:pPr>
    </w:p>
    <w:p w14:paraId="628A132E" w14:textId="77777777" w:rsidR="00C34D90" w:rsidRPr="00460440" w:rsidRDefault="00C34D90">
      <w:pPr>
        <w:rPr>
          <w:rFonts w:cs="Arial"/>
        </w:rPr>
      </w:pPr>
    </w:p>
    <w:p w14:paraId="660EC6D1" w14:textId="77777777" w:rsidR="00C34D90" w:rsidRPr="00460440" w:rsidRDefault="00C34D90">
      <w:pPr>
        <w:rPr>
          <w:rFonts w:cs="Arial"/>
        </w:rPr>
      </w:pPr>
    </w:p>
    <w:p w14:paraId="5FEE2A79" w14:textId="77777777" w:rsidR="00C34D90" w:rsidRPr="00460440" w:rsidRDefault="00C34D90">
      <w:pPr>
        <w:rPr>
          <w:rFonts w:cs="Arial"/>
        </w:rPr>
      </w:pPr>
    </w:p>
    <w:p w14:paraId="4EE04909" w14:textId="77777777" w:rsidR="00C34D90" w:rsidRPr="00460440" w:rsidRDefault="00C34D90">
      <w:pPr>
        <w:rPr>
          <w:rFonts w:cs="Arial"/>
        </w:rPr>
      </w:pPr>
    </w:p>
    <w:p w14:paraId="0D5EB963" w14:textId="77777777" w:rsidR="00C34D90" w:rsidRPr="00460440" w:rsidRDefault="00C34D90">
      <w:pPr>
        <w:rPr>
          <w:rFonts w:cs="Arial"/>
        </w:rPr>
      </w:pPr>
    </w:p>
    <w:p w14:paraId="05FAB9A6" w14:textId="77777777" w:rsidR="00C34D90" w:rsidRPr="00460440" w:rsidRDefault="00C34D90">
      <w:pPr>
        <w:rPr>
          <w:rFonts w:cs="Arial"/>
        </w:rPr>
      </w:pPr>
    </w:p>
    <w:p w14:paraId="7EB0CEFF" w14:textId="77777777" w:rsidR="00C34D90" w:rsidRPr="00460440" w:rsidRDefault="00C34D90">
      <w:pPr>
        <w:rPr>
          <w:rFonts w:cs="Arial"/>
        </w:rPr>
      </w:pPr>
    </w:p>
    <w:p w14:paraId="60020798" w14:textId="77777777" w:rsidR="00C34D90" w:rsidRPr="00460440" w:rsidRDefault="00C34D90">
      <w:pPr>
        <w:rPr>
          <w:rFonts w:cs="Arial"/>
        </w:rPr>
      </w:pPr>
    </w:p>
    <w:p w14:paraId="48EA2EE8" w14:textId="77777777" w:rsidR="00CF7D86" w:rsidRPr="00460440" w:rsidRDefault="00CF7D86">
      <w:pPr>
        <w:rPr>
          <w:rFonts w:cs="Arial"/>
        </w:rPr>
      </w:pPr>
    </w:p>
    <w:p w14:paraId="5B164835" w14:textId="77777777" w:rsidR="00AA0E48" w:rsidRPr="00460440" w:rsidRDefault="00AA0E48">
      <w:pPr>
        <w:rPr>
          <w:rFonts w:cs="Arial"/>
        </w:rPr>
      </w:pPr>
    </w:p>
    <w:p w14:paraId="00DCEF80" w14:textId="77777777" w:rsidR="00AA0E48" w:rsidRPr="00460440" w:rsidRDefault="00AA0E48">
      <w:pPr>
        <w:rPr>
          <w:rFonts w:cs="Arial"/>
        </w:rPr>
      </w:pPr>
    </w:p>
    <w:p w14:paraId="36DCB799" w14:textId="77777777" w:rsidR="00094AAE" w:rsidRPr="00460440" w:rsidRDefault="00094AAE">
      <w:pPr>
        <w:rPr>
          <w:rFonts w:cs="Arial"/>
        </w:rPr>
      </w:pPr>
    </w:p>
    <w:p w14:paraId="4C7C47F7" w14:textId="77777777" w:rsidR="009C4EDA" w:rsidRPr="00460440" w:rsidRDefault="009C4EDA">
      <w:pPr>
        <w:rPr>
          <w:rFonts w:cs="Arial"/>
        </w:rPr>
      </w:pPr>
    </w:p>
    <w:p w14:paraId="56E1BCCD" w14:textId="77777777" w:rsidR="00094AAE" w:rsidRPr="00460440" w:rsidRDefault="00094AAE">
      <w:pPr>
        <w:rPr>
          <w:rFonts w:cs="Arial"/>
        </w:rPr>
      </w:pPr>
    </w:p>
    <w:p w14:paraId="2D14D7CB" w14:textId="77777777" w:rsidR="00CF7D86" w:rsidRPr="00460440" w:rsidRDefault="00CF7D86" w:rsidP="00CF7D86">
      <w:pPr>
        <w:pStyle w:val="BodyText3"/>
        <w:rPr>
          <w:szCs w:val="20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CF7D86" w:rsidRPr="00460440" w14:paraId="171A2D34" w14:textId="77777777">
        <w:trPr>
          <w:trHeight w:val="60"/>
          <w:jc w:val="center"/>
        </w:trPr>
        <w:tc>
          <w:tcPr>
            <w:tcW w:w="9639" w:type="dxa"/>
            <w:shd w:val="clear" w:color="auto" w:fill="auto"/>
          </w:tcPr>
          <w:p w14:paraId="13A75FFD" w14:textId="77777777" w:rsidR="00CF7D86" w:rsidRPr="00460440" w:rsidRDefault="00CF7D86" w:rsidP="0002789D">
            <w:pPr>
              <w:jc w:val="both"/>
              <w:rPr>
                <w:rFonts w:cs="Arial"/>
                <w:sz w:val="2"/>
                <w:szCs w:val="2"/>
              </w:rPr>
            </w:pPr>
          </w:p>
        </w:tc>
      </w:tr>
    </w:tbl>
    <w:p w14:paraId="397DBB75" w14:textId="7C9C569D" w:rsidR="00DB5580" w:rsidRPr="00460440" w:rsidRDefault="00DB5580" w:rsidP="00DB5580">
      <w:pPr>
        <w:spacing w:before="120" w:line="264" w:lineRule="auto"/>
        <w:jc w:val="center"/>
        <w:rPr>
          <w:rFonts w:cs="Arial"/>
          <w:sz w:val="18"/>
          <w:szCs w:val="18"/>
        </w:rPr>
      </w:pPr>
      <w:r w:rsidRPr="00460440">
        <w:rPr>
          <w:rFonts w:cs="Arial"/>
          <w:sz w:val="18"/>
          <w:szCs w:val="18"/>
        </w:rPr>
        <w:t xml:space="preserve">Контакт: </w:t>
      </w:r>
      <w:hyperlink r:id="rId9" w:history="1">
        <w:r w:rsidRPr="00460440">
          <w:rPr>
            <w:rFonts w:cs="Arial"/>
            <w:color w:val="0563C1" w:themeColor="hyperlink"/>
            <w:sz w:val="18"/>
            <w:szCs w:val="18"/>
            <w:u w:val="single"/>
          </w:rPr>
          <w:t>roksalana.djordjevic@stat.gov.rs</w:t>
        </w:r>
      </w:hyperlink>
      <w:r w:rsidRPr="00460440">
        <w:rPr>
          <w:rFonts w:cs="Arial"/>
          <w:sz w:val="18"/>
          <w:szCs w:val="18"/>
        </w:rPr>
        <w:t>, тел: 011 241-71-16</w:t>
      </w:r>
    </w:p>
    <w:p w14:paraId="278D4894" w14:textId="77777777" w:rsidR="00DB5580" w:rsidRPr="00460440" w:rsidRDefault="00DB5580" w:rsidP="00DB5580">
      <w:pPr>
        <w:spacing w:line="264" w:lineRule="auto"/>
        <w:jc w:val="center"/>
        <w:rPr>
          <w:rFonts w:cs="Arial"/>
          <w:sz w:val="18"/>
          <w:szCs w:val="18"/>
        </w:rPr>
      </w:pPr>
      <w:r w:rsidRPr="00460440">
        <w:rPr>
          <w:rFonts w:cs="Arial"/>
          <w:sz w:val="18"/>
          <w:szCs w:val="18"/>
        </w:rPr>
        <w:t xml:space="preserve">Издаје и штампа: Републички завод за статистику, 11 050 Београд, Милана Ракића 5 </w:t>
      </w:r>
      <w:r w:rsidRPr="00460440">
        <w:rPr>
          <w:rFonts w:cs="Arial"/>
          <w:sz w:val="18"/>
          <w:szCs w:val="18"/>
        </w:rPr>
        <w:br/>
        <w:t>Tелефон: 011 2412-922 (централа) • Tелефакс: 011 2411-260 • stat.gov.rs</w:t>
      </w:r>
      <w:r w:rsidRPr="00460440">
        <w:rPr>
          <w:rFonts w:cs="Arial"/>
          <w:sz w:val="18"/>
          <w:szCs w:val="18"/>
        </w:rPr>
        <w:br/>
        <w:t>Одговара: Бранко Јосиповић, в. д. директора</w:t>
      </w:r>
    </w:p>
    <w:p w14:paraId="7226293C" w14:textId="77777777" w:rsidR="00DB5580" w:rsidRPr="00460440" w:rsidRDefault="00DB5580" w:rsidP="00DB5580">
      <w:pPr>
        <w:spacing w:line="264" w:lineRule="auto"/>
        <w:jc w:val="center"/>
        <w:rPr>
          <w:rFonts w:cs="Arial"/>
          <w:b/>
          <w:szCs w:val="20"/>
        </w:rPr>
      </w:pPr>
      <w:r w:rsidRPr="00460440">
        <w:rPr>
          <w:rFonts w:cs="Arial"/>
          <w:sz w:val="18"/>
          <w:szCs w:val="18"/>
        </w:rPr>
        <w:t>Tираж: 20 ● Периодика излажења: квартална</w:t>
      </w:r>
    </w:p>
    <w:p w14:paraId="0526CCE9" w14:textId="015BCABF" w:rsidR="00CF7D86" w:rsidRPr="00460440" w:rsidRDefault="00CF7D86" w:rsidP="00DB5580">
      <w:pPr>
        <w:spacing w:before="120"/>
        <w:jc w:val="center"/>
        <w:rPr>
          <w:rFonts w:cs="Arial"/>
        </w:rPr>
      </w:pPr>
    </w:p>
    <w:sectPr w:rsidR="00CF7D86" w:rsidRPr="00460440" w:rsidSect="001159C3">
      <w:footerReference w:type="even" r:id="rId10"/>
      <w:footerReference w:type="default" r:id="rId11"/>
      <w:pgSz w:w="11907" w:h="16840" w:code="9"/>
      <w:pgMar w:top="1021" w:right="1021" w:bottom="1021" w:left="102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B433F" w14:textId="77777777" w:rsidR="000D619F" w:rsidRPr="007D3EC9" w:rsidRDefault="000D619F">
      <w:r w:rsidRPr="007D3EC9">
        <w:separator/>
      </w:r>
    </w:p>
  </w:endnote>
  <w:endnote w:type="continuationSeparator" w:id="0">
    <w:p w14:paraId="72D79704" w14:textId="77777777" w:rsidR="000D619F" w:rsidRPr="007D3EC9" w:rsidRDefault="000D619F">
      <w:r w:rsidRPr="007D3EC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867EA" w14:textId="1924EDF8" w:rsidR="00801477" w:rsidRPr="007D3EC9" w:rsidRDefault="00801477" w:rsidP="00166D36">
    <w:pPr>
      <w:pStyle w:val="Footer"/>
      <w:framePr w:wrap="around" w:vAnchor="text" w:hAnchor="margin" w:xAlign="outside" w:y="1"/>
      <w:rPr>
        <w:rStyle w:val="PageNumber"/>
        <w:sz w:val="16"/>
        <w:szCs w:val="16"/>
      </w:rPr>
    </w:pPr>
    <w:r w:rsidRPr="007D3EC9">
      <w:rPr>
        <w:rStyle w:val="PageNumber"/>
        <w:sz w:val="16"/>
        <w:szCs w:val="16"/>
      </w:rPr>
      <w:fldChar w:fldCharType="begin"/>
    </w:r>
    <w:r w:rsidRPr="007D3EC9">
      <w:rPr>
        <w:rStyle w:val="PageNumber"/>
        <w:sz w:val="16"/>
        <w:szCs w:val="16"/>
      </w:rPr>
      <w:instrText xml:space="preserve">PAGE  </w:instrText>
    </w:r>
    <w:r w:rsidRPr="007D3EC9">
      <w:rPr>
        <w:rStyle w:val="PageNumber"/>
        <w:sz w:val="16"/>
        <w:szCs w:val="16"/>
      </w:rPr>
      <w:fldChar w:fldCharType="separate"/>
    </w:r>
    <w:r w:rsidR="00847CCB">
      <w:rPr>
        <w:rStyle w:val="PageNumber"/>
        <w:noProof/>
        <w:sz w:val="16"/>
        <w:szCs w:val="16"/>
      </w:rPr>
      <w:t>4</w:t>
    </w:r>
    <w:r w:rsidRPr="007D3EC9">
      <w:rPr>
        <w:rStyle w:val="PageNumber"/>
        <w:sz w:val="16"/>
        <w:szCs w:val="16"/>
      </w:rPr>
      <w:fldChar w:fldCharType="end"/>
    </w:r>
  </w:p>
  <w:p w14:paraId="4E073F4B" w14:textId="4F68AAED" w:rsidR="00801477" w:rsidRPr="007D3EC9" w:rsidRDefault="00801477" w:rsidP="00346B86">
    <w:pPr>
      <w:pStyle w:val="Footer"/>
      <w:pBdr>
        <w:top w:val="single" w:sz="4" w:space="1" w:color="auto"/>
      </w:pBdr>
      <w:jc w:val="right"/>
      <w:rPr>
        <w:sz w:val="16"/>
        <w:szCs w:val="16"/>
      </w:rPr>
    </w:pPr>
    <w:r w:rsidRPr="007D3EC9">
      <w:rPr>
        <w:sz w:val="16"/>
        <w:szCs w:val="16"/>
      </w:rPr>
      <w:t>СРБ</w:t>
    </w:r>
    <w:r w:rsidR="00005EC3">
      <w:rPr>
        <w:sz w:val="16"/>
        <w:szCs w:val="16"/>
        <w:lang w:val="sr-Latn-RS"/>
      </w:rPr>
      <w:t>076</w:t>
    </w:r>
    <w:r w:rsidRPr="007D3EC9">
      <w:rPr>
        <w:sz w:val="16"/>
        <w:szCs w:val="16"/>
      </w:rPr>
      <w:t xml:space="preserve"> СВ21 </w:t>
    </w:r>
    <w:r w:rsidR="00267AB1">
      <w:rPr>
        <w:sz w:val="16"/>
        <w:szCs w:val="16"/>
        <w:lang w:val="sr-Latn-RS"/>
      </w:rPr>
      <w:t>21</w:t>
    </w:r>
    <w:r w:rsidRPr="007D3EC9">
      <w:rPr>
        <w:sz w:val="16"/>
        <w:szCs w:val="16"/>
      </w:rPr>
      <w:t>032</w:t>
    </w:r>
    <w:r w:rsidR="00267AB1">
      <w:rPr>
        <w:sz w:val="16"/>
        <w:szCs w:val="16"/>
        <w:lang w:val="sr-Latn-RS"/>
      </w:rPr>
      <w:t>5</w:t>
    </w:r>
    <w:r w:rsidRPr="007D3EC9">
      <w:rPr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4A82A" w14:textId="612258E6" w:rsidR="00801477" w:rsidRPr="007D3EC9" w:rsidRDefault="00801477" w:rsidP="00166D36">
    <w:pPr>
      <w:pStyle w:val="Footer"/>
      <w:framePr w:wrap="around" w:vAnchor="text" w:hAnchor="margin" w:xAlign="outside" w:y="1"/>
      <w:rPr>
        <w:rStyle w:val="PageNumber"/>
        <w:sz w:val="16"/>
        <w:szCs w:val="16"/>
      </w:rPr>
    </w:pPr>
    <w:r w:rsidRPr="007D3EC9">
      <w:rPr>
        <w:rStyle w:val="PageNumber"/>
        <w:sz w:val="16"/>
        <w:szCs w:val="16"/>
      </w:rPr>
      <w:fldChar w:fldCharType="begin"/>
    </w:r>
    <w:r w:rsidRPr="007D3EC9">
      <w:rPr>
        <w:rStyle w:val="PageNumber"/>
        <w:sz w:val="16"/>
        <w:szCs w:val="16"/>
      </w:rPr>
      <w:instrText xml:space="preserve">PAGE  </w:instrText>
    </w:r>
    <w:r w:rsidRPr="007D3EC9">
      <w:rPr>
        <w:rStyle w:val="PageNumber"/>
        <w:sz w:val="16"/>
        <w:szCs w:val="16"/>
      </w:rPr>
      <w:fldChar w:fldCharType="separate"/>
    </w:r>
    <w:r w:rsidR="00847CCB">
      <w:rPr>
        <w:rStyle w:val="PageNumber"/>
        <w:noProof/>
        <w:sz w:val="16"/>
        <w:szCs w:val="16"/>
      </w:rPr>
      <w:t>3</w:t>
    </w:r>
    <w:r w:rsidRPr="007D3EC9">
      <w:rPr>
        <w:rStyle w:val="PageNumber"/>
        <w:sz w:val="16"/>
        <w:szCs w:val="16"/>
      </w:rPr>
      <w:fldChar w:fldCharType="end"/>
    </w:r>
  </w:p>
  <w:p w14:paraId="248423CF" w14:textId="6082FA3B" w:rsidR="00801477" w:rsidRPr="00267AB1" w:rsidRDefault="00801477" w:rsidP="00346B86">
    <w:pPr>
      <w:pStyle w:val="Footer"/>
      <w:pBdr>
        <w:top w:val="single" w:sz="4" w:space="1" w:color="auto"/>
      </w:pBdr>
      <w:rPr>
        <w:sz w:val="16"/>
        <w:szCs w:val="16"/>
        <w:lang w:val="sr-Latn-RS"/>
      </w:rPr>
    </w:pPr>
    <w:r w:rsidRPr="007D3EC9">
      <w:rPr>
        <w:sz w:val="16"/>
        <w:szCs w:val="16"/>
      </w:rPr>
      <w:t>СРБ</w:t>
    </w:r>
    <w:r w:rsidR="00005EC3">
      <w:rPr>
        <w:sz w:val="16"/>
        <w:szCs w:val="16"/>
        <w:lang w:val="sr-Latn-RS"/>
      </w:rPr>
      <w:t>076</w:t>
    </w:r>
    <w:r w:rsidRPr="007D3EC9">
      <w:rPr>
        <w:sz w:val="16"/>
        <w:szCs w:val="16"/>
      </w:rPr>
      <w:t xml:space="preserve"> СВ21 </w:t>
    </w:r>
    <w:r w:rsidR="00267AB1">
      <w:rPr>
        <w:sz w:val="16"/>
        <w:szCs w:val="16"/>
        <w:lang w:val="sr-Latn-RS"/>
      </w:rPr>
      <w:t>21</w:t>
    </w:r>
    <w:r w:rsidRPr="007D3EC9">
      <w:rPr>
        <w:sz w:val="16"/>
        <w:szCs w:val="16"/>
      </w:rPr>
      <w:t>032</w:t>
    </w:r>
    <w:r w:rsidR="00267AB1">
      <w:rPr>
        <w:sz w:val="16"/>
        <w:szCs w:val="16"/>
        <w:lang w:val="sr-Latn-R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F11D8" w14:textId="77777777" w:rsidR="000D619F" w:rsidRPr="007D3EC9" w:rsidRDefault="000D619F">
      <w:r w:rsidRPr="007D3EC9">
        <w:separator/>
      </w:r>
    </w:p>
  </w:footnote>
  <w:footnote w:type="continuationSeparator" w:id="0">
    <w:p w14:paraId="437561B4" w14:textId="77777777" w:rsidR="000D619F" w:rsidRPr="007D3EC9" w:rsidRDefault="000D619F">
      <w:r w:rsidRPr="007D3EC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D4C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0E28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FE53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16AD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2823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0050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909A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085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601B76"/>
    <w:lvl w:ilvl="0">
      <w:start w:val="1"/>
      <w:numFmt w:val="decimal"/>
      <w:pStyle w:val="BodyTextFirstInden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5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C1A3B"/>
    <w:multiLevelType w:val="hybridMultilevel"/>
    <w:tmpl w:val="A2DC5442"/>
    <w:lvl w:ilvl="0" w:tplc="D5C0BAAE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0AE34C7B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2" w15:restartNumberingAfterBreak="0">
    <w:nsid w:val="0B225013"/>
    <w:multiLevelType w:val="multilevel"/>
    <w:tmpl w:val="E980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D6BE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14" w15:restartNumberingAfterBreak="0">
    <w:nsid w:val="15AE790D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170608E3"/>
    <w:multiLevelType w:val="hybridMultilevel"/>
    <w:tmpl w:val="C8A60E8C"/>
    <w:lvl w:ilvl="0" w:tplc="90BCF822">
      <w:start w:val="1"/>
      <w:numFmt w:val="decimal"/>
      <w:lvlText w:val="%1)"/>
      <w:lvlJc w:val="left"/>
      <w:pPr>
        <w:ind w:left="720" w:hanging="360"/>
      </w:pPr>
      <w:rPr>
        <w:rFonts w:cs="Arial" w:hint="default"/>
        <w:sz w:val="1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9537E"/>
    <w:multiLevelType w:val="hybridMultilevel"/>
    <w:tmpl w:val="14928820"/>
    <w:lvl w:ilvl="0" w:tplc="9228A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7E2E94"/>
    <w:multiLevelType w:val="hybridMultilevel"/>
    <w:tmpl w:val="8CFC2808"/>
    <w:lvl w:ilvl="0" w:tplc="F2E6E1E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479C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19" w15:restartNumberingAfterBreak="0">
    <w:nsid w:val="32FC1BFC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0" w15:restartNumberingAfterBreak="0">
    <w:nsid w:val="37916F4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7BC7852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2" w15:restartNumberingAfterBreak="0">
    <w:nsid w:val="39261BEA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3" w15:restartNumberingAfterBreak="0">
    <w:nsid w:val="3CD91F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3D59343A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5" w15:restartNumberingAfterBreak="0">
    <w:nsid w:val="3E6E3703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6" w15:restartNumberingAfterBreak="0">
    <w:nsid w:val="40EB474F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27" w15:restartNumberingAfterBreak="0">
    <w:nsid w:val="4164600F"/>
    <w:multiLevelType w:val="multilevel"/>
    <w:tmpl w:val="8B42E072"/>
    <w:lvl w:ilvl="0">
      <w:start w:val="1"/>
      <w:numFmt w:val="decimal"/>
      <w:lvlText w:val="%1"/>
      <w:lvlJc w:val="left"/>
      <w:pPr>
        <w:tabs>
          <w:tab w:val="num" w:pos="360"/>
        </w:tabs>
        <w:ind w:left="363" w:hanging="360"/>
      </w:pPr>
      <w:rPr>
        <w:rFonts w:ascii="Arial" w:hAnsi="Arial" w:hint="default"/>
        <w:b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59470E3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29" w15:restartNumberingAfterBreak="0">
    <w:nsid w:val="4B3A34D7"/>
    <w:multiLevelType w:val="multilevel"/>
    <w:tmpl w:val="A0926746"/>
    <w:lvl w:ilvl="0">
      <w:start w:val="1"/>
      <w:numFmt w:val="bullet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30" w15:restartNumberingAfterBreak="0">
    <w:nsid w:val="4F1C2C5E"/>
    <w:multiLevelType w:val="hybridMultilevel"/>
    <w:tmpl w:val="E98079D6"/>
    <w:lvl w:ilvl="0" w:tplc="BA60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311730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2" w15:restartNumberingAfterBreak="0">
    <w:nsid w:val="5B4A5D26"/>
    <w:multiLevelType w:val="multilevel"/>
    <w:tmpl w:val="A0926746"/>
    <w:lvl w:ilvl="0">
      <w:start w:val="1"/>
      <w:numFmt w:val="bullet"/>
      <w:pStyle w:val="ListNumber"/>
      <w:lvlText w:val=""/>
      <w:lvlJc w:val="left"/>
      <w:pPr>
        <w:tabs>
          <w:tab w:val="num" w:pos="323"/>
        </w:tabs>
        <w:ind w:left="680" w:hanging="283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23"/>
        </w:tabs>
        <w:ind w:left="16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3"/>
        </w:tabs>
        <w:ind w:left="219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3"/>
        </w:tabs>
        <w:ind w:left="269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3"/>
        </w:tabs>
        <w:ind w:left="320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83"/>
        </w:tabs>
        <w:ind w:left="370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3"/>
        </w:tabs>
        <w:ind w:left="4283" w:hanging="1440"/>
      </w:pPr>
      <w:rPr>
        <w:rFonts w:hint="default"/>
      </w:rPr>
    </w:lvl>
  </w:abstractNum>
  <w:abstractNum w:abstractNumId="33" w15:restartNumberingAfterBreak="0">
    <w:nsid w:val="5FB572F4"/>
    <w:multiLevelType w:val="multilevel"/>
    <w:tmpl w:val="A1E67DB4"/>
    <w:lvl w:ilvl="0">
      <w:start w:val="1"/>
      <w:numFmt w:val="decimal"/>
      <w:lvlText w:val="%1."/>
      <w:lvlJc w:val="left"/>
      <w:pPr>
        <w:tabs>
          <w:tab w:val="num" w:pos="397"/>
        </w:tabs>
        <w:ind w:left="680" w:hanging="283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91"/>
        </w:tabs>
        <w:ind w:left="130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644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96"/>
        </w:tabs>
        <w:ind w:left="200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16"/>
        </w:tabs>
        <w:ind w:left="251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76"/>
        </w:tabs>
        <w:ind w:left="30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6"/>
        </w:tabs>
        <w:ind w:left="352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56"/>
        </w:tabs>
        <w:ind w:left="4096" w:hanging="1440"/>
      </w:pPr>
      <w:rPr>
        <w:rFonts w:hint="default"/>
      </w:rPr>
    </w:lvl>
  </w:abstractNum>
  <w:abstractNum w:abstractNumId="34" w15:restartNumberingAfterBreak="0">
    <w:nsid w:val="6AF80680"/>
    <w:multiLevelType w:val="multilevel"/>
    <w:tmpl w:val="3EF6D7F8"/>
    <w:lvl w:ilvl="0">
      <w:start w:val="1"/>
      <w:numFmt w:val="decimal"/>
      <w:lvlText w:val="%1)"/>
      <w:lvlJc w:val="left"/>
      <w:pPr>
        <w:tabs>
          <w:tab w:val="num" w:pos="360"/>
        </w:tabs>
        <w:ind w:left="680" w:hanging="283"/>
      </w:pPr>
      <w:rPr>
        <w:rFonts w:ascii="Arial" w:hAnsi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2087AF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59D49A7"/>
    <w:multiLevelType w:val="hybridMultilevel"/>
    <w:tmpl w:val="48A44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F1B60"/>
    <w:multiLevelType w:val="hybridMultilevel"/>
    <w:tmpl w:val="4A4CA1E0"/>
    <w:lvl w:ilvl="0" w:tplc="F126F15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883489">
    <w:abstractNumId w:val="7"/>
  </w:num>
  <w:num w:numId="2" w16cid:durableId="1091661574">
    <w:abstractNumId w:val="8"/>
  </w:num>
  <w:num w:numId="3" w16cid:durableId="702172685">
    <w:abstractNumId w:val="9"/>
  </w:num>
  <w:num w:numId="4" w16cid:durableId="1842743121">
    <w:abstractNumId w:val="3"/>
  </w:num>
  <w:num w:numId="5" w16cid:durableId="162665469">
    <w:abstractNumId w:val="2"/>
  </w:num>
  <w:num w:numId="6" w16cid:durableId="73481895">
    <w:abstractNumId w:val="1"/>
  </w:num>
  <w:num w:numId="7" w16cid:durableId="886532395">
    <w:abstractNumId w:val="0"/>
  </w:num>
  <w:num w:numId="8" w16cid:durableId="1023438964">
    <w:abstractNumId w:val="6"/>
  </w:num>
  <w:num w:numId="9" w16cid:durableId="1093477805">
    <w:abstractNumId w:val="5"/>
  </w:num>
  <w:num w:numId="10" w16cid:durableId="129396664">
    <w:abstractNumId w:val="4"/>
  </w:num>
  <w:num w:numId="11" w16cid:durableId="156116607">
    <w:abstractNumId w:val="20"/>
  </w:num>
  <w:num w:numId="12" w16cid:durableId="879979469">
    <w:abstractNumId w:val="27"/>
  </w:num>
  <w:num w:numId="13" w16cid:durableId="322394591">
    <w:abstractNumId w:val="32"/>
  </w:num>
  <w:num w:numId="14" w16cid:durableId="1096826752">
    <w:abstractNumId w:val="29"/>
  </w:num>
  <w:num w:numId="15" w16cid:durableId="1841846811">
    <w:abstractNumId w:val="13"/>
  </w:num>
  <w:num w:numId="16" w16cid:durableId="354382201">
    <w:abstractNumId w:val="14"/>
  </w:num>
  <w:num w:numId="17" w16cid:durableId="44914847">
    <w:abstractNumId w:val="35"/>
  </w:num>
  <w:num w:numId="18" w16cid:durableId="175389897">
    <w:abstractNumId w:val="26"/>
  </w:num>
  <w:num w:numId="19" w16cid:durableId="969019113">
    <w:abstractNumId w:val="23"/>
  </w:num>
  <w:num w:numId="20" w16cid:durableId="710808304">
    <w:abstractNumId w:val="34"/>
  </w:num>
  <w:num w:numId="21" w16cid:durableId="885918849">
    <w:abstractNumId w:val="28"/>
  </w:num>
  <w:num w:numId="22" w16cid:durableId="1963262754">
    <w:abstractNumId w:val="25"/>
  </w:num>
  <w:num w:numId="23" w16cid:durableId="1125663774">
    <w:abstractNumId w:val="19"/>
  </w:num>
  <w:num w:numId="24" w16cid:durableId="1465586829">
    <w:abstractNumId w:val="18"/>
  </w:num>
  <w:num w:numId="25" w16cid:durableId="1877697129">
    <w:abstractNumId w:val="21"/>
  </w:num>
  <w:num w:numId="26" w16cid:durableId="14037408">
    <w:abstractNumId w:val="33"/>
  </w:num>
  <w:num w:numId="27" w16cid:durableId="158077605">
    <w:abstractNumId w:val="11"/>
  </w:num>
  <w:num w:numId="28" w16cid:durableId="683825696">
    <w:abstractNumId w:val="31"/>
  </w:num>
  <w:num w:numId="29" w16cid:durableId="1925263509">
    <w:abstractNumId w:val="24"/>
  </w:num>
  <w:num w:numId="30" w16cid:durableId="469248352">
    <w:abstractNumId w:val="22"/>
  </w:num>
  <w:num w:numId="31" w16cid:durableId="1796946802">
    <w:abstractNumId w:val="10"/>
  </w:num>
  <w:num w:numId="32" w16cid:durableId="302850062">
    <w:abstractNumId w:val="16"/>
  </w:num>
  <w:num w:numId="33" w16cid:durableId="1296135314">
    <w:abstractNumId w:val="30"/>
  </w:num>
  <w:num w:numId="34" w16cid:durableId="1621917050">
    <w:abstractNumId w:val="12"/>
  </w:num>
  <w:num w:numId="35" w16cid:durableId="1304311679">
    <w:abstractNumId w:val="36"/>
  </w:num>
  <w:num w:numId="36" w16cid:durableId="2046826936">
    <w:abstractNumId w:val="17"/>
  </w:num>
  <w:num w:numId="37" w16cid:durableId="1662812030">
    <w:abstractNumId w:val="15"/>
  </w:num>
  <w:num w:numId="38" w16cid:durableId="15473288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D86"/>
    <w:rsid w:val="00001FD3"/>
    <w:rsid w:val="00002DB1"/>
    <w:rsid w:val="0000348E"/>
    <w:rsid w:val="000039C1"/>
    <w:rsid w:val="000047A0"/>
    <w:rsid w:val="00005A1D"/>
    <w:rsid w:val="00005EC3"/>
    <w:rsid w:val="000067D4"/>
    <w:rsid w:val="00006AC6"/>
    <w:rsid w:val="00010E25"/>
    <w:rsid w:val="000118B6"/>
    <w:rsid w:val="0001334C"/>
    <w:rsid w:val="000138FD"/>
    <w:rsid w:val="00013A50"/>
    <w:rsid w:val="00013B1D"/>
    <w:rsid w:val="00014058"/>
    <w:rsid w:val="00016730"/>
    <w:rsid w:val="000200BC"/>
    <w:rsid w:val="00020101"/>
    <w:rsid w:val="00020E45"/>
    <w:rsid w:val="00021EEA"/>
    <w:rsid w:val="00022A5A"/>
    <w:rsid w:val="00024F16"/>
    <w:rsid w:val="000253BE"/>
    <w:rsid w:val="00025847"/>
    <w:rsid w:val="0002789D"/>
    <w:rsid w:val="0003095C"/>
    <w:rsid w:val="00033F0B"/>
    <w:rsid w:val="000362F4"/>
    <w:rsid w:val="000377B8"/>
    <w:rsid w:val="00037FE2"/>
    <w:rsid w:val="000402C7"/>
    <w:rsid w:val="00040617"/>
    <w:rsid w:val="00041659"/>
    <w:rsid w:val="00041F94"/>
    <w:rsid w:val="00042487"/>
    <w:rsid w:val="00042B40"/>
    <w:rsid w:val="000459D0"/>
    <w:rsid w:val="00046803"/>
    <w:rsid w:val="00047059"/>
    <w:rsid w:val="00047CEF"/>
    <w:rsid w:val="00050AE9"/>
    <w:rsid w:val="0005273E"/>
    <w:rsid w:val="000539D4"/>
    <w:rsid w:val="00054CC2"/>
    <w:rsid w:val="00055CCF"/>
    <w:rsid w:val="0005621F"/>
    <w:rsid w:val="00057EF4"/>
    <w:rsid w:val="000616D5"/>
    <w:rsid w:val="0006256E"/>
    <w:rsid w:val="0006324F"/>
    <w:rsid w:val="00064FD1"/>
    <w:rsid w:val="000651D9"/>
    <w:rsid w:val="00065CA8"/>
    <w:rsid w:val="00066442"/>
    <w:rsid w:val="00066D8A"/>
    <w:rsid w:val="00070181"/>
    <w:rsid w:val="0007132A"/>
    <w:rsid w:val="0007205F"/>
    <w:rsid w:val="00074465"/>
    <w:rsid w:val="00074898"/>
    <w:rsid w:val="00075D02"/>
    <w:rsid w:val="00076155"/>
    <w:rsid w:val="00076E8F"/>
    <w:rsid w:val="000776AC"/>
    <w:rsid w:val="00081E35"/>
    <w:rsid w:val="00082780"/>
    <w:rsid w:val="00083B00"/>
    <w:rsid w:val="00086FEE"/>
    <w:rsid w:val="000874F0"/>
    <w:rsid w:val="000877DA"/>
    <w:rsid w:val="000942E9"/>
    <w:rsid w:val="00094AAE"/>
    <w:rsid w:val="00095D4F"/>
    <w:rsid w:val="0009656D"/>
    <w:rsid w:val="000A0B85"/>
    <w:rsid w:val="000A19B7"/>
    <w:rsid w:val="000A1F2C"/>
    <w:rsid w:val="000A23F7"/>
    <w:rsid w:val="000A28E0"/>
    <w:rsid w:val="000A2B0C"/>
    <w:rsid w:val="000A48E6"/>
    <w:rsid w:val="000A4F03"/>
    <w:rsid w:val="000A5AF3"/>
    <w:rsid w:val="000A70A2"/>
    <w:rsid w:val="000B1895"/>
    <w:rsid w:val="000B1DA8"/>
    <w:rsid w:val="000B2E24"/>
    <w:rsid w:val="000B30AD"/>
    <w:rsid w:val="000B3CB2"/>
    <w:rsid w:val="000B4600"/>
    <w:rsid w:val="000B550D"/>
    <w:rsid w:val="000B5FA8"/>
    <w:rsid w:val="000B7752"/>
    <w:rsid w:val="000C077F"/>
    <w:rsid w:val="000C097E"/>
    <w:rsid w:val="000C0B95"/>
    <w:rsid w:val="000C0C4F"/>
    <w:rsid w:val="000C342C"/>
    <w:rsid w:val="000C58E3"/>
    <w:rsid w:val="000C70AA"/>
    <w:rsid w:val="000C7577"/>
    <w:rsid w:val="000C7F12"/>
    <w:rsid w:val="000D0808"/>
    <w:rsid w:val="000D16FC"/>
    <w:rsid w:val="000D1B55"/>
    <w:rsid w:val="000D45AD"/>
    <w:rsid w:val="000D5AA3"/>
    <w:rsid w:val="000D619F"/>
    <w:rsid w:val="000D64E5"/>
    <w:rsid w:val="000D6B14"/>
    <w:rsid w:val="000D6D27"/>
    <w:rsid w:val="000D76A9"/>
    <w:rsid w:val="000E0E2B"/>
    <w:rsid w:val="000E1FDC"/>
    <w:rsid w:val="000E2813"/>
    <w:rsid w:val="000E2B47"/>
    <w:rsid w:val="000E2EB7"/>
    <w:rsid w:val="000E35B6"/>
    <w:rsid w:val="000E3AC6"/>
    <w:rsid w:val="000E4975"/>
    <w:rsid w:val="000E6151"/>
    <w:rsid w:val="000E6186"/>
    <w:rsid w:val="000E6BF0"/>
    <w:rsid w:val="000E7102"/>
    <w:rsid w:val="000F02A4"/>
    <w:rsid w:val="000F29B2"/>
    <w:rsid w:val="000F6199"/>
    <w:rsid w:val="00101ACB"/>
    <w:rsid w:val="00101C49"/>
    <w:rsid w:val="00102665"/>
    <w:rsid w:val="00102681"/>
    <w:rsid w:val="00102FCD"/>
    <w:rsid w:val="00105281"/>
    <w:rsid w:val="001054D5"/>
    <w:rsid w:val="001065A3"/>
    <w:rsid w:val="00110EF8"/>
    <w:rsid w:val="00111818"/>
    <w:rsid w:val="0011266D"/>
    <w:rsid w:val="00112A5D"/>
    <w:rsid w:val="00113ACF"/>
    <w:rsid w:val="00114D8B"/>
    <w:rsid w:val="001159C3"/>
    <w:rsid w:val="0011604F"/>
    <w:rsid w:val="001168F7"/>
    <w:rsid w:val="00121FE7"/>
    <w:rsid w:val="00122FDB"/>
    <w:rsid w:val="00123028"/>
    <w:rsid w:val="001240AF"/>
    <w:rsid w:val="001257DE"/>
    <w:rsid w:val="001266F4"/>
    <w:rsid w:val="00126E80"/>
    <w:rsid w:val="001270DF"/>
    <w:rsid w:val="0012720A"/>
    <w:rsid w:val="001272C5"/>
    <w:rsid w:val="00127A1B"/>
    <w:rsid w:val="00127C0B"/>
    <w:rsid w:val="00127E3A"/>
    <w:rsid w:val="001306A0"/>
    <w:rsid w:val="00131CC8"/>
    <w:rsid w:val="00131EF2"/>
    <w:rsid w:val="00132232"/>
    <w:rsid w:val="00132AA7"/>
    <w:rsid w:val="00134236"/>
    <w:rsid w:val="001347CD"/>
    <w:rsid w:val="0013529B"/>
    <w:rsid w:val="001355A2"/>
    <w:rsid w:val="001369DD"/>
    <w:rsid w:val="001435A9"/>
    <w:rsid w:val="00145422"/>
    <w:rsid w:val="00145491"/>
    <w:rsid w:val="0014664C"/>
    <w:rsid w:val="00147FB7"/>
    <w:rsid w:val="00155892"/>
    <w:rsid w:val="001570F3"/>
    <w:rsid w:val="00162344"/>
    <w:rsid w:val="001637C1"/>
    <w:rsid w:val="001653FD"/>
    <w:rsid w:val="0016576E"/>
    <w:rsid w:val="0016581F"/>
    <w:rsid w:val="00166C8F"/>
    <w:rsid w:val="00166D36"/>
    <w:rsid w:val="0016712E"/>
    <w:rsid w:val="001679BE"/>
    <w:rsid w:val="00170079"/>
    <w:rsid w:val="001705B0"/>
    <w:rsid w:val="00173788"/>
    <w:rsid w:val="00173C4D"/>
    <w:rsid w:val="001762FB"/>
    <w:rsid w:val="00177072"/>
    <w:rsid w:val="001770F7"/>
    <w:rsid w:val="00177E6C"/>
    <w:rsid w:val="001814B0"/>
    <w:rsid w:val="001825E3"/>
    <w:rsid w:val="001829C8"/>
    <w:rsid w:val="00183619"/>
    <w:rsid w:val="00183843"/>
    <w:rsid w:val="00184A14"/>
    <w:rsid w:val="00193410"/>
    <w:rsid w:val="001951A4"/>
    <w:rsid w:val="001974DD"/>
    <w:rsid w:val="00197862"/>
    <w:rsid w:val="001978BB"/>
    <w:rsid w:val="0019793F"/>
    <w:rsid w:val="001A1A53"/>
    <w:rsid w:val="001A3B8B"/>
    <w:rsid w:val="001A5702"/>
    <w:rsid w:val="001A6DDC"/>
    <w:rsid w:val="001A7088"/>
    <w:rsid w:val="001B10E1"/>
    <w:rsid w:val="001B1433"/>
    <w:rsid w:val="001B187B"/>
    <w:rsid w:val="001B1EA8"/>
    <w:rsid w:val="001B2439"/>
    <w:rsid w:val="001B243C"/>
    <w:rsid w:val="001B34FD"/>
    <w:rsid w:val="001B40A0"/>
    <w:rsid w:val="001B5411"/>
    <w:rsid w:val="001B577B"/>
    <w:rsid w:val="001B5865"/>
    <w:rsid w:val="001B608D"/>
    <w:rsid w:val="001B7589"/>
    <w:rsid w:val="001C045D"/>
    <w:rsid w:val="001C06FA"/>
    <w:rsid w:val="001C173D"/>
    <w:rsid w:val="001C1CD3"/>
    <w:rsid w:val="001C345C"/>
    <w:rsid w:val="001C3F0B"/>
    <w:rsid w:val="001D20ED"/>
    <w:rsid w:val="001D3D8F"/>
    <w:rsid w:val="001D48FA"/>
    <w:rsid w:val="001D52C0"/>
    <w:rsid w:val="001D53E0"/>
    <w:rsid w:val="001D584E"/>
    <w:rsid w:val="001D59FB"/>
    <w:rsid w:val="001D5DD8"/>
    <w:rsid w:val="001D7D8D"/>
    <w:rsid w:val="001E07D1"/>
    <w:rsid w:val="001E0D0E"/>
    <w:rsid w:val="001E0DC6"/>
    <w:rsid w:val="001E14A7"/>
    <w:rsid w:val="001E2191"/>
    <w:rsid w:val="001E40B8"/>
    <w:rsid w:val="001E4888"/>
    <w:rsid w:val="001E52A4"/>
    <w:rsid w:val="001E5AF5"/>
    <w:rsid w:val="001F0F9D"/>
    <w:rsid w:val="001F1628"/>
    <w:rsid w:val="001F1A2A"/>
    <w:rsid w:val="001F1CA2"/>
    <w:rsid w:val="001F3B73"/>
    <w:rsid w:val="001F55DF"/>
    <w:rsid w:val="001F589B"/>
    <w:rsid w:val="001F634D"/>
    <w:rsid w:val="001F74DE"/>
    <w:rsid w:val="00200D6B"/>
    <w:rsid w:val="00201337"/>
    <w:rsid w:val="00203121"/>
    <w:rsid w:val="002031D1"/>
    <w:rsid w:val="00203ABD"/>
    <w:rsid w:val="002041AE"/>
    <w:rsid w:val="00204F38"/>
    <w:rsid w:val="0020523E"/>
    <w:rsid w:val="0021164B"/>
    <w:rsid w:val="00211A08"/>
    <w:rsid w:val="00213BC7"/>
    <w:rsid w:val="00213DBF"/>
    <w:rsid w:val="002149CC"/>
    <w:rsid w:val="002153CB"/>
    <w:rsid w:val="0021722B"/>
    <w:rsid w:val="00220195"/>
    <w:rsid w:val="00221051"/>
    <w:rsid w:val="002243ED"/>
    <w:rsid w:val="00225BFE"/>
    <w:rsid w:val="0022677D"/>
    <w:rsid w:val="00227291"/>
    <w:rsid w:val="00227644"/>
    <w:rsid w:val="002279B4"/>
    <w:rsid w:val="00227B39"/>
    <w:rsid w:val="00230782"/>
    <w:rsid w:val="00230AC3"/>
    <w:rsid w:val="0023157A"/>
    <w:rsid w:val="00233107"/>
    <w:rsid w:val="00234ACC"/>
    <w:rsid w:val="0023533C"/>
    <w:rsid w:val="002357DD"/>
    <w:rsid w:val="00237C74"/>
    <w:rsid w:val="00240836"/>
    <w:rsid w:val="00240E17"/>
    <w:rsid w:val="00241159"/>
    <w:rsid w:val="002412BE"/>
    <w:rsid w:val="00242A12"/>
    <w:rsid w:val="002435DF"/>
    <w:rsid w:val="00243FFC"/>
    <w:rsid w:val="002441A3"/>
    <w:rsid w:val="0024436B"/>
    <w:rsid w:val="00245447"/>
    <w:rsid w:val="00246CC9"/>
    <w:rsid w:val="002477A8"/>
    <w:rsid w:val="00250199"/>
    <w:rsid w:val="0025027B"/>
    <w:rsid w:val="0025068D"/>
    <w:rsid w:val="00250BE0"/>
    <w:rsid w:val="00251CE3"/>
    <w:rsid w:val="0025209E"/>
    <w:rsid w:val="00252D4B"/>
    <w:rsid w:val="00252F36"/>
    <w:rsid w:val="00253240"/>
    <w:rsid w:val="00253DDF"/>
    <w:rsid w:val="0025576D"/>
    <w:rsid w:val="00256C77"/>
    <w:rsid w:val="002573D8"/>
    <w:rsid w:val="00260131"/>
    <w:rsid w:val="002614C4"/>
    <w:rsid w:val="00262999"/>
    <w:rsid w:val="00262CAB"/>
    <w:rsid w:val="00264D9F"/>
    <w:rsid w:val="00265562"/>
    <w:rsid w:val="00267AB1"/>
    <w:rsid w:val="002703C6"/>
    <w:rsid w:val="00272B13"/>
    <w:rsid w:val="00272DFB"/>
    <w:rsid w:val="00273454"/>
    <w:rsid w:val="00273FA1"/>
    <w:rsid w:val="00274EC9"/>
    <w:rsid w:val="00275C14"/>
    <w:rsid w:val="00275C62"/>
    <w:rsid w:val="00275E05"/>
    <w:rsid w:val="00275EC9"/>
    <w:rsid w:val="0027677D"/>
    <w:rsid w:val="00276B94"/>
    <w:rsid w:val="002772E8"/>
    <w:rsid w:val="00277E20"/>
    <w:rsid w:val="002806F6"/>
    <w:rsid w:val="0028096E"/>
    <w:rsid w:val="00280C20"/>
    <w:rsid w:val="002811BB"/>
    <w:rsid w:val="00281554"/>
    <w:rsid w:val="00281776"/>
    <w:rsid w:val="0028285A"/>
    <w:rsid w:val="002837FB"/>
    <w:rsid w:val="00283D29"/>
    <w:rsid w:val="00284444"/>
    <w:rsid w:val="00286478"/>
    <w:rsid w:val="00286AB4"/>
    <w:rsid w:val="00287757"/>
    <w:rsid w:val="00287868"/>
    <w:rsid w:val="002917E6"/>
    <w:rsid w:val="0029180A"/>
    <w:rsid w:val="00293F15"/>
    <w:rsid w:val="0029438B"/>
    <w:rsid w:val="002943EF"/>
    <w:rsid w:val="002953BB"/>
    <w:rsid w:val="00295B50"/>
    <w:rsid w:val="002961F1"/>
    <w:rsid w:val="00296317"/>
    <w:rsid w:val="00296828"/>
    <w:rsid w:val="002A04FD"/>
    <w:rsid w:val="002A0B5D"/>
    <w:rsid w:val="002A1294"/>
    <w:rsid w:val="002A318A"/>
    <w:rsid w:val="002A374E"/>
    <w:rsid w:val="002A3C93"/>
    <w:rsid w:val="002A4574"/>
    <w:rsid w:val="002A4AF7"/>
    <w:rsid w:val="002A4D5C"/>
    <w:rsid w:val="002A50EF"/>
    <w:rsid w:val="002A5300"/>
    <w:rsid w:val="002A5783"/>
    <w:rsid w:val="002A5D49"/>
    <w:rsid w:val="002A5DF9"/>
    <w:rsid w:val="002A6AB7"/>
    <w:rsid w:val="002A6B84"/>
    <w:rsid w:val="002A6D60"/>
    <w:rsid w:val="002B04E5"/>
    <w:rsid w:val="002B0647"/>
    <w:rsid w:val="002B148F"/>
    <w:rsid w:val="002B16C4"/>
    <w:rsid w:val="002B31E5"/>
    <w:rsid w:val="002B3A2E"/>
    <w:rsid w:val="002B459A"/>
    <w:rsid w:val="002B4741"/>
    <w:rsid w:val="002B5DA1"/>
    <w:rsid w:val="002B5E5B"/>
    <w:rsid w:val="002B68F0"/>
    <w:rsid w:val="002C09D8"/>
    <w:rsid w:val="002C1520"/>
    <w:rsid w:val="002C181F"/>
    <w:rsid w:val="002C19C1"/>
    <w:rsid w:val="002C2356"/>
    <w:rsid w:val="002C23A8"/>
    <w:rsid w:val="002C28A4"/>
    <w:rsid w:val="002C29AD"/>
    <w:rsid w:val="002C481B"/>
    <w:rsid w:val="002C591C"/>
    <w:rsid w:val="002C7863"/>
    <w:rsid w:val="002D2F08"/>
    <w:rsid w:val="002D38D5"/>
    <w:rsid w:val="002D5AA5"/>
    <w:rsid w:val="002D60D6"/>
    <w:rsid w:val="002D6410"/>
    <w:rsid w:val="002D6F71"/>
    <w:rsid w:val="002D706C"/>
    <w:rsid w:val="002D72EE"/>
    <w:rsid w:val="002D77D9"/>
    <w:rsid w:val="002E1C34"/>
    <w:rsid w:val="002E3421"/>
    <w:rsid w:val="002E3BD9"/>
    <w:rsid w:val="002E3DBC"/>
    <w:rsid w:val="002E4049"/>
    <w:rsid w:val="002E4371"/>
    <w:rsid w:val="002E4803"/>
    <w:rsid w:val="002E68D6"/>
    <w:rsid w:val="002E744A"/>
    <w:rsid w:val="002F06CC"/>
    <w:rsid w:val="002F1450"/>
    <w:rsid w:val="002F1CA1"/>
    <w:rsid w:val="002F1CA2"/>
    <w:rsid w:val="002F2DA0"/>
    <w:rsid w:val="002F462B"/>
    <w:rsid w:val="002F4D4A"/>
    <w:rsid w:val="002F5777"/>
    <w:rsid w:val="002F59E4"/>
    <w:rsid w:val="002F61C7"/>
    <w:rsid w:val="002F6C5E"/>
    <w:rsid w:val="002F7D74"/>
    <w:rsid w:val="0030118E"/>
    <w:rsid w:val="00303557"/>
    <w:rsid w:val="00305480"/>
    <w:rsid w:val="00305D92"/>
    <w:rsid w:val="00306F73"/>
    <w:rsid w:val="003075D5"/>
    <w:rsid w:val="00310012"/>
    <w:rsid w:val="00311015"/>
    <w:rsid w:val="00312355"/>
    <w:rsid w:val="00312D44"/>
    <w:rsid w:val="00312EA0"/>
    <w:rsid w:val="00314A0A"/>
    <w:rsid w:val="00315D81"/>
    <w:rsid w:val="00315F67"/>
    <w:rsid w:val="003160A6"/>
    <w:rsid w:val="00316D32"/>
    <w:rsid w:val="00317A2E"/>
    <w:rsid w:val="00317DED"/>
    <w:rsid w:val="00317EC5"/>
    <w:rsid w:val="0032010E"/>
    <w:rsid w:val="00322262"/>
    <w:rsid w:val="003233C3"/>
    <w:rsid w:val="00323640"/>
    <w:rsid w:val="003259A9"/>
    <w:rsid w:val="00331042"/>
    <w:rsid w:val="00331B09"/>
    <w:rsid w:val="0033204F"/>
    <w:rsid w:val="00332D4E"/>
    <w:rsid w:val="00333255"/>
    <w:rsid w:val="003334F6"/>
    <w:rsid w:val="003336D8"/>
    <w:rsid w:val="00333847"/>
    <w:rsid w:val="00333AFF"/>
    <w:rsid w:val="0033685F"/>
    <w:rsid w:val="00337AA8"/>
    <w:rsid w:val="003442B6"/>
    <w:rsid w:val="003448E2"/>
    <w:rsid w:val="003457BB"/>
    <w:rsid w:val="00346B86"/>
    <w:rsid w:val="003474F5"/>
    <w:rsid w:val="00347571"/>
    <w:rsid w:val="00350095"/>
    <w:rsid w:val="00350F9D"/>
    <w:rsid w:val="003519C4"/>
    <w:rsid w:val="00353597"/>
    <w:rsid w:val="003553D3"/>
    <w:rsid w:val="00355761"/>
    <w:rsid w:val="00355B0E"/>
    <w:rsid w:val="0035648D"/>
    <w:rsid w:val="00357ADE"/>
    <w:rsid w:val="0036039A"/>
    <w:rsid w:val="00361D93"/>
    <w:rsid w:val="0036234F"/>
    <w:rsid w:val="00362409"/>
    <w:rsid w:val="00362DF8"/>
    <w:rsid w:val="00362FAE"/>
    <w:rsid w:val="00364EF3"/>
    <w:rsid w:val="003651D7"/>
    <w:rsid w:val="0036563D"/>
    <w:rsid w:val="00366E37"/>
    <w:rsid w:val="003678DD"/>
    <w:rsid w:val="003701FC"/>
    <w:rsid w:val="00370BAD"/>
    <w:rsid w:val="00370CCB"/>
    <w:rsid w:val="0037188C"/>
    <w:rsid w:val="00372F67"/>
    <w:rsid w:val="00372FFE"/>
    <w:rsid w:val="00373663"/>
    <w:rsid w:val="0037420D"/>
    <w:rsid w:val="003743EB"/>
    <w:rsid w:val="003747A2"/>
    <w:rsid w:val="00374F54"/>
    <w:rsid w:val="0037520B"/>
    <w:rsid w:val="00375AE5"/>
    <w:rsid w:val="00376031"/>
    <w:rsid w:val="003762B8"/>
    <w:rsid w:val="00376B82"/>
    <w:rsid w:val="00377D65"/>
    <w:rsid w:val="0038045E"/>
    <w:rsid w:val="0038064E"/>
    <w:rsid w:val="003807C4"/>
    <w:rsid w:val="00380C84"/>
    <w:rsid w:val="003815A5"/>
    <w:rsid w:val="00382421"/>
    <w:rsid w:val="003841CD"/>
    <w:rsid w:val="0038462F"/>
    <w:rsid w:val="00385205"/>
    <w:rsid w:val="00390B89"/>
    <w:rsid w:val="00391CC4"/>
    <w:rsid w:val="0039292D"/>
    <w:rsid w:val="003936E0"/>
    <w:rsid w:val="003942C3"/>
    <w:rsid w:val="003963F9"/>
    <w:rsid w:val="003A1112"/>
    <w:rsid w:val="003A4409"/>
    <w:rsid w:val="003A548E"/>
    <w:rsid w:val="003A57B4"/>
    <w:rsid w:val="003A6D56"/>
    <w:rsid w:val="003A79DB"/>
    <w:rsid w:val="003A7A2F"/>
    <w:rsid w:val="003B018F"/>
    <w:rsid w:val="003B02B9"/>
    <w:rsid w:val="003B0533"/>
    <w:rsid w:val="003B0A4D"/>
    <w:rsid w:val="003B25D8"/>
    <w:rsid w:val="003B29F0"/>
    <w:rsid w:val="003B3A10"/>
    <w:rsid w:val="003B799E"/>
    <w:rsid w:val="003C079D"/>
    <w:rsid w:val="003C1C28"/>
    <w:rsid w:val="003C345E"/>
    <w:rsid w:val="003C3963"/>
    <w:rsid w:val="003C3B86"/>
    <w:rsid w:val="003C640F"/>
    <w:rsid w:val="003C65D1"/>
    <w:rsid w:val="003D1660"/>
    <w:rsid w:val="003D2486"/>
    <w:rsid w:val="003D305C"/>
    <w:rsid w:val="003D6040"/>
    <w:rsid w:val="003D78F5"/>
    <w:rsid w:val="003E1867"/>
    <w:rsid w:val="003E1F99"/>
    <w:rsid w:val="003E1FA5"/>
    <w:rsid w:val="003E4626"/>
    <w:rsid w:val="003E54E0"/>
    <w:rsid w:val="003E5F38"/>
    <w:rsid w:val="003F1E58"/>
    <w:rsid w:val="003F3390"/>
    <w:rsid w:val="003F3C7E"/>
    <w:rsid w:val="003F3E87"/>
    <w:rsid w:val="003F5D72"/>
    <w:rsid w:val="003F6573"/>
    <w:rsid w:val="003F6AED"/>
    <w:rsid w:val="003F6D6A"/>
    <w:rsid w:val="003F7224"/>
    <w:rsid w:val="003F74FB"/>
    <w:rsid w:val="004027BA"/>
    <w:rsid w:val="00402F24"/>
    <w:rsid w:val="00403039"/>
    <w:rsid w:val="00403D22"/>
    <w:rsid w:val="00405BBD"/>
    <w:rsid w:val="00407793"/>
    <w:rsid w:val="004124A8"/>
    <w:rsid w:val="00412B8C"/>
    <w:rsid w:val="00412E8E"/>
    <w:rsid w:val="004136B4"/>
    <w:rsid w:val="00415ECF"/>
    <w:rsid w:val="00416CD3"/>
    <w:rsid w:val="00417382"/>
    <w:rsid w:val="0042062A"/>
    <w:rsid w:val="004210C5"/>
    <w:rsid w:val="00423AC5"/>
    <w:rsid w:val="0042438D"/>
    <w:rsid w:val="00424D41"/>
    <w:rsid w:val="00425335"/>
    <w:rsid w:val="00425733"/>
    <w:rsid w:val="0042576D"/>
    <w:rsid w:val="00426978"/>
    <w:rsid w:val="00430269"/>
    <w:rsid w:val="0043126C"/>
    <w:rsid w:val="004319B4"/>
    <w:rsid w:val="00432910"/>
    <w:rsid w:val="00432C03"/>
    <w:rsid w:val="00432E99"/>
    <w:rsid w:val="00434FE7"/>
    <w:rsid w:val="00435FF3"/>
    <w:rsid w:val="00436896"/>
    <w:rsid w:val="00436EC4"/>
    <w:rsid w:val="00442AB3"/>
    <w:rsid w:val="0044388B"/>
    <w:rsid w:val="00443AED"/>
    <w:rsid w:val="004443F5"/>
    <w:rsid w:val="00445DEB"/>
    <w:rsid w:val="00446299"/>
    <w:rsid w:val="00446325"/>
    <w:rsid w:val="004501A6"/>
    <w:rsid w:val="004509A2"/>
    <w:rsid w:val="00450A6E"/>
    <w:rsid w:val="004510A6"/>
    <w:rsid w:val="00451756"/>
    <w:rsid w:val="00451C2B"/>
    <w:rsid w:val="00453086"/>
    <w:rsid w:val="00453B6F"/>
    <w:rsid w:val="004548E5"/>
    <w:rsid w:val="00455391"/>
    <w:rsid w:val="004558D3"/>
    <w:rsid w:val="00456114"/>
    <w:rsid w:val="00456DDB"/>
    <w:rsid w:val="00456F6E"/>
    <w:rsid w:val="00460440"/>
    <w:rsid w:val="00460923"/>
    <w:rsid w:val="00461BF1"/>
    <w:rsid w:val="0046256F"/>
    <w:rsid w:val="00462D83"/>
    <w:rsid w:val="0046505E"/>
    <w:rsid w:val="004654C5"/>
    <w:rsid w:val="00466E8B"/>
    <w:rsid w:val="0047028E"/>
    <w:rsid w:val="00470B47"/>
    <w:rsid w:val="004710BB"/>
    <w:rsid w:val="00472488"/>
    <w:rsid w:val="004745FD"/>
    <w:rsid w:val="00474714"/>
    <w:rsid w:val="004800A0"/>
    <w:rsid w:val="00480C22"/>
    <w:rsid w:val="00481091"/>
    <w:rsid w:val="0048130F"/>
    <w:rsid w:val="00482252"/>
    <w:rsid w:val="004836F9"/>
    <w:rsid w:val="004844B8"/>
    <w:rsid w:val="0048588A"/>
    <w:rsid w:val="00486DFC"/>
    <w:rsid w:val="00486F12"/>
    <w:rsid w:val="0048751A"/>
    <w:rsid w:val="00487535"/>
    <w:rsid w:val="00491238"/>
    <w:rsid w:val="00494A29"/>
    <w:rsid w:val="00497481"/>
    <w:rsid w:val="00497A01"/>
    <w:rsid w:val="00497EFA"/>
    <w:rsid w:val="004A2E25"/>
    <w:rsid w:val="004A4828"/>
    <w:rsid w:val="004A4B8C"/>
    <w:rsid w:val="004A4C13"/>
    <w:rsid w:val="004A5469"/>
    <w:rsid w:val="004A5E6E"/>
    <w:rsid w:val="004A71A6"/>
    <w:rsid w:val="004A7659"/>
    <w:rsid w:val="004A7DE9"/>
    <w:rsid w:val="004B0028"/>
    <w:rsid w:val="004B06CB"/>
    <w:rsid w:val="004B0FF3"/>
    <w:rsid w:val="004B15A1"/>
    <w:rsid w:val="004B19E9"/>
    <w:rsid w:val="004B2AE4"/>
    <w:rsid w:val="004B47BC"/>
    <w:rsid w:val="004B4EEE"/>
    <w:rsid w:val="004B6894"/>
    <w:rsid w:val="004B7503"/>
    <w:rsid w:val="004B751F"/>
    <w:rsid w:val="004B7D75"/>
    <w:rsid w:val="004C00A0"/>
    <w:rsid w:val="004C0CBF"/>
    <w:rsid w:val="004C0FD8"/>
    <w:rsid w:val="004C23DD"/>
    <w:rsid w:val="004C2415"/>
    <w:rsid w:val="004C3050"/>
    <w:rsid w:val="004C380D"/>
    <w:rsid w:val="004C3A6D"/>
    <w:rsid w:val="004C64F0"/>
    <w:rsid w:val="004C72D5"/>
    <w:rsid w:val="004C774E"/>
    <w:rsid w:val="004D21E3"/>
    <w:rsid w:val="004D324A"/>
    <w:rsid w:val="004D4557"/>
    <w:rsid w:val="004D486E"/>
    <w:rsid w:val="004D53EA"/>
    <w:rsid w:val="004D5F85"/>
    <w:rsid w:val="004D7281"/>
    <w:rsid w:val="004E1844"/>
    <w:rsid w:val="004E4A11"/>
    <w:rsid w:val="004E5F12"/>
    <w:rsid w:val="004F118C"/>
    <w:rsid w:val="004F14B9"/>
    <w:rsid w:val="004F3CDD"/>
    <w:rsid w:val="004F411E"/>
    <w:rsid w:val="004F4392"/>
    <w:rsid w:val="004F4545"/>
    <w:rsid w:val="004F4635"/>
    <w:rsid w:val="004F59B1"/>
    <w:rsid w:val="004F6024"/>
    <w:rsid w:val="004F7624"/>
    <w:rsid w:val="00500143"/>
    <w:rsid w:val="005005FA"/>
    <w:rsid w:val="00500AC0"/>
    <w:rsid w:val="00500ED2"/>
    <w:rsid w:val="00502994"/>
    <w:rsid w:val="00504A8C"/>
    <w:rsid w:val="005050B2"/>
    <w:rsid w:val="0050623E"/>
    <w:rsid w:val="0050699A"/>
    <w:rsid w:val="00506B83"/>
    <w:rsid w:val="00506EBD"/>
    <w:rsid w:val="005100D9"/>
    <w:rsid w:val="005102D8"/>
    <w:rsid w:val="0051109E"/>
    <w:rsid w:val="00511412"/>
    <w:rsid w:val="0051234B"/>
    <w:rsid w:val="00512733"/>
    <w:rsid w:val="00512772"/>
    <w:rsid w:val="005133F6"/>
    <w:rsid w:val="005166C8"/>
    <w:rsid w:val="0051692D"/>
    <w:rsid w:val="00516F7C"/>
    <w:rsid w:val="0051761E"/>
    <w:rsid w:val="00521169"/>
    <w:rsid w:val="00521FAD"/>
    <w:rsid w:val="00523F44"/>
    <w:rsid w:val="0052695C"/>
    <w:rsid w:val="00526FBC"/>
    <w:rsid w:val="00530E4F"/>
    <w:rsid w:val="00531FB0"/>
    <w:rsid w:val="00532247"/>
    <w:rsid w:val="0053416A"/>
    <w:rsid w:val="005348DD"/>
    <w:rsid w:val="00534A78"/>
    <w:rsid w:val="00534D49"/>
    <w:rsid w:val="00535B4A"/>
    <w:rsid w:val="00536EF1"/>
    <w:rsid w:val="005374C4"/>
    <w:rsid w:val="00537C54"/>
    <w:rsid w:val="005405C8"/>
    <w:rsid w:val="00540F0D"/>
    <w:rsid w:val="00541477"/>
    <w:rsid w:val="005414E0"/>
    <w:rsid w:val="005420A7"/>
    <w:rsid w:val="00543497"/>
    <w:rsid w:val="00543BC1"/>
    <w:rsid w:val="005472BB"/>
    <w:rsid w:val="00547B43"/>
    <w:rsid w:val="00547F17"/>
    <w:rsid w:val="00547F93"/>
    <w:rsid w:val="005516EA"/>
    <w:rsid w:val="00552372"/>
    <w:rsid w:val="00552DC0"/>
    <w:rsid w:val="00553EB7"/>
    <w:rsid w:val="00554380"/>
    <w:rsid w:val="0055681D"/>
    <w:rsid w:val="00556A3B"/>
    <w:rsid w:val="00556FFA"/>
    <w:rsid w:val="00557009"/>
    <w:rsid w:val="00557078"/>
    <w:rsid w:val="0056077B"/>
    <w:rsid w:val="0056104B"/>
    <w:rsid w:val="00561763"/>
    <w:rsid w:val="00562192"/>
    <w:rsid w:val="00562ABB"/>
    <w:rsid w:val="00562DA0"/>
    <w:rsid w:val="00563B38"/>
    <w:rsid w:val="005656EF"/>
    <w:rsid w:val="00565E4D"/>
    <w:rsid w:val="00566B83"/>
    <w:rsid w:val="00567FA1"/>
    <w:rsid w:val="00570261"/>
    <w:rsid w:val="005713B2"/>
    <w:rsid w:val="005719A0"/>
    <w:rsid w:val="00572BE3"/>
    <w:rsid w:val="00572CF4"/>
    <w:rsid w:val="005769B0"/>
    <w:rsid w:val="00577882"/>
    <w:rsid w:val="00577C04"/>
    <w:rsid w:val="00577E4B"/>
    <w:rsid w:val="00580494"/>
    <w:rsid w:val="00580624"/>
    <w:rsid w:val="00580DA9"/>
    <w:rsid w:val="00582620"/>
    <w:rsid w:val="005826D5"/>
    <w:rsid w:val="005831D5"/>
    <w:rsid w:val="00583A81"/>
    <w:rsid w:val="00583A87"/>
    <w:rsid w:val="005848D7"/>
    <w:rsid w:val="00585823"/>
    <w:rsid w:val="0058591E"/>
    <w:rsid w:val="00585CB7"/>
    <w:rsid w:val="00586167"/>
    <w:rsid w:val="005904B8"/>
    <w:rsid w:val="005921F2"/>
    <w:rsid w:val="0059287F"/>
    <w:rsid w:val="00592F77"/>
    <w:rsid w:val="00596BC8"/>
    <w:rsid w:val="00597232"/>
    <w:rsid w:val="00597A65"/>
    <w:rsid w:val="005A09C1"/>
    <w:rsid w:val="005A2043"/>
    <w:rsid w:val="005A2936"/>
    <w:rsid w:val="005A3CBF"/>
    <w:rsid w:val="005A487D"/>
    <w:rsid w:val="005A6262"/>
    <w:rsid w:val="005B0415"/>
    <w:rsid w:val="005B1AE3"/>
    <w:rsid w:val="005B3C8D"/>
    <w:rsid w:val="005B59BE"/>
    <w:rsid w:val="005B6363"/>
    <w:rsid w:val="005B64FB"/>
    <w:rsid w:val="005B7BA4"/>
    <w:rsid w:val="005C195D"/>
    <w:rsid w:val="005C2209"/>
    <w:rsid w:val="005C3143"/>
    <w:rsid w:val="005C45E1"/>
    <w:rsid w:val="005C4BB0"/>
    <w:rsid w:val="005C5801"/>
    <w:rsid w:val="005C61D3"/>
    <w:rsid w:val="005C64EC"/>
    <w:rsid w:val="005C771A"/>
    <w:rsid w:val="005D085D"/>
    <w:rsid w:val="005D0B0F"/>
    <w:rsid w:val="005D1055"/>
    <w:rsid w:val="005D25A1"/>
    <w:rsid w:val="005D293A"/>
    <w:rsid w:val="005D30D6"/>
    <w:rsid w:val="005D4300"/>
    <w:rsid w:val="005D4FB4"/>
    <w:rsid w:val="005D5AAE"/>
    <w:rsid w:val="005D7484"/>
    <w:rsid w:val="005D7694"/>
    <w:rsid w:val="005D7B3E"/>
    <w:rsid w:val="005E0B68"/>
    <w:rsid w:val="005E2BA8"/>
    <w:rsid w:val="005E3A67"/>
    <w:rsid w:val="005E6DC8"/>
    <w:rsid w:val="005F0051"/>
    <w:rsid w:val="005F0FE9"/>
    <w:rsid w:val="005F190E"/>
    <w:rsid w:val="005F44F9"/>
    <w:rsid w:val="005F73C0"/>
    <w:rsid w:val="005F7BD6"/>
    <w:rsid w:val="005F7D6A"/>
    <w:rsid w:val="0060040D"/>
    <w:rsid w:val="006015B0"/>
    <w:rsid w:val="00601F9F"/>
    <w:rsid w:val="00602110"/>
    <w:rsid w:val="00602A85"/>
    <w:rsid w:val="00603745"/>
    <w:rsid w:val="00603C2C"/>
    <w:rsid w:val="00605B6C"/>
    <w:rsid w:val="00606ABD"/>
    <w:rsid w:val="00607B91"/>
    <w:rsid w:val="00610051"/>
    <w:rsid w:val="006118BA"/>
    <w:rsid w:val="00612306"/>
    <w:rsid w:val="00613AB7"/>
    <w:rsid w:val="00613B0D"/>
    <w:rsid w:val="00614630"/>
    <w:rsid w:val="00614E0D"/>
    <w:rsid w:val="0061506B"/>
    <w:rsid w:val="006159A9"/>
    <w:rsid w:val="00616139"/>
    <w:rsid w:val="006165F0"/>
    <w:rsid w:val="006176B4"/>
    <w:rsid w:val="006203DD"/>
    <w:rsid w:val="00622B82"/>
    <w:rsid w:val="00623848"/>
    <w:rsid w:val="006241C4"/>
    <w:rsid w:val="00624363"/>
    <w:rsid w:val="006244EF"/>
    <w:rsid w:val="00624C89"/>
    <w:rsid w:val="00625C89"/>
    <w:rsid w:val="00625FF4"/>
    <w:rsid w:val="00626755"/>
    <w:rsid w:val="00627BAA"/>
    <w:rsid w:val="00630332"/>
    <w:rsid w:val="00631B80"/>
    <w:rsid w:val="00631D9E"/>
    <w:rsid w:val="00632C18"/>
    <w:rsid w:val="0063303E"/>
    <w:rsid w:val="00634D5B"/>
    <w:rsid w:val="0063572E"/>
    <w:rsid w:val="006421E2"/>
    <w:rsid w:val="0064360A"/>
    <w:rsid w:val="006457BD"/>
    <w:rsid w:val="0064603A"/>
    <w:rsid w:val="00647817"/>
    <w:rsid w:val="00651117"/>
    <w:rsid w:val="006529DA"/>
    <w:rsid w:val="006535E8"/>
    <w:rsid w:val="00654660"/>
    <w:rsid w:val="00654E0C"/>
    <w:rsid w:val="0065517F"/>
    <w:rsid w:val="00657088"/>
    <w:rsid w:val="00657207"/>
    <w:rsid w:val="006577D8"/>
    <w:rsid w:val="00661576"/>
    <w:rsid w:val="00661AE4"/>
    <w:rsid w:val="00662170"/>
    <w:rsid w:val="006621C4"/>
    <w:rsid w:val="00662792"/>
    <w:rsid w:val="00663B3C"/>
    <w:rsid w:val="00663D0A"/>
    <w:rsid w:val="00667B3A"/>
    <w:rsid w:val="006701D7"/>
    <w:rsid w:val="00670200"/>
    <w:rsid w:val="006714CA"/>
    <w:rsid w:val="006721A9"/>
    <w:rsid w:val="00672EC9"/>
    <w:rsid w:val="006734D6"/>
    <w:rsid w:val="00673725"/>
    <w:rsid w:val="00673DCD"/>
    <w:rsid w:val="0067414F"/>
    <w:rsid w:val="00675412"/>
    <w:rsid w:val="0067723D"/>
    <w:rsid w:val="00681DF0"/>
    <w:rsid w:val="0068335A"/>
    <w:rsid w:val="00683596"/>
    <w:rsid w:val="00683FC6"/>
    <w:rsid w:val="0068412F"/>
    <w:rsid w:val="006843B9"/>
    <w:rsid w:val="0068489F"/>
    <w:rsid w:val="00685361"/>
    <w:rsid w:val="0068628C"/>
    <w:rsid w:val="00687284"/>
    <w:rsid w:val="006879C9"/>
    <w:rsid w:val="00690B9E"/>
    <w:rsid w:val="00693DF6"/>
    <w:rsid w:val="00694AC2"/>
    <w:rsid w:val="0069517C"/>
    <w:rsid w:val="0069732E"/>
    <w:rsid w:val="00697A34"/>
    <w:rsid w:val="006A21D2"/>
    <w:rsid w:val="006A3B4F"/>
    <w:rsid w:val="006A5169"/>
    <w:rsid w:val="006A5C19"/>
    <w:rsid w:val="006A60CA"/>
    <w:rsid w:val="006A60CD"/>
    <w:rsid w:val="006B1074"/>
    <w:rsid w:val="006B1D84"/>
    <w:rsid w:val="006B29F1"/>
    <w:rsid w:val="006B357D"/>
    <w:rsid w:val="006B5DFE"/>
    <w:rsid w:val="006B615B"/>
    <w:rsid w:val="006B65D1"/>
    <w:rsid w:val="006B741A"/>
    <w:rsid w:val="006B7E2C"/>
    <w:rsid w:val="006C18D3"/>
    <w:rsid w:val="006C1D1E"/>
    <w:rsid w:val="006C1ED3"/>
    <w:rsid w:val="006C1FAF"/>
    <w:rsid w:val="006C3BB0"/>
    <w:rsid w:val="006C44B1"/>
    <w:rsid w:val="006C6655"/>
    <w:rsid w:val="006C6D19"/>
    <w:rsid w:val="006D0163"/>
    <w:rsid w:val="006D1112"/>
    <w:rsid w:val="006D1892"/>
    <w:rsid w:val="006D2863"/>
    <w:rsid w:val="006D308D"/>
    <w:rsid w:val="006D36F9"/>
    <w:rsid w:val="006D38D7"/>
    <w:rsid w:val="006D41CC"/>
    <w:rsid w:val="006D7DD7"/>
    <w:rsid w:val="006E274F"/>
    <w:rsid w:val="006E472F"/>
    <w:rsid w:val="006E621E"/>
    <w:rsid w:val="006E7090"/>
    <w:rsid w:val="006F0757"/>
    <w:rsid w:val="006F299B"/>
    <w:rsid w:val="0070190B"/>
    <w:rsid w:val="0070237D"/>
    <w:rsid w:val="00703158"/>
    <w:rsid w:val="00703BCF"/>
    <w:rsid w:val="00704E61"/>
    <w:rsid w:val="00705193"/>
    <w:rsid w:val="00705C67"/>
    <w:rsid w:val="007060D1"/>
    <w:rsid w:val="0070611E"/>
    <w:rsid w:val="0070628C"/>
    <w:rsid w:val="00707AFC"/>
    <w:rsid w:val="00707E0E"/>
    <w:rsid w:val="007130C9"/>
    <w:rsid w:val="00713164"/>
    <w:rsid w:val="007142BB"/>
    <w:rsid w:val="00714700"/>
    <w:rsid w:val="00714724"/>
    <w:rsid w:val="00715F24"/>
    <w:rsid w:val="0071643E"/>
    <w:rsid w:val="0071716D"/>
    <w:rsid w:val="007200D3"/>
    <w:rsid w:val="00720285"/>
    <w:rsid w:val="007206F2"/>
    <w:rsid w:val="007216A7"/>
    <w:rsid w:val="007222D5"/>
    <w:rsid w:val="00722633"/>
    <w:rsid w:val="00730822"/>
    <w:rsid w:val="007328C1"/>
    <w:rsid w:val="007330BF"/>
    <w:rsid w:val="00733968"/>
    <w:rsid w:val="0073444C"/>
    <w:rsid w:val="00735874"/>
    <w:rsid w:val="00735A8E"/>
    <w:rsid w:val="007372CD"/>
    <w:rsid w:val="007379BC"/>
    <w:rsid w:val="0074039B"/>
    <w:rsid w:val="00741289"/>
    <w:rsid w:val="00742C8D"/>
    <w:rsid w:val="00743166"/>
    <w:rsid w:val="00745357"/>
    <w:rsid w:val="0074563C"/>
    <w:rsid w:val="00746566"/>
    <w:rsid w:val="00747863"/>
    <w:rsid w:val="00751E39"/>
    <w:rsid w:val="00753414"/>
    <w:rsid w:val="00753A33"/>
    <w:rsid w:val="00753D78"/>
    <w:rsid w:val="00755C31"/>
    <w:rsid w:val="00757856"/>
    <w:rsid w:val="00757EE8"/>
    <w:rsid w:val="00762BF3"/>
    <w:rsid w:val="00762FC3"/>
    <w:rsid w:val="0076398F"/>
    <w:rsid w:val="007646CC"/>
    <w:rsid w:val="00764827"/>
    <w:rsid w:val="00764A1A"/>
    <w:rsid w:val="00764CD9"/>
    <w:rsid w:val="00765862"/>
    <w:rsid w:val="0076670E"/>
    <w:rsid w:val="00766B67"/>
    <w:rsid w:val="00771B01"/>
    <w:rsid w:val="0077596B"/>
    <w:rsid w:val="00777388"/>
    <w:rsid w:val="0078387C"/>
    <w:rsid w:val="007840D9"/>
    <w:rsid w:val="0078493E"/>
    <w:rsid w:val="00784FCB"/>
    <w:rsid w:val="0078611C"/>
    <w:rsid w:val="0078770A"/>
    <w:rsid w:val="007905B1"/>
    <w:rsid w:val="007907A6"/>
    <w:rsid w:val="00792E51"/>
    <w:rsid w:val="007931D4"/>
    <w:rsid w:val="00793BC2"/>
    <w:rsid w:val="0079501E"/>
    <w:rsid w:val="007951EC"/>
    <w:rsid w:val="007954F1"/>
    <w:rsid w:val="00795DAE"/>
    <w:rsid w:val="00797076"/>
    <w:rsid w:val="00797E48"/>
    <w:rsid w:val="007A0B37"/>
    <w:rsid w:val="007A19E1"/>
    <w:rsid w:val="007A2E14"/>
    <w:rsid w:val="007A398E"/>
    <w:rsid w:val="007A520E"/>
    <w:rsid w:val="007A5B55"/>
    <w:rsid w:val="007A5C58"/>
    <w:rsid w:val="007A68C0"/>
    <w:rsid w:val="007A696E"/>
    <w:rsid w:val="007A78C3"/>
    <w:rsid w:val="007A7C2F"/>
    <w:rsid w:val="007B0C0C"/>
    <w:rsid w:val="007B2056"/>
    <w:rsid w:val="007B288E"/>
    <w:rsid w:val="007B4797"/>
    <w:rsid w:val="007B6852"/>
    <w:rsid w:val="007B7147"/>
    <w:rsid w:val="007B7C93"/>
    <w:rsid w:val="007C2439"/>
    <w:rsid w:val="007C2CBC"/>
    <w:rsid w:val="007C2D80"/>
    <w:rsid w:val="007C3102"/>
    <w:rsid w:val="007C3A48"/>
    <w:rsid w:val="007C55DB"/>
    <w:rsid w:val="007C63A1"/>
    <w:rsid w:val="007C7826"/>
    <w:rsid w:val="007C7A91"/>
    <w:rsid w:val="007D1134"/>
    <w:rsid w:val="007D287E"/>
    <w:rsid w:val="007D3B36"/>
    <w:rsid w:val="007D3C88"/>
    <w:rsid w:val="007D3EC9"/>
    <w:rsid w:val="007D4E57"/>
    <w:rsid w:val="007D67B4"/>
    <w:rsid w:val="007E1316"/>
    <w:rsid w:val="007E213F"/>
    <w:rsid w:val="007E280C"/>
    <w:rsid w:val="007E2AC6"/>
    <w:rsid w:val="007E38CD"/>
    <w:rsid w:val="007E4219"/>
    <w:rsid w:val="007E5176"/>
    <w:rsid w:val="007E5BD6"/>
    <w:rsid w:val="007E6EC1"/>
    <w:rsid w:val="007F03DA"/>
    <w:rsid w:val="007F2632"/>
    <w:rsid w:val="007F489A"/>
    <w:rsid w:val="007F4C01"/>
    <w:rsid w:val="007F6C47"/>
    <w:rsid w:val="007F7919"/>
    <w:rsid w:val="008000C8"/>
    <w:rsid w:val="008010DF"/>
    <w:rsid w:val="00801477"/>
    <w:rsid w:val="008019FA"/>
    <w:rsid w:val="0080211A"/>
    <w:rsid w:val="0080355B"/>
    <w:rsid w:val="008072ED"/>
    <w:rsid w:val="00810719"/>
    <w:rsid w:val="00810A86"/>
    <w:rsid w:val="00810B4A"/>
    <w:rsid w:val="00810DB3"/>
    <w:rsid w:val="00811BA2"/>
    <w:rsid w:val="00811DE4"/>
    <w:rsid w:val="00812FAA"/>
    <w:rsid w:val="00813C7C"/>
    <w:rsid w:val="00814006"/>
    <w:rsid w:val="00815C4B"/>
    <w:rsid w:val="008169DA"/>
    <w:rsid w:val="00817592"/>
    <w:rsid w:val="008208CD"/>
    <w:rsid w:val="00821584"/>
    <w:rsid w:val="00821E68"/>
    <w:rsid w:val="0082261C"/>
    <w:rsid w:val="008242E3"/>
    <w:rsid w:val="00824AF2"/>
    <w:rsid w:val="00824DF4"/>
    <w:rsid w:val="00825BF3"/>
    <w:rsid w:val="00826767"/>
    <w:rsid w:val="008267F7"/>
    <w:rsid w:val="00826BC3"/>
    <w:rsid w:val="00826E26"/>
    <w:rsid w:val="0083026C"/>
    <w:rsid w:val="008313A0"/>
    <w:rsid w:val="00834EDD"/>
    <w:rsid w:val="00835306"/>
    <w:rsid w:val="0083571B"/>
    <w:rsid w:val="008379A3"/>
    <w:rsid w:val="00840DAA"/>
    <w:rsid w:val="00842544"/>
    <w:rsid w:val="008425A9"/>
    <w:rsid w:val="00846CD8"/>
    <w:rsid w:val="00847BA8"/>
    <w:rsid w:val="00847CCB"/>
    <w:rsid w:val="00853CB5"/>
    <w:rsid w:val="00854195"/>
    <w:rsid w:val="00855739"/>
    <w:rsid w:val="00855781"/>
    <w:rsid w:val="00855A07"/>
    <w:rsid w:val="008565F1"/>
    <w:rsid w:val="00856A64"/>
    <w:rsid w:val="0085743F"/>
    <w:rsid w:val="008623DF"/>
    <w:rsid w:val="00862C7B"/>
    <w:rsid w:val="00865442"/>
    <w:rsid w:val="00867E56"/>
    <w:rsid w:val="00872801"/>
    <w:rsid w:val="00874F9C"/>
    <w:rsid w:val="00877182"/>
    <w:rsid w:val="008775BE"/>
    <w:rsid w:val="008807CD"/>
    <w:rsid w:val="00881934"/>
    <w:rsid w:val="00883552"/>
    <w:rsid w:val="00884C71"/>
    <w:rsid w:val="00887270"/>
    <w:rsid w:val="00887683"/>
    <w:rsid w:val="00887C86"/>
    <w:rsid w:val="008918D8"/>
    <w:rsid w:val="00892632"/>
    <w:rsid w:val="008932E4"/>
    <w:rsid w:val="00894395"/>
    <w:rsid w:val="00894786"/>
    <w:rsid w:val="00894B9B"/>
    <w:rsid w:val="00896915"/>
    <w:rsid w:val="00897433"/>
    <w:rsid w:val="008A094B"/>
    <w:rsid w:val="008A0C75"/>
    <w:rsid w:val="008A335D"/>
    <w:rsid w:val="008A5B74"/>
    <w:rsid w:val="008A68EC"/>
    <w:rsid w:val="008A6F14"/>
    <w:rsid w:val="008A737E"/>
    <w:rsid w:val="008A7DAB"/>
    <w:rsid w:val="008B25DA"/>
    <w:rsid w:val="008B26C2"/>
    <w:rsid w:val="008B2CC9"/>
    <w:rsid w:val="008B2CEF"/>
    <w:rsid w:val="008B647E"/>
    <w:rsid w:val="008B66BE"/>
    <w:rsid w:val="008B739A"/>
    <w:rsid w:val="008C07DA"/>
    <w:rsid w:val="008C0BD9"/>
    <w:rsid w:val="008C0D9E"/>
    <w:rsid w:val="008C0EF6"/>
    <w:rsid w:val="008C1902"/>
    <w:rsid w:val="008C2920"/>
    <w:rsid w:val="008C3461"/>
    <w:rsid w:val="008C4F16"/>
    <w:rsid w:val="008C562C"/>
    <w:rsid w:val="008C697D"/>
    <w:rsid w:val="008C6BDF"/>
    <w:rsid w:val="008C7527"/>
    <w:rsid w:val="008D038A"/>
    <w:rsid w:val="008D4F02"/>
    <w:rsid w:val="008D682A"/>
    <w:rsid w:val="008D699B"/>
    <w:rsid w:val="008E067F"/>
    <w:rsid w:val="008E329B"/>
    <w:rsid w:val="008E5A91"/>
    <w:rsid w:val="008E6122"/>
    <w:rsid w:val="008E66E3"/>
    <w:rsid w:val="008E6B92"/>
    <w:rsid w:val="008F01BC"/>
    <w:rsid w:val="008F03DC"/>
    <w:rsid w:val="008F1D85"/>
    <w:rsid w:val="008F26CE"/>
    <w:rsid w:val="008F2D87"/>
    <w:rsid w:val="009000D2"/>
    <w:rsid w:val="00900E3E"/>
    <w:rsid w:val="0090169F"/>
    <w:rsid w:val="00902B22"/>
    <w:rsid w:val="009032D6"/>
    <w:rsid w:val="00903323"/>
    <w:rsid w:val="00903CF7"/>
    <w:rsid w:val="0090576D"/>
    <w:rsid w:val="00905A5F"/>
    <w:rsid w:val="00905DE1"/>
    <w:rsid w:val="009072D7"/>
    <w:rsid w:val="00907F84"/>
    <w:rsid w:val="00910423"/>
    <w:rsid w:val="00910593"/>
    <w:rsid w:val="00912C95"/>
    <w:rsid w:val="009139C1"/>
    <w:rsid w:val="00914B30"/>
    <w:rsid w:val="00914E04"/>
    <w:rsid w:val="00915D1F"/>
    <w:rsid w:val="00916C42"/>
    <w:rsid w:val="00916CD1"/>
    <w:rsid w:val="00916CDB"/>
    <w:rsid w:val="00921696"/>
    <w:rsid w:val="00923B5E"/>
    <w:rsid w:val="00923EBE"/>
    <w:rsid w:val="0092629A"/>
    <w:rsid w:val="009307F9"/>
    <w:rsid w:val="009320D7"/>
    <w:rsid w:val="00932C3A"/>
    <w:rsid w:val="00933282"/>
    <w:rsid w:val="00933C02"/>
    <w:rsid w:val="009353A1"/>
    <w:rsid w:val="00935796"/>
    <w:rsid w:val="00936973"/>
    <w:rsid w:val="009371AE"/>
    <w:rsid w:val="00937B63"/>
    <w:rsid w:val="00937FCF"/>
    <w:rsid w:val="009403A0"/>
    <w:rsid w:val="0094234E"/>
    <w:rsid w:val="0094298D"/>
    <w:rsid w:val="009437E3"/>
    <w:rsid w:val="00945186"/>
    <w:rsid w:val="0094689E"/>
    <w:rsid w:val="00947224"/>
    <w:rsid w:val="00947760"/>
    <w:rsid w:val="00947D7F"/>
    <w:rsid w:val="00947F30"/>
    <w:rsid w:val="009501C7"/>
    <w:rsid w:val="009509AB"/>
    <w:rsid w:val="00951529"/>
    <w:rsid w:val="00951EBD"/>
    <w:rsid w:val="00951FCA"/>
    <w:rsid w:val="00952D28"/>
    <w:rsid w:val="00954B39"/>
    <w:rsid w:val="00955009"/>
    <w:rsid w:val="009552DE"/>
    <w:rsid w:val="00961A42"/>
    <w:rsid w:val="0096226A"/>
    <w:rsid w:val="0096227F"/>
    <w:rsid w:val="009622DE"/>
    <w:rsid w:val="009623CD"/>
    <w:rsid w:val="009626BE"/>
    <w:rsid w:val="00962D31"/>
    <w:rsid w:val="0096306D"/>
    <w:rsid w:val="009631A9"/>
    <w:rsid w:val="00964506"/>
    <w:rsid w:val="00965305"/>
    <w:rsid w:val="009653BD"/>
    <w:rsid w:val="009663A5"/>
    <w:rsid w:val="009664CE"/>
    <w:rsid w:val="00967420"/>
    <w:rsid w:val="009679A5"/>
    <w:rsid w:val="00970C0D"/>
    <w:rsid w:val="00970E45"/>
    <w:rsid w:val="00971193"/>
    <w:rsid w:val="00972833"/>
    <w:rsid w:val="00972BEE"/>
    <w:rsid w:val="00972F65"/>
    <w:rsid w:val="00976A0C"/>
    <w:rsid w:val="00981783"/>
    <w:rsid w:val="00981850"/>
    <w:rsid w:val="00981A9E"/>
    <w:rsid w:val="00983B80"/>
    <w:rsid w:val="0098442A"/>
    <w:rsid w:val="00986A51"/>
    <w:rsid w:val="00987DDA"/>
    <w:rsid w:val="00987F63"/>
    <w:rsid w:val="00990524"/>
    <w:rsid w:val="00990E70"/>
    <w:rsid w:val="00995AA1"/>
    <w:rsid w:val="00995EA9"/>
    <w:rsid w:val="00996457"/>
    <w:rsid w:val="009A03E1"/>
    <w:rsid w:val="009A25AC"/>
    <w:rsid w:val="009A3401"/>
    <w:rsid w:val="009A5095"/>
    <w:rsid w:val="009A625E"/>
    <w:rsid w:val="009A656F"/>
    <w:rsid w:val="009A7BEA"/>
    <w:rsid w:val="009B0485"/>
    <w:rsid w:val="009B0BE3"/>
    <w:rsid w:val="009B3468"/>
    <w:rsid w:val="009B4FE6"/>
    <w:rsid w:val="009B5B94"/>
    <w:rsid w:val="009B60BA"/>
    <w:rsid w:val="009B6C37"/>
    <w:rsid w:val="009B7973"/>
    <w:rsid w:val="009C1256"/>
    <w:rsid w:val="009C1825"/>
    <w:rsid w:val="009C3434"/>
    <w:rsid w:val="009C4EDA"/>
    <w:rsid w:val="009C54A9"/>
    <w:rsid w:val="009C597F"/>
    <w:rsid w:val="009C7321"/>
    <w:rsid w:val="009C7991"/>
    <w:rsid w:val="009D0727"/>
    <w:rsid w:val="009D0DEF"/>
    <w:rsid w:val="009D1F3F"/>
    <w:rsid w:val="009D303F"/>
    <w:rsid w:val="009D4BE2"/>
    <w:rsid w:val="009D666C"/>
    <w:rsid w:val="009D70D5"/>
    <w:rsid w:val="009D7114"/>
    <w:rsid w:val="009E02AA"/>
    <w:rsid w:val="009E076A"/>
    <w:rsid w:val="009E0AD6"/>
    <w:rsid w:val="009E2BDD"/>
    <w:rsid w:val="009E5D97"/>
    <w:rsid w:val="009E637C"/>
    <w:rsid w:val="009E6B37"/>
    <w:rsid w:val="009E6B51"/>
    <w:rsid w:val="009E6D8E"/>
    <w:rsid w:val="009E7953"/>
    <w:rsid w:val="009F0BDE"/>
    <w:rsid w:val="009F103C"/>
    <w:rsid w:val="009F141C"/>
    <w:rsid w:val="009F3A82"/>
    <w:rsid w:val="009F3CA1"/>
    <w:rsid w:val="009F4142"/>
    <w:rsid w:val="009F63A3"/>
    <w:rsid w:val="009F716A"/>
    <w:rsid w:val="009F726E"/>
    <w:rsid w:val="009F7733"/>
    <w:rsid w:val="00A009BB"/>
    <w:rsid w:val="00A01922"/>
    <w:rsid w:val="00A02467"/>
    <w:rsid w:val="00A03E54"/>
    <w:rsid w:val="00A05E9F"/>
    <w:rsid w:val="00A06AF8"/>
    <w:rsid w:val="00A0797C"/>
    <w:rsid w:val="00A07F8A"/>
    <w:rsid w:val="00A129CF"/>
    <w:rsid w:val="00A13FA5"/>
    <w:rsid w:val="00A1423F"/>
    <w:rsid w:val="00A14522"/>
    <w:rsid w:val="00A15AAF"/>
    <w:rsid w:val="00A15F79"/>
    <w:rsid w:val="00A1677F"/>
    <w:rsid w:val="00A17CCF"/>
    <w:rsid w:val="00A2088A"/>
    <w:rsid w:val="00A20E8C"/>
    <w:rsid w:val="00A2143C"/>
    <w:rsid w:val="00A21EA4"/>
    <w:rsid w:val="00A22F4B"/>
    <w:rsid w:val="00A2306D"/>
    <w:rsid w:val="00A249D6"/>
    <w:rsid w:val="00A25E99"/>
    <w:rsid w:val="00A27644"/>
    <w:rsid w:val="00A33578"/>
    <w:rsid w:val="00A35024"/>
    <w:rsid w:val="00A35179"/>
    <w:rsid w:val="00A36DFC"/>
    <w:rsid w:val="00A37DF5"/>
    <w:rsid w:val="00A4128A"/>
    <w:rsid w:val="00A4548D"/>
    <w:rsid w:val="00A471F4"/>
    <w:rsid w:val="00A475E9"/>
    <w:rsid w:val="00A47611"/>
    <w:rsid w:val="00A4798E"/>
    <w:rsid w:val="00A50317"/>
    <w:rsid w:val="00A51063"/>
    <w:rsid w:val="00A5116E"/>
    <w:rsid w:val="00A51333"/>
    <w:rsid w:val="00A51DA2"/>
    <w:rsid w:val="00A51FDC"/>
    <w:rsid w:val="00A528E5"/>
    <w:rsid w:val="00A53438"/>
    <w:rsid w:val="00A559DF"/>
    <w:rsid w:val="00A55EC1"/>
    <w:rsid w:val="00A57346"/>
    <w:rsid w:val="00A60A6D"/>
    <w:rsid w:val="00A60DE3"/>
    <w:rsid w:val="00A62200"/>
    <w:rsid w:val="00A630AE"/>
    <w:rsid w:val="00A6355E"/>
    <w:rsid w:val="00A6458B"/>
    <w:rsid w:val="00A649B0"/>
    <w:rsid w:val="00A65438"/>
    <w:rsid w:val="00A666F2"/>
    <w:rsid w:val="00A66C2F"/>
    <w:rsid w:val="00A67084"/>
    <w:rsid w:val="00A710D1"/>
    <w:rsid w:val="00A7312E"/>
    <w:rsid w:val="00A7329F"/>
    <w:rsid w:val="00A743C7"/>
    <w:rsid w:val="00A74D5C"/>
    <w:rsid w:val="00A74FBA"/>
    <w:rsid w:val="00A779DD"/>
    <w:rsid w:val="00A80049"/>
    <w:rsid w:val="00A800CD"/>
    <w:rsid w:val="00A805E5"/>
    <w:rsid w:val="00A80691"/>
    <w:rsid w:val="00A80E50"/>
    <w:rsid w:val="00A81080"/>
    <w:rsid w:val="00A829D9"/>
    <w:rsid w:val="00A83798"/>
    <w:rsid w:val="00A83E9E"/>
    <w:rsid w:val="00A84A8C"/>
    <w:rsid w:val="00A84F29"/>
    <w:rsid w:val="00A8563C"/>
    <w:rsid w:val="00A85EED"/>
    <w:rsid w:val="00A8607B"/>
    <w:rsid w:val="00A86404"/>
    <w:rsid w:val="00A867D2"/>
    <w:rsid w:val="00A86F66"/>
    <w:rsid w:val="00A877C4"/>
    <w:rsid w:val="00A91B7B"/>
    <w:rsid w:val="00A92147"/>
    <w:rsid w:val="00A9301A"/>
    <w:rsid w:val="00A944BF"/>
    <w:rsid w:val="00A94A3A"/>
    <w:rsid w:val="00A94B44"/>
    <w:rsid w:val="00A967EA"/>
    <w:rsid w:val="00A977EA"/>
    <w:rsid w:val="00AA0E48"/>
    <w:rsid w:val="00AA175A"/>
    <w:rsid w:val="00AA2A81"/>
    <w:rsid w:val="00AA34FB"/>
    <w:rsid w:val="00AA6C7A"/>
    <w:rsid w:val="00AA7BFB"/>
    <w:rsid w:val="00AB0280"/>
    <w:rsid w:val="00AB04C7"/>
    <w:rsid w:val="00AB06FE"/>
    <w:rsid w:val="00AB0EC8"/>
    <w:rsid w:val="00AB14D9"/>
    <w:rsid w:val="00AB1FFD"/>
    <w:rsid w:val="00AB2265"/>
    <w:rsid w:val="00AB2D52"/>
    <w:rsid w:val="00AB3FA8"/>
    <w:rsid w:val="00AB5630"/>
    <w:rsid w:val="00AB5938"/>
    <w:rsid w:val="00AB5F67"/>
    <w:rsid w:val="00AB60FA"/>
    <w:rsid w:val="00AB7000"/>
    <w:rsid w:val="00AB7885"/>
    <w:rsid w:val="00AC0A46"/>
    <w:rsid w:val="00AC0C03"/>
    <w:rsid w:val="00AC0D06"/>
    <w:rsid w:val="00AC0E03"/>
    <w:rsid w:val="00AC1819"/>
    <w:rsid w:val="00AC27D9"/>
    <w:rsid w:val="00AC2ED0"/>
    <w:rsid w:val="00AC693D"/>
    <w:rsid w:val="00AC7A7C"/>
    <w:rsid w:val="00AD19F1"/>
    <w:rsid w:val="00AD1C77"/>
    <w:rsid w:val="00AD21CC"/>
    <w:rsid w:val="00AD232F"/>
    <w:rsid w:val="00AD4EAF"/>
    <w:rsid w:val="00AD52C4"/>
    <w:rsid w:val="00AD5D28"/>
    <w:rsid w:val="00AD64A6"/>
    <w:rsid w:val="00AD6515"/>
    <w:rsid w:val="00AD75C9"/>
    <w:rsid w:val="00AD7E19"/>
    <w:rsid w:val="00AE0CD8"/>
    <w:rsid w:val="00AE27AD"/>
    <w:rsid w:val="00AE2AB1"/>
    <w:rsid w:val="00AE4797"/>
    <w:rsid w:val="00AE483F"/>
    <w:rsid w:val="00AE48E7"/>
    <w:rsid w:val="00AE4C6B"/>
    <w:rsid w:val="00AE53F4"/>
    <w:rsid w:val="00AE6573"/>
    <w:rsid w:val="00AE7F4E"/>
    <w:rsid w:val="00AF0A45"/>
    <w:rsid w:val="00AF0CEE"/>
    <w:rsid w:val="00AF2EAA"/>
    <w:rsid w:val="00AF3EA4"/>
    <w:rsid w:val="00AF3FEC"/>
    <w:rsid w:val="00AF7889"/>
    <w:rsid w:val="00B00030"/>
    <w:rsid w:val="00B04C45"/>
    <w:rsid w:val="00B04E2A"/>
    <w:rsid w:val="00B0513F"/>
    <w:rsid w:val="00B058ED"/>
    <w:rsid w:val="00B05E64"/>
    <w:rsid w:val="00B06255"/>
    <w:rsid w:val="00B072F2"/>
    <w:rsid w:val="00B07E77"/>
    <w:rsid w:val="00B10A22"/>
    <w:rsid w:val="00B1306C"/>
    <w:rsid w:val="00B131F8"/>
    <w:rsid w:val="00B14774"/>
    <w:rsid w:val="00B20187"/>
    <w:rsid w:val="00B20B08"/>
    <w:rsid w:val="00B21063"/>
    <w:rsid w:val="00B22398"/>
    <w:rsid w:val="00B231D3"/>
    <w:rsid w:val="00B233F3"/>
    <w:rsid w:val="00B23453"/>
    <w:rsid w:val="00B238B8"/>
    <w:rsid w:val="00B239E1"/>
    <w:rsid w:val="00B248F5"/>
    <w:rsid w:val="00B25D83"/>
    <w:rsid w:val="00B27259"/>
    <w:rsid w:val="00B274BA"/>
    <w:rsid w:val="00B306A0"/>
    <w:rsid w:val="00B306FE"/>
    <w:rsid w:val="00B30894"/>
    <w:rsid w:val="00B30A81"/>
    <w:rsid w:val="00B31CAA"/>
    <w:rsid w:val="00B33124"/>
    <w:rsid w:val="00B364C9"/>
    <w:rsid w:val="00B36578"/>
    <w:rsid w:val="00B3727A"/>
    <w:rsid w:val="00B3747A"/>
    <w:rsid w:val="00B40B1F"/>
    <w:rsid w:val="00B419DE"/>
    <w:rsid w:val="00B41EE8"/>
    <w:rsid w:val="00B42E1B"/>
    <w:rsid w:val="00B434C6"/>
    <w:rsid w:val="00B445CE"/>
    <w:rsid w:val="00B47765"/>
    <w:rsid w:val="00B509DD"/>
    <w:rsid w:val="00B51260"/>
    <w:rsid w:val="00B51543"/>
    <w:rsid w:val="00B52AE2"/>
    <w:rsid w:val="00B5494B"/>
    <w:rsid w:val="00B54FE7"/>
    <w:rsid w:val="00B56E2C"/>
    <w:rsid w:val="00B601F7"/>
    <w:rsid w:val="00B60955"/>
    <w:rsid w:val="00B61641"/>
    <w:rsid w:val="00B6172E"/>
    <w:rsid w:val="00B6410C"/>
    <w:rsid w:val="00B64B75"/>
    <w:rsid w:val="00B6535C"/>
    <w:rsid w:val="00B75D3F"/>
    <w:rsid w:val="00B805C3"/>
    <w:rsid w:val="00B82C51"/>
    <w:rsid w:val="00B834DE"/>
    <w:rsid w:val="00B83F5B"/>
    <w:rsid w:val="00B86486"/>
    <w:rsid w:val="00B86A0A"/>
    <w:rsid w:val="00B86EC5"/>
    <w:rsid w:val="00B920FD"/>
    <w:rsid w:val="00B9287B"/>
    <w:rsid w:val="00B93966"/>
    <w:rsid w:val="00B93ED4"/>
    <w:rsid w:val="00B96801"/>
    <w:rsid w:val="00B9729B"/>
    <w:rsid w:val="00BA07FF"/>
    <w:rsid w:val="00BA0EB7"/>
    <w:rsid w:val="00BA15C2"/>
    <w:rsid w:val="00BA30CF"/>
    <w:rsid w:val="00BA42E9"/>
    <w:rsid w:val="00BA581B"/>
    <w:rsid w:val="00BB079A"/>
    <w:rsid w:val="00BB1B13"/>
    <w:rsid w:val="00BB265D"/>
    <w:rsid w:val="00BB3B15"/>
    <w:rsid w:val="00BB4D24"/>
    <w:rsid w:val="00BB65A9"/>
    <w:rsid w:val="00BB6C26"/>
    <w:rsid w:val="00BB6F71"/>
    <w:rsid w:val="00BC1C59"/>
    <w:rsid w:val="00BC2464"/>
    <w:rsid w:val="00BC34E7"/>
    <w:rsid w:val="00BC3794"/>
    <w:rsid w:val="00BC5FDA"/>
    <w:rsid w:val="00BC6786"/>
    <w:rsid w:val="00BC755D"/>
    <w:rsid w:val="00BC7CC8"/>
    <w:rsid w:val="00BD386E"/>
    <w:rsid w:val="00BD6E99"/>
    <w:rsid w:val="00BD79AF"/>
    <w:rsid w:val="00BE07BE"/>
    <w:rsid w:val="00BE2F11"/>
    <w:rsid w:val="00BE4147"/>
    <w:rsid w:val="00BE6C0A"/>
    <w:rsid w:val="00BE73AE"/>
    <w:rsid w:val="00BE752C"/>
    <w:rsid w:val="00BE7BFB"/>
    <w:rsid w:val="00BE7E06"/>
    <w:rsid w:val="00BE7F51"/>
    <w:rsid w:val="00BF06C7"/>
    <w:rsid w:val="00BF1009"/>
    <w:rsid w:val="00BF1B21"/>
    <w:rsid w:val="00BF1BB4"/>
    <w:rsid w:val="00BF3281"/>
    <w:rsid w:val="00BF42C0"/>
    <w:rsid w:val="00BF45F1"/>
    <w:rsid w:val="00BF545A"/>
    <w:rsid w:val="00BF5B58"/>
    <w:rsid w:val="00BF6078"/>
    <w:rsid w:val="00C00F7B"/>
    <w:rsid w:val="00C011C4"/>
    <w:rsid w:val="00C019DC"/>
    <w:rsid w:val="00C01DCD"/>
    <w:rsid w:val="00C01FEF"/>
    <w:rsid w:val="00C02864"/>
    <w:rsid w:val="00C0527E"/>
    <w:rsid w:val="00C05E9D"/>
    <w:rsid w:val="00C0669A"/>
    <w:rsid w:val="00C06B2B"/>
    <w:rsid w:val="00C072F0"/>
    <w:rsid w:val="00C10C87"/>
    <w:rsid w:val="00C12129"/>
    <w:rsid w:val="00C134E1"/>
    <w:rsid w:val="00C14292"/>
    <w:rsid w:val="00C14603"/>
    <w:rsid w:val="00C14B21"/>
    <w:rsid w:val="00C16D32"/>
    <w:rsid w:val="00C20974"/>
    <w:rsid w:val="00C20B26"/>
    <w:rsid w:val="00C23ADB"/>
    <w:rsid w:val="00C2451B"/>
    <w:rsid w:val="00C24890"/>
    <w:rsid w:val="00C25BE0"/>
    <w:rsid w:val="00C267D1"/>
    <w:rsid w:val="00C279EA"/>
    <w:rsid w:val="00C30660"/>
    <w:rsid w:val="00C31619"/>
    <w:rsid w:val="00C31BF8"/>
    <w:rsid w:val="00C31D40"/>
    <w:rsid w:val="00C34D90"/>
    <w:rsid w:val="00C353CF"/>
    <w:rsid w:val="00C358A6"/>
    <w:rsid w:val="00C359DA"/>
    <w:rsid w:val="00C3771A"/>
    <w:rsid w:val="00C42983"/>
    <w:rsid w:val="00C43098"/>
    <w:rsid w:val="00C4310B"/>
    <w:rsid w:val="00C432F8"/>
    <w:rsid w:val="00C44029"/>
    <w:rsid w:val="00C45F8F"/>
    <w:rsid w:val="00C46743"/>
    <w:rsid w:val="00C47A4C"/>
    <w:rsid w:val="00C47F6A"/>
    <w:rsid w:val="00C47FBE"/>
    <w:rsid w:val="00C47FF1"/>
    <w:rsid w:val="00C51ADD"/>
    <w:rsid w:val="00C5361B"/>
    <w:rsid w:val="00C53BDA"/>
    <w:rsid w:val="00C555A9"/>
    <w:rsid w:val="00C56CB3"/>
    <w:rsid w:val="00C57588"/>
    <w:rsid w:val="00C57C31"/>
    <w:rsid w:val="00C606E7"/>
    <w:rsid w:val="00C61439"/>
    <w:rsid w:val="00C61470"/>
    <w:rsid w:val="00C61578"/>
    <w:rsid w:val="00C618EF"/>
    <w:rsid w:val="00C62E31"/>
    <w:rsid w:val="00C642A6"/>
    <w:rsid w:val="00C64B33"/>
    <w:rsid w:val="00C70476"/>
    <w:rsid w:val="00C70561"/>
    <w:rsid w:val="00C7116A"/>
    <w:rsid w:val="00C73467"/>
    <w:rsid w:val="00C760FE"/>
    <w:rsid w:val="00C76782"/>
    <w:rsid w:val="00C770DE"/>
    <w:rsid w:val="00C807AB"/>
    <w:rsid w:val="00C809F5"/>
    <w:rsid w:val="00C823EF"/>
    <w:rsid w:val="00C8345D"/>
    <w:rsid w:val="00C834E6"/>
    <w:rsid w:val="00C835E3"/>
    <w:rsid w:val="00C85D81"/>
    <w:rsid w:val="00C861E4"/>
    <w:rsid w:val="00C87E4F"/>
    <w:rsid w:val="00C90F35"/>
    <w:rsid w:val="00C92EA8"/>
    <w:rsid w:val="00C93763"/>
    <w:rsid w:val="00C93D61"/>
    <w:rsid w:val="00C943E6"/>
    <w:rsid w:val="00C963B8"/>
    <w:rsid w:val="00C96538"/>
    <w:rsid w:val="00C96BC1"/>
    <w:rsid w:val="00C974ED"/>
    <w:rsid w:val="00C97737"/>
    <w:rsid w:val="00CA3ABE"/>
    <w:rsid w:val="00CA546B"/>
    <w:rsid w:val="00CA57C8"/>
    <w:rsid w:val="00CA5C4D"/>
    <w:rsid w:val="00CA61D4"/>
    <w:rsid w:val="00CA7814"/>
    <w:rsid w:val="00CB02C4"/>
    <w:rsid w:val="00CB1183"/>
    <w:rsid w:val="00CB1B24"/>
    <w:rsid w:val="00CB20FE"/>
    <w:rsid w:val="00CB2B7B"/>
    <w:rsid w:val="00CB36E0"/>
    <w:rsid w:val="00CB43CA"/>
    <w:rsid w:val="00CB4D45"/>
    <w:rsid w:val="00CB6AA8"/>
    <w:rsid w:val="00CB7EDF"/>
    <w:rsid w:val="00CC196F"/>
    <w:rsid w:val="00CC2718"/>
    <w:rsid w:val="00CC2C86"/>
    <w:rsid w:val="00CC2F4B"/>
    <w:rsid w:val="00CC60E2"/>
    <w:rsid w:val="00CC6402"/>
    <w:rsid w:val="00CC7973"/>
    <w:rsid w:val="00CC7DC4"/>
    <w:rsid w:val="00CD01FB"/>
    <w:rsid w:val="00CD024C"/>
    <w:rsid w:val="00CD14BB"/>
    <w:rsid w:val="00CD1FDB"/>
    <w:rsid w:val="00CD2550"/>
    <w:rsid w:val="00CD4C09"/>
    <w:rsid w:val="00CD4C23"/>
    <w:rsid w:val="00CD6748"/>
    <w:rsid w:val="00CD7222"/>
    <w:rsid w:val="00CD79A1"/>
    <w:rsid w:val="00CD7F2B"/>
    <w:rsid w:val="00CD7F39"/>
    <w:rsid w:val="00CE005A"/>
    <w:rsid w:val="00CE04CE"/>
    <w:rsid w:val="00CE08F5"/>
    <w:rsid w:val="00CE1526"/>
    <w:rsid w:val="00CE1CA2"/>
    <w:rsid w:val="00CE260F"/>
    <w:rsid w:val="00CE4297"/>
    <w:rsid w:val="00CE4B67"/>
    <w:rsid w:val="00CE50EF"/>
    <w:rsid w:val="00CE69DC"/>
    <w:rsid w:val="00CE6C8E"/>
    <w:rsid w:val="00CE6F86"/>
    <w:rsid w:val="00CF0421"/>
    <w:rsid w:val="00CF1D61"/>
    <w:rsid w:val="00CF219C"/>
    <w:rsid w:val="00CF21FE"/>
    <w:rsid w:val="00CF2A43"/>
    <w:rsid w:val="00CF2AF1"/>
    <w:rsid w:val="00CF2B17"/>
    <w:rsid w:val="00CF67FC"/>
    <w:rsid w:val="00CF7D86"/>
    <w:rsid w:val="00D00578"/>
    <w:rsid w:val="00D013F0"/>
    <w:rsid w:val="00D0179B"/>
    <w:rsid w:val="00D01AD1"/>
    <w:rsid w:val="00D01E68"/>
    <w:rsid w:val="00D03F43"/>
    <w:rsid w:val="00D04027"/>
    <w:rsid w:val="00D0417A"/>
    <w:rsid w:val="00D0772D"/>
    <w:rsid w:val="00D13541"/>
    <w:rsid w:val="00D1366A"/>
    <w:rsid w:val="00D13992"/>
    <w:rsid w:val="00D14AA3"/>
    <w:rsid w:val="00D154F2"/>
    <w:rsid w:val="00D1550B"/>
    <w:rsid w:val="00D15BFF"/>
    <w:rsid w:val="00D16AD1"/>
    <w:rsid w:val="00D2098E"/>
    <w:rsid w:val="00D20EE8"/>
    <w:rsid w:val="00D24E03"/>
    <w:rsid w:val="00D2580D"/>
    <w:rsid w:val="00D25D42"/>
    <w:rsid w:val="00D266C9"/>
    <w:rsid w:val="00D26D2D"/>
    <w:rsid w:val="00D27331"/>
    <w:rsid w:val="00D27C1B"/>
    <w:rsid w:val="00D310B6"/>
    <w:rsid w:val="00D31781"/>
    <w:rsid w:val="00D32EF0"/>
    <w:rsid w:val="00D33894"/>
    <w:rsid w:val="00D33DA1"/>
    <w:rsid w:val="00D3574A"/>
    <w:rsid w:val="00D3587E"/>
    <w:rsid w:val="00D36B0C"/>
    <w:rsid w:val="00D4210D"/>
    <w:rsid w:val="00D4214D"/>
    <w:rsid w:val="00D434C6"/>
    <w:rsid w:val="00D437E3"/>
    <w:rsid w:val="00D43840"/>
    <w:rsid w:val="00D446F9"/>
    <w:rsid w:val="00D4575B"/>
    <w:rsid w:val="00D4586E"/>
    <w:rsid w:val="00D46FB9"/>
    <w:rsid w:val="00D4758D"/>
    <w:rsid w:val="00D47F4F"/>
    <w:rsid w:val="00D5156A"/>
    <w:rsid w:val="00D534A0"/>
    <w:rsid w:val="00D53960"/>
    <w:rsid w:val="00D53F16"/>
    <w:rsid w:val="00D5618A"/>
    <w:rsid w:val="00D567A7"/>
    <w:rsid w:val="00D56E74"/>
    <w:rsid w:val="00D60748"/>
    <w:rsid w:val="00D612CC"/>
    <w:rsid w:val="00D61570"/>
    <w:rsid w:val="00D61CC8"/>
    <w:rsid w:val="00D62C74"/>
    <w:rsid w:val="00D62E0F"/>
    <w:rsid w:val="00D63330"/>
    <w:rsid w:val="00D64BA4"/>
    <w:rsid w:val="00D66154"/>
    <w:rsid w:val="00D66230"/>
    <w:rsid w:val="00D668CC"/>
    <w:rsid w:val="00D721A3"/>
    <w:rsid w:val="00D72CDB"/>
    <w:rsid w:val="00D7337A"/>
    <w:rsid w:val="00D73690"/>
    <w:rsid w:val="00D73B4E"/>
    <w:rsid w:val="00D7456D"/>
    <w:rsid w:val="00D7547B"/>
    <w:rsid w:val="00D76416"/>
    <w:rsid w:val="00D80264"/>
    <w:rsid w:val="00D81927"/>
    <w:rsid w:val="00D84CF4"/>
    <w:rsid w:val="00D85ADE"/>
    <w:rsid w:val="00D86B3B"/>
    <w:rsid w:val="00D87358"/>
    <w:rsid w:val="00D87B00"/>
    <w:rsid w:val="00D87FD1"/>
    <w:rsid w:val="00D903A0"/>
    <w:rsid w:val="00D9390B"/>
    <w:rsid w:val="00D9419C"/>
    <w:rsid w:val="00D94B88"/>
    <w:rsid w:val="00D94F7B"/>
    <w:rsid w:val="00D95354"/>
    <w:rsid w:val="00D9678F"/>
    <w:rsid w:val="00D96EB6"/>
    <w:rsid w:val="00DA0FB7"/>
    <w:rsid w:val="00DA35B8"/>
    <w:rsid w:val="00DA366E"/>
    <w:rsid w:val="00DA4466"/>
    <w:rsid w:val="00DA4A2F"/>
    <w:rsid w:val="00DA684B"/>
    <w:rsid w:val="00DA764C"/>
    <w:rsid w:val="00DA7762"/>
    <w:rsid w:val="00DB04EC"/>
    <w:rsid w:val="00DB13ED"/>
    <w:rsid w:val="00DB1C3D"/>
    <w:rsid w:val="00DB1C6B"/>
    <w:rsid w:val="00DB1FB2"/>
    <w:rsid w:val="00DB3488"/>
    <w:rsid w:val="00DB3C95"/>
    <w:rsid w:val="00DB4758"/>
    <w:rsid w:val="00DB5580"/>
    <w:rsid w:val="00DB61A4"/>
    <w:rsid w:val="00DC0C12"/>
    <w:rsid w:val="00DC1449"/>
    <w:rsid w:val="00DC3161"/>
    <w:rsid w:val="00DC4661"/>
    <w:rsid w:val="00DC5E7A"/>
    <w:rsid w:val="00DC6E25"/>
    <w:rsid w:val="00DD1096"/>
    <w:rsid w:val="00DD26F7"/>
    <w:rsid w:val="00DD34AB"/>
    <w:rsid w:val="00DD354C"/>
    <w:rsid w:val="00DD3753"/>
    <w:rsid w:val="00DD4624"/>
    <w:rsid w:val="00DD62C2"/>
    <w:rsid w:val="00DD6EF4"/>
    <w:rsid w:val="00DD71F9"/>
    <w:rsid w:val="00DE2435"/>
    <w:rsid w:val="00DE3294"/>
    <w:rsid w:val="00DE336B"/>
    <w:rsid w:val="00DE4B9C"/>
    <w:rsid w:val="00DE4FE1"/>
    <w:rsid w:val="00DE53F8"/>
    <w:rsid w:val="00DE5F23"/>
    <w:rsid w:val="00DE5FF3"/>
    <w:rsid w:val="00DE62C6"/>
    <w:rsid w:val="00DE7B2A"/>
    <w:rsid w:val="00DF42A6"/>
    <w:rsid w:val="00DF6878"/>
    <w:rsid w:val="00DF6EDB"/>
    <w:rsid w:val="00DF7FEC"/>
    <w:rsid w:val="00E00208"/>
    <w:rsid w:val="00E03BC1"/>
    <w:rsid w:val="00E0532A"/>
    <w:rsid w:val="00E05B22"/>
    <w:rsid w:val="00E06D1C"/>
    <w:rsid w:val="00E06E7F"/>
    <w:rsid w:val="00E06ECE"/>
    <w:rsid w:val="00E100D4"/>
    <w:rsid w:val="00E112A7"/>
    <w:rsid w:val="00E11D47"/>
    <w:rsid w:val="00E11F91"/>
    <w:rsid w:val="00E13A7B"/>
    <w:rsid w:val="00E13C47"/>
    <w:rsid w:val="00E14902"/>
    <w:rsid w:val="00E15D47"/>
    <w:rsid w:val="00E1744B"/>
    <w:rsid w:val="00E20BB2"/>
    <w:rsid w:val="00E20BC1"/>
    <w:rsid w:val="00E20E25"/>
    <w:rsid w:val="00E220B7"/>
    <w:rsid w:val="00E22F36"/>
    <w:rsid w:val="00E23263"/>
    <w:rsid w:val="00E23796"/>
    <w:rsid w:val="00E23BFE"/>
    <w:rsid w:val="00E24FFA"/>
    <w:rsid w:val="00E252CA"/>
    <w:rsid w:val="00E2590A"/>
    <w:rsid w:val="00E26733"/>
    <w:rsid w:val="00E275CC"/>
    <w:rsid w:val="00E27A37"/>
    <w:rsid w:val="00E30D1C"/>
    <w:rsid w:val="00E31485"/>
    <w:rsid w:val="00E3634A"/>
    <w:rsid w:val="00E36A75"/>
    <w:rsid w:val="00E400EE"/>
    <w:rsid w:val="00E40F25"/>
    <w:rsid w:val="00E41EB7"/>
    <w:rsid w:val="00E424D1"/>
    <w:rsid w:val="00E4265F"/>
    <w:rsid w:val="00E42A56"/>
    <w:rsid w:val="00E44157"/>
    <w:rsid w:val="00E44A80"/>
    <w:rsid w:val="00E44DF1"/>
    <w:rsid w:val="00E4596E"/>
    <w:rsid w:val="00E466D2"/>
    <w:rsid w:val="00E503CD"/>
    <w:rsid w:val="00E514DB"/>
    <w:rsid w:val="00E51A4E"/>
    <w:rsid w:val="00E51DCE"/>
    <w:rsid w:val="00E52D11"/>
    <w:rsid w:val="00E5437F"/>
    <w:rsid w:val="00E548A4"/>
    <w:rsid w:val="00E563CA"/>
    <w:rsid w:val="00E578E9"/>
    <w:rsid w:val="00E57C42"/>
    <w:rsid w:val="00E57D28"/>
    <w:rsid w:val="00E60CE6"/>
    <w:rsid w:val="00E61A5A"/>
    <w:rsid w:val="00E63D5A"/>
    <w:rsid w:val="00E63E8B"/>
    <w:rsid w:val="00E641A6"/>
    <w:rsid w:val="00E66E07"/>
    <w:rsid w:val="00E67280"/>
    <w:rsid w:val="00E677FD"/>
    <w:rsid w:val="00E67D55"/>
    <w:rsid w:val="00E719FC"/>
    <w:rsid w:val="00E71C3B"/>
    <w:rsid w:val="00E71CD3"/>
    <w:rsid w:val="00E72AEB"/>
    <w:rsid w:val="00E72CB1"/>
    <w:rsid w:val="00E7319A"/>
    <w:rsid w:val="00E75780"/>
    <w:rsid w:val="00E771FB"/>
    <w:rsid w:val="00E77403"/>
    <w:rsid w:val="00E7758F"/>
    <w:rsid w:val="00E779C8"/>
    <w:rsid w:val="00E77A4A"/>
    <w:rsid w:val="00E77E48"/>
    <w:rsid w:val="00E80D5C"/>
    <w:rsid w:val="00E8148B"/>
    <w:rsid w:val="00E83C4F"/>
    <w:rsid w:val="00E84FDE"/>
    <w:rsid w:val="00E85D70"/>
    <w:rsid w:val="00E85F06"/>
    <w:rsid w:val="00E864A3"/>
    <w:rsid w:val="00E9290B"/>
    <w:rsid w:val="00E97290"/>
    <w:rsid w:val="00E979D9"/>
    <w:rsid w:val="00EA0F75"/>
    <w:rsid w:val="00EA1A69"/>
    <w:rsid w:val="00EA212C"/>
    <w:rsid w:val="00EA3377"/>
    <w:rsid w:val="00EA3A24"/>
    <w:rsid w:val="00EA3C47"/>
    <w:rsid w:val="00EA4518"/>
    <w:rsid w:val="00EA7C67"/>
    <w:rsid w:val="00EB121C"/>
    <w:rsid w:val="00EB13A4"/>
    <w:rsid w:val="00EB161D"/>
    <w:rsid w:val="00EB4DB2"/>
    <w:rsid w:val="00EB61F7"/>
    <w:rsid w:val="00EB74E8"/>
    <w:rsid w:val="00EB7F93"/>
    <w:rsid w:val="00EB7FA4"/>
    <w:rsid w:val="00EC00C6"/>
    <w:rsid w:val="00EC08CF"/>
    <w:rsid w:val="00EC0C08"/>
    <w:rsid w:val="00EC0C80"/>
    <w:rsid w:val="00EC1302"/>
    <w:rsid w:val="00EC2044"/>
    <w:rsid w:val="00EC37A3"/>
    <w:rsid w:val="00EC3CCC"/>
    <w:rsid w:val="00EC5380"/>
    <w:rsid w:val="00EC6B0B"/>
    <w:rsid w:val="00EC6FD4"/>
    <w:rsid w:val="00ED1966"/>
    <w:rsid w:val="00ED3D04"/>
    <w:rsid w:val="00ED50C6"/>
    <w:rsid w:val="00ED546C"/>
    <w:rsid w:val="00ED54EB"/>
    <w:rsid w:val="00ED79F5"/>
    <w:rsid w:val="00ED7C4B"/>
    <w:rsid w:val="00EE06A0"/>
    <w:rsid w:val="00EE1CA9"/>
    <w:rsid w:val="00EE2506"/>
    <w:rsid w:val="00EE2747"/>
    <w:rsid w:val="00EE32B5"/>
    <w:rsid w:val="00EE3434"/>
    <w:rsid w:val="00EE5037"/>
    <w:rsid w:val="00EE5A1D"/>
    <w:rsid w:val="00EE620D"/>
    <w:rsid w:val="00EF0250"/>
    <w:rsid w:val="00EF1121"/>
    <w:rsid w:val="00EF15AA"/>
    <w:rsid w:val="00EF1BA6"/>
    <w:rsid w:val="00EF3902"/>
    <w:rsid w:val="00EF43BC"/>
    <w:rsid w:val="00EF4A22"/>
    <w:rsid w:val="00EF4AFC"/>
    <w:rsid w:val="00EF524B"/>
    <w:rsid w:val="00EF6249"/>
    <w:rsid w:val="00EF6EA1"/>
    <w:rsid w:val="00F00296"/>
    <w:rsid w:val="00F0347C"/>
    <w:rsid w:val="00F035A8"/>
    <w:rsid w:val="00F03AA8"/>
    <w:rsid w:val="00F0588E"/>
    <w:rsid w:val="00F06212"/>
    <w:rsid w:val="00F06BE1"/>
    <w:rsid w:val="00F10DD1"/>
    <w:rsid w:val="00F111AC"/>
    <w:rsid w:val="00F11981"/>
    <w:rsid w:val="00F134E1"/>
    <w:rsid w:val="00F13C10"/>
    <w:rsid w:val="00F14015"/>
    <w:rsid w:val="00F161E6"/>
    <w:rsid w:val="00F16305"/>
    <w:rsid w:val="00F16728"/>
    <w:rsid w:val="00F1675A"/>
    <w:rsid w:val="00F217EE"/>
    <w:rsid w:val="00F22144"/>
    <w:rsid w:val="00F22766"/>
    <w:rsid w:val="00F22865"/>
    <w:rsid w:val="00F231B4"/>
    <w:rsid w:val="00F23424"/>
    <w:rsid w:val="00F25142"/>
    <w:rsid w:val="00F25295"/>
    <w:rsid w:val="00F25AD4"/>
    <w:rsid w:val="00F264EB"/>
    <w:rsid w:val="00F30AF2"/>
    <w:rsid w:val="00F30CB3"/>
    <w:rsid w:val="00F31B9C"/>
    <w:rsid w:val="00F31C31"/>
    <w:rsid w:val="00F31E1F"/>
    <w:rsid w:val="00F32822"/>
    <w:rsid w:val="00F338B8"/>
    <w:rsid w:val="00F341E3"/>
    <w:rsid w:val="00F34C9F"/>
    <w:rsid w:val="00F36F23"/>
    <w:rsid w:val="00F41925"/>
    <w:rsid w:val="00F4283C"/>
    <w:rsid w:val="00F42F69"/>
    <w:rsid w:val="00F439D3"/>
    <w:rsid w:val="00F44A1B"/>
    <w:rsid w:val="00F45104"/>
    <w:rsid w:val="00F45965"/>
    <w:rsid w:val="00F45C50"/>
    <w:rsid w:val="00F46694"/>
    <w:rsid w:val="00F46C41"/>
    <w:rsid w:val="00F50C42"/>
    <w:rsid w:val="00F51584"/>
    <w:rsid w:val="00F53AA0"/>
    <w:rsid w:val="00F5443C"/>
    <w:rsid w:val="00F55DB9"/>
    <w:rsid w:val="00F568BE"/>
    <w:rsid w:val="00F612D1"/>
    <w:rsid w:val="00F619CD"/>
    <w:rsid w:val="00F62774"/>
    <w:rsid w:val="00F65191"/>
    <w:rsid w:val="00F65B80"/>
    <w:rsid w:val="00F665F3"/>
    <w:rsid w:val="00F6699D"/>
    <w:rsid w:val="00F7197A"/>
    <w:rsid w:val="00F71BFC"/>
    <w:rsid w:val="00F7538B"/>
    <w:rsid w:val="00F758CB"/>
    <w:rsid w:val="00F75F1E"/>
    <w:rsid w:val="00F77BE2"/>
    <w:rsid w:val="00F8012B"/>
    <w:rsid w:val="00F8049E"/>
    <w:rsid w:val="00F80871"/>
    <w:rsid w:val="00F80883"/>
    <w:rsid w:val="00F8138F"/>
    <w:rsid w:val="00F81598"/>
    <w:rsid w:val="00F81918"/>
    <w:rsid w:val="00F81ADD"/>
    <w:rsid w:val="00F825C6"/>
    <w:rsid w:val="00F82A04"/>
    <w:rsid w:val="00F847A2"/>
    <w:rsid w:val="00F85E2D"/>
    <w:rsid w:val="00F869D7"/>
    <w:rsid w:val="00F935B7"/>
    <w:rsid w:val="00F93F5B"/>
    <w:rsid w:val="00F95A7A"/>
    <w:rsid w:val="00F9752E"/>
    <w:rsid w:val="00F97D68"/>
    <w:rsid w:val="00F97D96"/>
    <w:rsid w:val="00FA37CE"/>
    <w:rsid w:val="00FA4DE9"/>
    <w:rsid w:val="00FA6A1F"/>
    <w:rsid w:val="00FA7871"/>
    <w:rsid w:val="00FB038F"/>
    <w:rsid w:val="00FB147B"/>
    <w:rsid w:val="00FB35B1"/>
    <w:rsid w:val="00FB3D6C"/>
    <w:rsid w:val="00FB5B3C"/>
    <w:rsid w:val="00FB5CE0"/>
    <w:rsid w:val="00FB6B98"/>
    <w:rsid w:val="00FB703D"/>
    <w:rsid w:val="00FB7ADE"/>
    <w:rsid w:val="00FC144B"/>
    <w:rsid w:val="00FC174D"/>
    <w:rsid w:val="00FC20EA"/>
    <w:rsid w:val="00FC23E9"/>
    <w:rsid w:val="00FC3080"/>
    <w:rsid w:val="00FC3A46"/>
    <w:rsid w:val="00FC5B1C"/>
    <w:rsid w:val="00FC66D1"/>
    <w:rsid w:val="00FC696B"/>
    <w:rsid w:val="00FD1FEA"/>
    <w:rsid w:val="00FD3D0B"/>
    <w:rsid w:val="00FD3F50"/>
    <w:rsid w:val="00FD6697"/>
    <w:rsid w:val="00FD7B64"/>
    <w:rsid w:val="00FD7C87"/>
    <w:rsid w:val="00FE1C0E"/>
    <w:rsid w:val="00FE2490"/>
    <w:rsid w:val="00FE563B"/>
    <w:rsid w:val="00FE6B2F"/>
    <w:rsid w:val="00FF010E"/>
    <w:rsid w:val="00FF245F"/>
    <w:rsid w:val="00FF4CFC"/>
    <w:rsid w:val="00FF6195"/>
    <w:rsid w:val="00FF70E8"/>
    <w:rsid w:val="00FF7125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1CBD38"/>
  <w15:docId w15:val="{FE75A815-968F-4670-8F4A-5A8F1F82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7D86"/>
    <w:rPr>
      <w:rFonts w:ascii="Arial" w:eastAsia="Times New Roman" w:hAnsi="Arial"/>
      <w:szCs w:val="24"/>
      <w:lang w:val="sr-Cyrl-RS"/>
    </w:rPr>
  </w:style>
  <w:style w:type="paragraph" w:styleId="Heading1">
    <w:name w:val="heading 1"/>
    <w:basedOn w:val="Normal"/>
    <w:next w:val="Normal"/>
    <w:qFormat/>
    <w:rsid w:val="00CF7D8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F7D8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7D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CF7D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F7D8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F7D86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F7D8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7D86"/>
  </w:style>
  <w:style w:type="paragraph" w:customStyle="1" w:styleId="Naslovsaopstenja">
    <w:name w:val="Naslov saopstenja"/>
    <w:basedOn w:val="Title"/>
    <w:next w:val="Caption"/>
    <w:rsid w:val="00CF7D86"/>
    <w:pPr>
      <w:spacing w:after="0"/>
    </w:pPr>
    <w:rPr>
      <w:bCs w:val="0"/>
      <w:sz w:val="24"/>
      <w:szCs w:val="24"/>
    </w:rPr>
  </w:style>
  <w:style w:type="paragraph" w:styleId="Title">
    <w:name w:val="Title"/>
    <w:basedOn w:val="Normal"/>
    <w:qFormat/>
    <w:rsid w:val="00CF7D8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qFormat/>
    <w:rsid w:val="00CF7D86"/>
    <w:rPr>
      <w:b/>
      <w:bCs/>
      <w:szCs w:val="20"/>
    </w:rPr>
  </w:style>
  <w:style w:type="paragraph" w:customStyle="1" w:styleId="Podnaslovsopstenja">
    <w:name w:val="Podnaslov sopstenja"/>
    <w:basedOn w:val="Normal"/>
    <w:rsid w:val="00CF7D86"/>
    <w:pPr>
      <w:spacing w:after="120"/>
      <w:jc w:val="center"/>
    </w:pPr>
    <w:rPr>
      <w:b/>
      <w:sz w:val="22"/>
    </w:rPr>
  </w:style>
  <w:style w:type="paragraph" w:styleId="Subtitle">
    <w:name w:val="Subtitle"/>
    <w:basedOn w:val="Normal"/>
    <w:qFormat/>
    <w:rsid w:val="00CF7D86"/>
    <w:pPr>
      <w:spacing w:after="60"/>
      <w:jc w:val="center"/>
      <w:outlineLvl w:val="1"/>
    </w:pPr>
    <w:rPr>
      <w:rFonts w:cs="Arial"/>
    </w:rPr>
  </w:style>
  <w:style w:type="paragraph" w:customStyle="1" w:styleId="NaslovMetodologijaiNapomena">
    <w:name w:val="Naslov Metodologija i Napomena"/>
    <w:basedOn w:val="Normal"/>
    <w:rsid w:val="00CF7D86"/>
    <w:pPr>
      <w:spacing w:before="120" w:after="240"/>
      <w:jc w:val="center"/>
    </w:pPr>
    <w:rPr>
      <w:b/>
    </w:rPr>
  </w:style>
  <w:style w:type="paragraph" w:customStyle="1" w:styleId="TekstMetodologijaiNapomena">
    <w:name w:val="Tekst Metodologija i Napomena"/>
    <w:basedOn w:val="BodyTextFirstIndent"/>
    <w:next w:val="BodyText"/>
    <w:rsid w:val="00CF7D86"/>
    <w:pPr>
      <w:spacing w:before="120" w:after="0"/>
      <w:ind w:firstLine="397"/>
      <w:jc w:val="both"/>
    </w:pPr>
    <w:rPr>
      <w:bCs/>
      <w:szCs w:val="20"/>
      <w:lang w:val="sr-Cyrl-CS"/>
    </w:rPr>
  </w:style>
  <w:style w:type="paragraph" w:styleId="BodyText">
    <w:name w:val="Body Text"/>
    <w:basedOn w:val="Normal"/>
    <w:rsid w:val="00CF7D86"/>
    <w:pPr>
      <w:spacing w:after="120"/>
    </w:pPr>
  </w:style>
  <w:style w:type="paragraph" w:styleId="BodyTextFirstIndent">
    <w:name w:val="Body Text First Indent"/>
    <w:basedOn w:val="BodyText"/>
    <w:semiHidden/>
    <w:rsid w:val="00CF7D86"/>
    <w:pPr>
      <w:numPr>
        <w:numId w:val="2"/>
      </w:numPr>
      <w:tabs>
        <w:tab w:val="clear" w:pos="360"/>
      </w:tabs>
      <w:ind w:left="0" w:firstLine="210"/>
    </w:pPr>
  </w:style>
  <w:style w:type="paragraph" w:styleId="ListNumber">
    <w:name w:val="List Number"/>
    <w:basedOn w:val="Normal"/>
    <w:semiHidden/>
    <w:rsid w:val="00CF7D86"/>
    <w:pPr>
      <w:numPr>
        <w:numId w:val="13"/>
      </w:numPr>
    </w:pPr>
  </w:style>
  <w:style w:type="paragraph" w:customStyle="1" w:styleId="Style1">
    <w:name w:val="Style1"/>
    <w:semiHidden/>
    <w:rsid w:val="00CF7D86"/>
    <w:rPr>
      <w:rFonts w:ascii="Arial" w:eastAsia="Times New Roman" w:hAnsi="Arial"/>
    </w:rPr>
  </w:style>
  <w:style w:type="paragraph" w:styleId="BodyTextIndent">
    <w:name w:val="Body Text Indent"/>
    <w:basedOn w:val="Normal"/>
    <w:semiHidden/>
    <w:rsid w:val="00CF7D86"/>
    <w:pPr>
      <w:spacing w:after="120"/>
      <w:ind w:left="283"/>
    </w:pPr>
  </w:style>
  <w:style w:type="paragraph" w:styleId="BodyTextIndent2">
    <w:name w:val="Body Text Indent 2"/>
    <w:basedOn w:val="Normal"/>
    <w:semiHidden/>
    <w:rsid w:val="00CF7D86"/>
    <w:pPr>
      <w:spacing w:after="120" w:line="480" w:lineRule="auto"/>
      <w:ind w:left="283"/>
    </w:pPr>
  </w:style>
  <w:style w:type="paragraph" w:styleId="BodyText3">
    <w:name w:val="Body Text 3"/>
    <w:basedOn w:val="Normal"/>
    <w:semiHidden/>
    <w:rsid w:val="00CF7D86"/>
    <w:pPr>
      <w:spacing w:after="120"/>
    </w:pPr>
    <w:rPr>
      <w:sz w:val="16"/>
      <w:szCs w:val="16"/>
    </w:rPr>
  </w:style>
  <w:style w:type="paragraph" w:styleId="BodyTextFirstIndent2">
    <w:name w:val="Body Text First Indent 2"/>
    <w:basedOn w:val="BodyTextIndent"/>
    <w:semiHidden/>
    <w:rsid w:val="00CF7D86"/>
    <w:pPr>
      <w:ind w:firstLine="210"/>
    </w:pPr>
  </w:style>
  <w:style w:type="paragraph" w:styleId="BodyTextIndent3">
    <w:name w:val="Body Text Indent 3"/>
    <w:basedOn w:val="Normal"/>
    <w:semiHidden/>
    <w:rsid w:val="00CF7D86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F7D8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semiHidden/>
    <w:rsid w:val="00CF7D86"/>
    <w:pPr>
      <w:spacing w:after="120" w:line="480" w:lineRule="auto"/>
    </w:pPr>
  </w:style>
  <w:style w:type="paragraph" w:customStyle="1" w:styleId="StylePasusFirstline06cmBefore0ptAfter0pt">
    <w:name w:val="Style Pasus + First line:  06 cm Before:  0 pt After:  0 pt"/>
    <w:basedOn w:val="TekstMetodologijaiNapomena"/>
    <w:semiHidden/>
    <w:rsid w:val="00CF7D86"/>
    <w:pPr>
      <w:spacing w:before="0"/>
      <w:ind w:firstLine="340"/>
    </w:pPr>
  </w:style>
  <w:style w:type="paragraph" w:styleId="NormalIndent">
    <w:name w:val="Normal Indent"/>
    <w:basedOn w:val="Normal"/>
    <w:semiHidden/>
    <w:rsid w:val="00CF7D86"/>
    <w:pPr>
      <w:ind w:left="720"/>
    </w:pPr>
  </w:style>
  <w:style w:type="paragraph" w:customStyle="1" w:styleId="Naslovtabela">
    <w:name w:val="Naslov tabela"/>
    <w:basedOn w:val="Normal"/>
    <w:rsid w:val="00CF7D86"/>
    <w:pPr>
      <w:tabs>
        <w:tab w:val="left" w:pos="284"/>
        <w:tab w:val="num" w:pos="323"/>
      </w:tabs>
      <w:spacing w:before="120" w:after="120"/>
      <w:ind w:left="284" w:hanging="284"/>
      <w:jc w:val="center"/>
    </w:pPr>
    <w:rPr>
      <w:b/>
    </w:rPr>
  </w:style>
  <w:style w:type="table" w:styleId="TableGrid">
    <w:name w:val="Table Grid"/>
    <w:basedOn w:val="TableNormal"/>
    <w:semiHidden/>
    <w:rsid w:val="00CF7D8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2">
    <w:name w:val="Table Simple 2"/>
    <w:basedOn w:val="TableNormal"/>
    <w:semiHidden/>
    <w:rsid w:val="00CF7D86"/>
    <w:rPr>
      <w:rFonts w:eastAsia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CF7D86"/>
    <w:rPr>
      <w:rFonts w:eastAsia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Elegant">
    <w:name w:val="Table Elegant"/>
    <w:basedOn w:val="TableNormal"/>
    <w:semiHidden/>
    <w:rsid w:val="00CF7D86"/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CF7D86"/>
    <w:rPr>
      <w:rFonts w:eastAsia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a-Zaglavlje">
    <w:name w:val="Tabela-Zaglavlje"/>
    <w:basedOn w:val="Normal"/>
    <w:rsid w:val="00CF7D86"/>
    <w:pPr>
      <w:jc w:val="center"/>
    </w:pPr>
    <w:rPr>
      <w:rFonts w:cs="Arial"/>
      <w:sz w:val="16"/>
      <w:szCs w:val="20"/>
      <w:lang w:val="sr-Latn-CS"/>
    </w:rPr>
  </w:style>
  <w:style w:type="paragraph" w:customStyle="1" w:styleId="Tabela-Pretkolona">
    <w:name w:val="Tabela-Pretkolona"/>
    <w:basedOn w:val="Normal"/>
    <w:rsid w:val="00CF7D86"/>
    <w:rPr>
      <w:rFonts w:cs="Arial"/>
      <w:sz w:val="16"/>
      <w:szCs w:val="20"/>
      <w:lang w:val="sr-Latn-CS"/>
    </w:rPr>
  </w:style>
  <w:style w:type="paragraph" w:customStyle="1" w:styleId="Tabela-PretkolonaI">
    <w:name w:val="Tabela-PretkolonaI"/>
    <w:basedOn w:val="Normal"/>
    <w:rsid w:val="00CF7D86"/>
    <w:rPr>
      <w:rFonts w:cs="Arial"/>
      <w:i/>
      <w:sz w:val="16"/>
      <w:szCs w:val="20"/>
      <w:lang w:val="sr-Latn-CS"/>
    </w:rPr>
  </w:style>
  <w:style w:type="paragraph" w:customStyle="1" w:styleId="Tabela-PretkolonaB">
    <w:name w:val="Tabela-PretkolonaB"/>
    <w:basedOn w:val="Normal"/>
    <w:rsid w:val="00CF7D86"/>
    <w:rPr>
      <w:rFonts w:cs="Arial"/>
      <w:b/>
      <w:sz w:val="16"/>
      <w:szCs w:val="20"/>
      <w:lang w:val="sr-Latn-CS"/>
    </w:rPr>
  </w:style>
  <w:style w:type="paragraph" w:customStyle="1" w:styleId="Tabela-Brojevi">
    <w:name w:val="Tabela-Brojevi"/>
    <w:basedOn w:val="Normal"/>
    <w:rsid w:val="00CF7D86"/>
    <w:pPr>
      <w:jc w:val="right"/>
    </w:pPr>
    <w:rPr>
      <w:rFonts w:cs="Arial"/>
      <w:sz w:val="16"/>
      <w:szCs w:val="20"/>
      <w:lang w:val="sr-Latn-CS"/>
    </w:rPr>
  </w:style>
  <w:style w:type="paragraph" w:styleId="FootnoteText">
    <w:name w:val="footnote text"/>
    <w:basedOn w:val="Normal"/>
    <w:semiHidden/>
    <w:rsid w:val="00CF7D86"/>
    <w:rPr>
      <w:szCs w:val="20"/>
    </w:rPr>
  </w:style>
  <w:style w:type="paragraph" w:customStyle="1" w:styleId="Tabela-BrojeviI">
    <w:name w:val="Tabela-BrojeviI"/>
    <w:basedOn w:val="Normal"/>
    <w:rsid w:val="00CF7D86"/>
    <w:pPr>
      <w:jc w:val="right"/>
    </w:pPr>
    <w:rPr>
      <w:rFonts w:cs="Arial"/>
      <w:i/>
      <w:sz w:val="16"/>
      <w:szCs w:val="20"/>
      <w:lang w:val="sr-Latn-CS"/>
    </w:rPr>
  </w:style>
  <w:style w:type="paragraph" w:customStyle="1" w:styleId="Tabela-BrojeviB">
    <w:name w:val="Tabela-BrojeviB"/>
    <w:basedOn w:val="Normal"/>
    <w:rsid w:val="00CF7D86"/>
    <w:pPr>
      <w:jc w:val="right"/>
    </w:pPr>
    <w:rPr>
      <w:rFonts w:cs="Arial"/>
      <w:b/>
      <w:sz w:val="16"/>
      <w:szCs w:val="20"/>
      <w:lang w:val="sr-Latn-CS"/>
    </w:rPr>
  </w:style>
  <w:style w:type="paragraph" w:customStyle="1" w:styleId="Fusnota-Broj1">
    <w:name w:val="Fusnota-Broj1"/>
    <w:basedOn w:val="Normal"/>
    <w:rsid w:val="00CF7D86"/>
    <w:pPr>
      <w:tabs>
        <w:tab w:val="num" w:pos="360"/>
      </w:tabs>
      <w:ind w:left="360" w:hanging="360"/>
    </w:pPr>
    <w:rPr>
      <w:sz w:val="14"/>
      <w:szCs w:val="14"/>
      <w:vertAlign w:val="superscript"/>
      <w:lang w:val="sr-Latn-CS"/>
    </w:rPr>
  </w:style>
  <w:style w:type="paragraph" w:customStyle="1" w:styleId="Fusnota-Tekst1">
    <w:name w:val="Fusnota-Tekst1"/>
    <w:basedOn w:val="Normal"/>
    <w:rsid w:val="00CF7D86"/>
    <w:rPr>
      <w:rFonts w:cs="Arial"/>
      <w:sz w:val="14"/>
      <w:szCs w:val="14"/>
      <w:lang w:val="sr-Latn-CS"/>
    </w:rPr>
  </w:style>
  <w:style w:type="paragraph" w:customStyle="1" w:styleId="Naslovgrafikona">
    <w:name w:val="Naslov grafikona"/>
    <w:basedOn w:val="Normal"/>
    <w:next w:val="Normal"/>
    <w:rsid w:val="00CF7D86"/>
    <w:pPr>
      <w:framePr w:hSpace="181" w:wrap="around" w:vAnchor="page" w:hAnchor="margin" w:xAlign="center" w:y="14176"/>
      <w:spacing w:before="120" w:after="120"/>
      <w:jc w:val="center"/>
    </w:pPr>
    <w:rPr>
      <w:rFonts w:cs="Arial"/>
      <w:b/>
      <w:iCs/>
      <w:szCs w:val="18"/>
      <w:lang w:val="ru-RU"/>
    </w:rPr>
  </w:style>
  <w:style w:type="paragraph" w:styleId="Header">
    <w:name w:val="header"/>
    <w:basedOn w:val="Normal"/>
    <w:semiHidden/>
    <w:rsid w:val="00CF7D86"/>
    <w:pPr>
      <w:tabs>
        <w:tab w:val="center" w:pos="4703"/>
        <w:tab w:val="right" w:pos="9406"/>
      </w:tabs>
    </w:pPr>
  </w:style>
  <w:style w:type="paragraph" w:customStyle="1" w:styleId="CharCharCharCharCharChar">
    <w:name w:val="Char Char Char Char Char Char"/>
    <w:basedOn w:val="Normal"/>
    <w:rsid w:val="00CF7D86"/>
    <w:pPr>
      <w:spacing w:after="160" w:line="240" w:lineRule="exact"/>
    </w:pPr>
    <w:rPr>
      <w:rFonts w:ascii="Verdana" w:hAnsi="Verdana"/>
      <w:i/>
      <w:szCs w:val="20"/>
    </w:rPr>
  </w:style>
  <w:style w:type="character" w:styleId="Hyperlink">
    <w:name w:val="Hyperlink"/>
    <w:rsid w:val="00D154F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93ED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46044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60440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460440"/>
    <w:rPr>
      <w:rFonts w:ascii="Arial" w:eastAsia="Times New Roman" w:hAnsi="Arial"/>
      <w:lang w:val="sr-Cyrl-R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04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0440"/>
    <w:rPr>
      <w:rFonts w:ascii="Arial" w:eastAsia="Times New Roman" w:hAnsi="Arial"/>
      <w:b/>
      <w:bCs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ksalana.djordjevic@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09A82-6FEB-4A77-9171-B8DBE272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9366</CharactersWithSpaces>
  <SharedDoc>false</SharedDoc>
  <HLinks>
    <vt:vector size="6" baseType="variant"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mailto:roksalana.djordjevic@stat.gov.rs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Irena Dimic</cp:lastModifiedBy>
  <cp:revision>14</cp:revision>
  <cp:lastPrinted>2025-03-17T12:10:00Z</cp:lastPrinted>
  <dcterms:created xsi:type="dcterms:W3CDTF">2025-03-17T12:04:00Z</dcterms:created>
  <dcterms:modified xsi:type="dcterms:W3CDTF">2025-03-19T12:26:00Z</dcterms:modified>
</cp:coreProperties>
</file>