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F253D3" w:rsidRPr="00E3271C" w14:paraId="4608FF2E" w14:textId="77777777" w:rsidTr="007467AB">
        <w:tc>
          <w:tcPr>
            <w:tcW w:w="9962" w:type="dxa"/>
            <w:shd w:val="clear" w:color="auto" w:fill="auto"/>
          </w:tcPr>
          <w:p w14:paraId="7A4FEF71" w14:textId="61431B48" w:rsidR="007E0B11" w:rsidRPr="00056DF0" w:rsidRDefault="001C7932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30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23480C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.20</w:t>
            </w:r>
            <w:r w:rsidR="00EF2222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="00E63BDC"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0"/>
            </w:tblGrid>
            <w:tr w:rsidR="007E0B11" w:rsidRPr="00056DF0" w14:paraId="455AF5B4" w14:textId="77777777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A1CDA4" w14:textId="77777777"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14:paraId="4D90CE29" w14:textId="47BB0B63" w:rsidR="00052D13" w:rsidRPr="00056DF0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94581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за </w:t>
            </w:r>
            <w:r w:rsidR="001C793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новем</w:t>
            </w:r>
            <w:r w:rsidR="0023480C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бар</w:t>
            </w:r>
            <w:r w:rsidR="0003298B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</w:t>
            </w:r>
            <w:r w:rsidR="00EF222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3278E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4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14:paraId="4741D795" w14:textId="77777777" w:rsidR="0008419C" w:rsidRPr="00556EE5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</w:p>
          <w:p w14:paraId="43F83D0E" w14:textId="45699B56" w:rsidR="00052D13" w:rsidRPr="009C09C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робна размена Србије </w:t>
            </w:r>
            <w:r w:rsidR="00E842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за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јануар</w:t>
            </w:r>
            <w:r w:rsidR="000A01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="001C79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новем</w:t>
            </w:r>
            <w:r w:rsidR="002348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бар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  <w:r w:rsidR="00EF22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  <w:r w:rsidR="00E63B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4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14:paraId="254B1855" w14:textId="4C3F6E66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B0D8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</w:t>
            </w:r>
            <w:r w:rsidR="00CC096F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7738,5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423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B0D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CC096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14:paraId="4CF12AFA" w14:textId="0AB04C97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C096F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62384</w:t>
            </w:r>
            <w:r w:rsidR="00211F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CC096F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9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423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CC096F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</w:t>
            </w:r>
            <w:r w:rsidR="009E715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CC096F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9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14:paraId="5B0A9834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14:paraId="407DE57F" w14:textId="18E829E5" w:rsidR="00095D75" w:rsidRPr="00E57433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D77A7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="00045853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9194</w:t>
            </w:r>
            <w:r w:rsidR="002836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4585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D71AD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што чини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8A2D93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</w:t>
            </w:r>
            <w:r w:rsidR="007F56DF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,</w:t>
            </w:r>
            <w:r w:rsidR="00045853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3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3271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04585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8543</w:t>
            </w:r>
            <w:r w:rsidR="00D71AD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04585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8A2D93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6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,</w:t>
            </w:r>
            <w:r w:rsidR="00045853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3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14:paraId="38DA147A" w14:textId="77777777" w:rsidR="008A25BB" w:rsidRPr="00BA3011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14:paraId="21504FE8" w14:textId="53AAACD2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135A5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="008A49D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6885,5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</w:t>
            </w:r>
            <w:r w:rsidR="00613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чини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0E703C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8A49D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поређењу </w:t>
            </w:r>
            <w:r w:rsidR="002015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са </w:t>
            </w:r>
            <w:r w:rsidR="00AA57E9" w:rsidRPr="00B83C56">
              <w:rPr>
                <w:rFonts w:ascii="Arial" w:hAnsi="Arial" w:cs="Arial"/>
                <w:sz w:val="18"/>
                <w:szCs w:val="18"/>
                <w:lang w:val="ru-RU"/>
              </w:rPr>
              <w:t>истим периодом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B25F64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</w:t>
            </w:r>
            <w:r w:rsidR="008A49D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5499,4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представља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повећање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C3EC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5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B25F6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односу на исти период прошле године. </w:t>
            </w:r>
          </w:p>
          <w:p w14:paraId="21164AFA" w14:textId="0F0164F6"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574DAC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9348</w:t>
            </w:r>
            <w:r w:rsidR="00DD36DD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,</w:t>
            </w:r>
            <w:r w:rsidR="00574DAC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7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мил.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повећање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од </w:t>
            </w:r>
            <w:r w:rsidR="000A3B97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="00574DAC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  <w:r w:rsidR="00DD36DD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574DAC"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еврима,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574DAC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8613</w:t>
            </w:r>
            <w:r w:rsidR="00DD36DD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574DAC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9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милион</w:t>
            </w:r>
            <w:r w:rsidR="002B6F88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повећање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од </w:t>
            </w:r>
            <w:r w:rsidR="00574DAC">
              <w:rPr>
                <w:rFonts w:ascii="Arial" w:hAnsi="Arial" w:cs="Arial"/>
                <w:b/>
                <w:sz w:val="18"/>
                <w:szCs w:val="18"/>
                <w:lang w:val="ru-RU"/>
              </w:rPr>
              <w:t>20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574DAC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14:paraId="6F472E89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14:paraId="18D1362F" w14:textId="4C2FF6CF"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837A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</w:t>
            </w:r>
            <w:r w:rsidR="00230755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5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3B32F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052D13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371E54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мањ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D79F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230755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8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2307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14:paraId="2D1858A8" w14:textId="77777777"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14:paraId="1A0DE59F" w14:textId="1782AD98"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ајвеће учешће 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91045D">
              <w:rPr>
                <w:rFonts w:ascii="Arial" w:hAnsi="Arial" w:cs="Arial"/>
                <w:sz w:val="18"/>
                <w:szCs w:val="18"/>
                <w:lang w:val="sr-Cyrl-RS"/>
              </w:rPr>
              <w:t>33,</w:t>
            </w:r>
            <w:r w:rsidR="00DA1436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%);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8B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777639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F4A97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5979B4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F4A97">
              <w:rPr>
                <w:rFonts w:ascii="Arial" w:hAnsi="Arial" w:cs="Arial"/>
                <w:sz w:val="18"/>
                <w:szCs w:val="18"/>
                <w:lang w:val="sr-Cyrl-CS"/>
              </w:rPr>
              <w:t>6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%),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E1C6B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Шумадије и Западне Србије (</w:t>
            </w:r>
            <w:r w:rsidR="00CE1C6B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F4A97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%),</w:t>
            </w:r>
            <w:r w:rsidR="00CE1C6B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F226BE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C34C1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340A87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14:paraId="222ECE45" w14:textId="6A1075A8" w:rsidR="00052D13" w:rsidRPr="004A1B5F" w:rsidRDefault="00052D13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Највеће учешће у увозу Србије имао је Београдски регион (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7951EC">
              <w:rPr>
                <w:rFonts w:ascii="Arial" w:hAnsi="Arial" w:cs="Arial"/>
                <w:sz w:val="18"/>
                <w:szCs w:val="18"/>
                <w:lang w:val="sr-Cyrl-CS"/>
              </w:rPr>
              <w:t>4,</w:t>
            </w:r>
            <w:r w:rsidR="00340A87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%);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CB12D6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7951EC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6A7909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B139A2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52788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="00EE38E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340A8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91045D">
              <w:rPr>
                <w:rFonts w:ascii="Arial" w:hAnsi="Arial" w:cs="Arial"/>
                <w:sz w:val="18"/>
                <w:szCs w:val="18"/>
                <w:lang w:val="sr-Cyrl-RS"/>
              </w:rPr>
              <w:t>8,</w:t>
            </w:r>
            <w:r w:rsidR="006A7909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C6353D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EA6A0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6A7909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14:paraId="78ABE7CF" w14:textId="31040917" w:rsidR="00052D13" w:rsidRPr="009D6820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Извоз и увоз по регионима дат је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према седишту власника робе у моменту прихватања царинске декларације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14:paraId="75E8D99F" w14:textId="77777777" w:rsidR="00F50A76" w:rsidRPr="00C1594C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14:paraId="00F1987C" w14:textId="6BBF04C3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A2DCF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="00E93750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E13D17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Pr="00AF13D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FD5027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484C99">
              <w:rPr>
                <w:rFonts w:ascii="Arial" w:hAnsi="Arial" w:cs="Arial"/>
                <w:sz w:val="18"/>
                <w:szCs w:val="18"/>
                <w:lang w:val="sr-Cyrl-RS"/>
              </w:rPr>
              <w:t>8088</w:t>
            </w:r>
            <w:r w:rsidR="0074585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484C99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632F5F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C8385D">
              <w:rPr>
                <w:rFonts w:ascii="Arial" w:hAnsi="Arial" w:cs="Arial"/>
                <w:sz w:val="18"/>
                <w:szCs w:val="18"/>
                <w:lang w:val="sr-Cyrl-CS"/>
              </w:rPr>
              <w:t>6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C8385D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C8385D">
              <w:rPr>
                <w:rFonts w:ascii="Arial" w:hAnsi="Arial" w:cs="Arial"/>
                <w:sz w:val="18"/>
                <w:szCs w:val="18"/>
                <w:lang w:val="sr-Cyrl-RS"/>
              </w:rPr>
              <w:t>7599</w:t>
            </w:r>
            <w:r w:rsidR="005A3A74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C8385D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BE50EF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CC365A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C8385D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E13D17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C8385D">
              <w:rPr>
                <w:rFonts w:ascii="Arial" w:hAnsi="Arial" w:cs="Arial"/>
                <w:sz w:val="18"/>
                <w:szCs w:val="18"/>
                <w:lang w:val="sr-Cyrl-RS"/>
              </w:rPr>
              <w:t>505</w:t>
            </w:r>
            <w:r w:rsidR="0074585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C8385D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A621A2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C8385D">
              <w:rPr>
                <w:rFonts w:ascii="Arial" w:hAnsi="Arial" w:cs="Arial"/>
                <w:bCs/>
                <w:sz w:val="18"/>
                <w:szCs w:val="18"/>
                <w:lang w:val="ru-RU"/>
              </w:rPr>
              <w:t>8</w:t>
            </w:r>
            <w:r w:rsidR="00632F5F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4F7379EE" w14:textId="77777777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C1971BC" w14:textId="0CA36900" w:rsidR="00052D13" w:rsidRPr="0048345B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4,</w:t>
            </w:r>
            <w:r w:rsidR="0076253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76253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21012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76253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</w:t>
            </w:r>
            <w:r w:rsidR="006A3E8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443632">
              <w:rPr>
                <w:rFonts w:ascii="Arial" w:hAnsi="Arial" w:cs="Arial"/>
                <w:bCs/>
                <w:sz w:val="18"/>
                <w:szCs w:val="18"/>
                <w:lang w:val="ru-RU"/>
              </w:rPr>
              <w:t>0,</w:t>
            </w:r>
            <w:r w:rsidR="0076253D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E13D1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7</w:t>
            </w:r>
            <w:r w:rsidR="0076253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968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0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76253D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E13D1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</w:t>
            </w:r>
            <w:r w:rsidR="0076253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899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76253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9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по намени износи </w:t>
            </w:r>
            <w:r w:rsidR="0098446C" w:rsidRPr="0048345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="002C667B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76253D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E13D17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="0076253D">
              <w:rPr>
                <w:rFonts w:ascii="Arial" w:hAnsi="Arial" w:cs="Arial"/>
                <w:bCs/>
                <w:sz w:val="18"/>
                <w:szCs w:val="18"/>
                <w:lang w:val="ru-RU"/>
              </w:rPr>
              <w:t>663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76253D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="006A3E82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14:paraId="172D092C" w14:textId="70BCD4FD" w:rsidR="00B245D2" w:rsidRPr="00F874CC" w:rsidRDefault="00B245D2" w:rsidP="00B245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</w:t>
            </w:r>
            <w:r w:rsidR="00B0448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5</w:t>
            </w:r>
            <w:r w:rsidR="00FC60A0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8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6E5F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6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% укупне размене. </w:t>
            </w:r>
          </w:p>
          <w:p w14:paraId="35C5A897" w14:textId="77777777" w:rsidR="00B245D2" w:rsidRPr="00913AF4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7AE166E5" w14:textId="77777777" w:rsidR="00CE1ECE" w:rsidRPr="00CA28D0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14:paraId="34354851" w14:textId="77777777"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2574"/>
              <w:gridCol w:w="1192"/>
              <w:gridCol w:w="1190"/>
              <w:gridCol w:w="2184"/>
              <w:gridCol w:w="1190"/>
              <w:gridCol w:w="1190"/>
            </w:tblGrid>
            <w:tr w:rsidR="007467AB" w:rsidRPr="000A6A4C" w14:paraId="33BB8E45" w14:textId="77777777" w:rsidTr="00857A44">
              <w:trPr>
                <w:trHeight w:val="322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41F44" w14:textId="77777777" w:rsidR="007467AB" w:rsidRPr="000A6A4C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 w:eastAsia="en-GB"/>
                    </w:rPr>
                  </w:pPr>
                  <w:r w:rsidRPr="000A6A4C">
                    <w:rPr>
                      <w:rFonts w:ascii="Arial" w:hAnsi="Arial" w:cs="Arial"/>
                      <w:b/>
                      <w:bCs/>
                      <w:lang w:val="ru-RU"/>
                    </w:rPr>
                    <w:t>Извоз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07DB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3EC2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7C572" w14:textId="77777777" w:rsidR="007467AB" w:rsidRPr="000A6A4C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b/>
                      <w:bCs/>
                      <w:lang w:val="ru-RU"/>
                    </w:rPr>
                    <w:t>Увоз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E9D7A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C1CD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</w:tr>
            <w:tr w:rsidR="007467AB" w:rsidRPr="000A6A4C" w14:paraId="6D0E0DE6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DB3F3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D44AC" w14:textId="77777777" w:rsidR="007467AB" w:rsidRPr="000A6A4C" w:rsidRDefault="007467AB" w:rsidP="007467A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05AB1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41AD5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631BF" w14:textId="77777777" w:rsidR="007467AB" w:rsidRPr="000A6A4C" w:rsidRDefault="007467AB" w:rsidP="007467A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F5A75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63527" w:rsidRPr="000A6A4C" w14:paraId="311AE93D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810C3" w14:textId="319499D3" w:rsidR="00463527" w:rsidRPr="000A6A4C" w:rsidRDefault="00463527" w:rsidP="0046352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7EB5F" w14:textId="38C94834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4249.6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D6FE2" w14:textId="5FEF43DA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3914.2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9F8D0" w14:textId="61A50817" w:rsidR="00463527" w:rsidRPr="000A6A4C" w:rsidRDefault="00463527" w:rsidP="0046352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AF086" w14:textId="75EFF5CA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5116.2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9F78F" w14:textId="637F2004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4713.2</w:t>
                  </w:r>
                </w:p>
              </w:tc>
            </w:tr>
            <w:tr w:rsidR="00463527" w:rsidRPr="000A6A4C" w14:paraId="7D747723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29D27" w14:textId="5D878EA4" w:rsidR="00463527" w:rsidRPr="000A6A4C" w:rsidRDefault="00463527" w:rsidP="0046352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Босна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Херцеговина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3D2C2" w14:textId="6BE9BFD1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1927.7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4467" w14:textId="3442CD6E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1774.8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1FADB" w14:textId="56822FC3" w:rsidR="00463527" w:rsidRPr="000A6A4C" w:rsidRDefault="00463527" w:rsidP="0046352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1A2C9" w14:textId="73B4EAFA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5089.9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EE358" w14:textId="4A993218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4687.7</w:t>
                  </w:r>
                </w:p>
              </w:tc>
            </w:tr>
            <w:tr w:rsidR="00463527" w:rsidRPr="000A6A4C" w14:paraId="29A13EF4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B878D" w14:textId="7FD69B9C" w:rsidR="00463527" w:rsidRPr="000A6A4C" w:rsidRDefault="00463527" w:rsidP="0046352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2694" w14:textId="594F426D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1771.5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0ED70" w14:textId="196900BD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1629.2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183ED" w14:textId="542D3D0D" w:rsidR="00463527" w:rsidRPr="000A6A4C" w:rsidRDefault="00463527" w:rsidP="0046352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F1BAE" w14:textId="76F22E58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2742.9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5A113" w14:textId="5C8FFC3B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2528.2</w:t>
                  </w:r>
                </w:p>
              </w:tc>
            </w:tr>
            <w:tr w:rsidR="00463527" w:rsidRPr="000A6A4C" w14:paraId="30DFAD2A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8E372" w14:textId="53B08964" w:rsidR="00463527" w:rsidRPr="000A6A4C" w:rsidRDefault="00463527" w:rsidP="0046352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A46DC" w14:textId="2A5EAE0F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1726.2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D3378" w14:textId="08A49183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1590.1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C82B8" w14:textId="246F0EEF" w:rsidR="00463527" w:rsidRPr="000A6A4C" w:rsidRDefault="00463527" w:rsidP="0046352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Турска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FBE0F" w14:textId="57BF0425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2032.6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B30E7" w14:textId="29882A65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1871.6</w:t>
                  </w:r>
                </w:p>
              </w:tc>
            </w:tr>
            <w:tr w:rsidR="00463527" w:rsidRPr="000A6A4C" w14:paraId="709310BA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2F449" w14:textId="5BD382D4" w:rsidR="00463527" w:rsidRPr="000A6A4C" w:rsidRDefault="00463527" w:rsidP="0046352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25EB2" w14:textId="2702FEFE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1381.4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7CC1F" w14:textId="3CBCF4AC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1272.6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EABF6" w14:textId="39E3CD21" w:rsidR="00463527" w:rsidRPr="000A6A4C" w:rsidRDefault="00463527" w:rsidP="0046352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7C905" w14:textId="157870E3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1603.8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797B0" w14:textId="12545377" w:rsidR="00463527" w:rsidRPr="000A6A4C" w:rsidRDefault="00463527" w:rsidP="004635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1476.8</w:t>
                  </w:r>
                </w:p>
              </w:tc>
            </w:tr>
          </w:tbl>
          <w:p w14:paraId="54F5AEF3" w14:textId="77777777"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70457206" w14:textId="77777777" w:rsidR="00052D13" w:rsidRPr="00110044" w:rsidRDefault="00052D13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3334308A" w14:textId="6BAD9789" w:rsidR="00571F45" w:rsidRPr="00991F99" w:rsidRDefault="00571F45" w:rsidP="00450A34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Latn-CS"/>
              </w:rPr>
              <w:t>CEFTA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DF50EE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2</w:t>
            </w:r>
            <w:r w:rsidR="004024F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826</w:t>
            </w:r>
            <w:r w:rsidR="007F1D80" w:rsidRPr="00652940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,</w:t>
            </w:r>
            <w:r w:rsidR="004024F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0</w:t>
            </w:r>
            <w:r w:rsidRPr="00652940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мил. долара, који је резултат углавном извоза</w:t>
            </w:r>
            <w:r w:rsidR="006F180B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житариц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 производ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од њих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8B0BC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пића, </w:t>
            </w:r>
            <w:r w:rsidR="00A772EE">
              <w:rPr>
                <w:rFonts w:ascii="Arial" w:hAnsi="Arial" w:cs="Arial"/>
                <w:sz w:val="18"/>
                <w:szCs w:val="18"/>
                <w:lang w:val="sr-Cyrl-RS"/>
              </w:rPr>
              <w:t>нафте и нафтних деривата</w:t>
            </w:r>
            <w:r w:rsidR="00740E12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</w:t>
            </w:r>
            <w:r w:rsidR="005E6422" w:rsidRPr="00991F99">
              <w:rPr>
                <w:rFonts w:ascii="Arial" w:hAnsi="Arial" w:cs="Arial"/>
                <w:sz w:val="18"/>
                <w:szCs w:val="18"/>
                <w:lang w:val="ru-RU"/>
              </w:rPr>
              <w:t>електричне енергије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0713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 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друмских возила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. Извоз Србије износи </w:t>
            </w:r>
            <w:r w:rsidR="00A6350E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4024FF">
              <w:rPr>
                <w:rFonts w:ascii="Arial" w:hAnsi="Arial" w:cs="Arial"/>
                <w:sz w:val="18"/>
                <w:szCs w:val="18"/>
                <w:lang w:val="sr-Cyrl-RS"/>
              </w:rPr>
              <w:t>449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4024FF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а увоз </w:t>
            </w:r>
            <w:r w:rsidR="00DF50EE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4024FF">
              <w:rPr>
                <w:rFonts w:ascii="Arial" w:hAnsi="Arial" w:cs="Arial"/>
                <w:sz w:val="18"/>
                <w:szCs w:val="18"/>
                <w:lang w:val="ru-RU"/>
              </w:rPr>
              <w:t>623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4024FF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долара за посматрани период. Покривеност увоза извозом је </w:t>
            </w:r>
            <w:r w:rsidR="00D842DD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="00A6350E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4024FF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еврима</w:t>
            </w:r>
            <w:r w:rsidRPr="00991F99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извоз износи </w:t>
            </w:r>
            <w:r w:rsidR="004024FF">
              <w:rPr>
                <w:rFonts w:ascii="Arial" w:hAnsi="Arial" w:cs="Arial"/>
                <w:sz w:val="18"/>
                <w:szCs w:val="18"/>
                <w:lang w:val="sr-Cyrl-RS"/>
              </w:rPr>
              <w:t>4096</w:t>
            </w:r>
            <w:r w:rsidR="00D842DD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4024FF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DF50EE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4024FF">
              <w:rPr>
                <w:rFonts w:ascii="Arial" w:hAnsi="Arial" w:cs="Arial"/>
                <w:sz w:val="18"/>
                <w:szCs w:val="18"/>
                <w:lang w:val="sr-Cyrl-RS"/>
              </w:rPr>
              <w:t>493</w:t>
            </w:r>
            <w:r w:rsidR="007403F0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4024FF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(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је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5E6422">
              <w:rPr>
                <w:rFonts w:ascii="Arial" w:eastAsia="Calibri" w:hAnsi="Arial" w:cs="Arial"/>
                <w:sz w:val="18"/>
                <w:szCs w:val="18"/>
                <w:lang w:val="sr-Cyrl-RS"/>
              </w:rPr>
              <w:t>2</w:t>
            </w:r>
            <w:r w:rsidR="004024FF">
              <w:rPr>
                <w:rFonts w:ascii="Arial" w:eastAsia="Calibri" w:hAnsi="Arial" w:cs="Arial"/>
                <w:sz w:val="18"/>
                <w:szCs w:val="18"/>
                <w:lang w:val="sr-Cyrl-RS"/>
              </w:rPr>
              <w:t>603</w:t>
            </w:r>
            <w:r w:rsidR="00DF498D">
              <w:rPr>
                <w:rFonts w:ascii="Arial" w:eastAsia="Calibri" w:hAnsi="Arial" w:cs="Arial"/>
                <w:sz w:val="18"/>
                <w:szCs w:val="18"/>
                <w:lang w:val="sr-Cyrl-RS"/>
              </w:rPr>
              <w:t>,</w:t>
            </w:r>
            <w:r w:rsidR="004024FF">
              <w:rPr>
                <w:rFonts w:ascii="Arial" w:eastAsia="Calibri" w:hAnsi="Arial" w:cs="Arial"/>
                <w:sz w:val="18"/>
                <w:szCs w:val="18"/>
                <w:lang w:val="sr-Cyrl-RS"/>
              </w:rPr>
              <w:t>2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DE0972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="00A6350E">
              <w:rPr>
                <w:rFonts w:ascii="Arial" w:hAnsi="Arial" w:cs="Arial"/>
                <w:sz w:val="18"/>
                <w:szCs w:val="18"/>
                <w:lang w:val="sr-Cyrl-RS"/>
              </w:rPr>
              <w:t>74</w:t>
            </w:r>
            <w:r w:rsidR="00E50693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="004024FF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14:paraId="7436E862" w14:textId="77777777" w:rsidR="00615E5F" w:rsidRPr="000D4024" w:rsidRDefault="00615E5F" w:rsidP="00450A34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797DF807" w14:textId="77777777" w:rsidR="007467AB" w:rsidRDefault="007467AB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70A10B44" w14:textId="77777777" w:rsidR="00DC695C" w:rsidRPr="00EB659A" w:rsidRDefault="00DC695C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6D3A311A" w14:textId="7FF56EC1" w:rsidR="00052D13" w:rsidRPr="00AB059F" w:rsidRDefault="00052D13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највећи </w:t>
            </w:r>
            <w:r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окружења</w:t>
            </w:r>
            <w:r w:rsidR="00AE7DF1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35741D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Црном Гором (извозе се електрична енергија и лекови за малопродају, а увозе се највише електрична енергија и сушено месо), </w:t>
            </w:r>
            <w:r w:rsidR="00DE0910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Босном и Херцеговином (извозе се највише </w:t>
            </w:r>
            <w:r w:rsidR="00DE0910" w:rsidRPr="00AB059F">
              <w:rPr>
                <w:rFonts w:ascii="Arial" w:hAnsi="Arial" w:cs="Arial"/>
                <w:sz w:val="18"/>
                <w:szCs w:val="18"/>
                <w:lang w:val="sr-Cyrl-RS" w:eastAsia="en-GB"/>
              </w:rPr>
              <w:t xml:space="preserve">гасна уља и </w:t>
            </w:r>
            <w:r w:rsidR="00DE0910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моторни бензин, а увози се електрична енергија и </w:t>
            </w:r>
            <w:r w:rsidR="0075084B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лигнит</w:t>
            </w:r>
            <w:r w:rsidR="00DE0910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) </w:t>
            </w:r>
            <w:r w:rsidR="00F218C8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CA7E7D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 </w:t>
            </w:r>
            <w:r w:rsidR="0099567A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електричне енергије и </w:t>
            </w:r>
            <w:r w:rsidR="002F5A34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</w:t>
            </w:r>
            <w:r w:rsidR="0099567A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их</w:t>
            </w:r>
            <w:r w:rsidR="002F5A34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проводника</w:t>
            </w:r>
            <w:r w:rsidR="00A33045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99567A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A33045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</w:t>
            </w:r>
            <w:r w:rsidR="0099567A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FE1AED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катализатори на носачу</w:t>
            </w:r>
            <w:r w:rsidR="00BC3D15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CA7E7D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bookmarkStart w:id="0" w:name="_GoBack"/>
            <w:r w:rsidR="00EF534A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551472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Румунијом, </w:t>
            </w:r>
            <w:r w:rsidR="001143B2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Словачком, </w:t>
            </w:r>
            <w:r w:rsidR="00A52D86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Бугарском, </w:t>
            </w:r>
            <w:r w:rsidR="00C06B2D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Чешком,</w:t>
            </w:r>
            <w:r w:rsidR="00551472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8221F1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Шведском, </w:t>
            </w:r>
            <w:r w:rsidR="00A52D86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Хрватском</w:t>
            </w:r>
            <w:r w:rsidR="00AB059F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, Молдавијом, Великом Британијом</w:t>
            </w:r>
            <w:r w:rsidR="00EF534A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Кином</w:t>
            </w:r>
            <w:r w:rsidR="00C44893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430B4A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због увоза телефона за мрежу станица и лаптопова</w:t>
            </w:r>
            <w:r w:rsidR="00EC5031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783E83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 дефицит са</w:t>
            </w:r>
            <w:r w:rsidR="002B6F88" w:rsidRPr="00AB059F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A03E55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4E3629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Турском, </w:t>
            </w:r>
            <w:r w:rsidR="001143B2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Италијом</w:t>
            </w:r>
            <w:r w:rsidR="001143B2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</w:t>
            </w:r>
            <w:r w:rsidR="001143B2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Немачком</w:t>
            </w:r>
            <w:r w:rsidR="001143B2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</w:t>
            </w:r>
            <w:r w:rsidR="00AB059F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Ираком,</w:t>
            </w:r>
            <w:r w:rsidR="00AB059F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A45958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Пољском, </w:t>
            </w:r>
            <w:r w:rsidR="00AB059F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Холандијом,</w:t>
            </w:r>
            <w:r w:rsidR="00AB059F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3221A4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Азербејџаном, </w:t>
            </w:r>
            <w:r w:rsidR="005805C6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Казахстаном, </w:t>
            </w:r>
            <w:r w:rsidR="00AB059F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Белгијом,</w:t>
            </w:r>
            <w:r w:rsidR="00AB059F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5805C6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Руском Федерацијом, </w:t>
            </w:r>
            <w:r w:rsidR="001143B2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Шпанијом, </w:t>
            </w:r>
            <w:r w:rsidR="005805C6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Аустријом, </w:t>
            </w:r>
            <w:r w:rsidR="003221A4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Швајцарском, </w:t>
            </w:r>
            <w:r w:rsidR="00AB059F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Словенијом,</w:t>
            </w:r>
            <w:r w:rsidR="00AB059F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5805C6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Француском, </w:t>
            </w:r>
            <w:r w:rsidR="00A45958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Мађарском, </w:t>
            </w:r>
            <w:r w:rsidR="005805C6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Данском</w:t>
            </w:r>
            <w:r w:rsidR="00AB059F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, Грчк</w:t>
            </w:r>
            <w:r w:rsidR="005D0691" w:rsidRPr="00AB059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ом </w:t>
            </w:r>
            <w:r w:rsidR="00CF3000" w:rsidRPr="00AB059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...</w:t>
            </w:r>
          </w:p>
          <w:bookmarkEnd w:id="0"/>
          <w:p w14:paraId="6C7AA6F5" w14:textId="77777777" w:rsidR="00B6304B" w:rsidRPr="00957EB3" w:rsidRDefault="00B6304B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3863F03A" w14:textId="08E95F98" w:rsidR="00B6304B" w:rsidRPr="00302CB8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2CB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302CB8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звоз првих пет одсека чини 3</w:t>
            </w:r>
            <w:r w:rsidR="00673980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262526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извоза. Увоз првих пет одсека чини </w:t>
            </w:r>
            <w:r w:rsidR="00C9154A">
              <w:rPr>
                <w:rFonts w:ascii="Arial" w:hAnsi="Arial" w:cs="Arial"/>
                <w:sz w:val="18"/>
                <w:szCs w:val="18"/>
                <w:lang w:val="ru-RU"/>
              </w:rPr>
              <w:t>25,</w:t>
            </w:r>
            <w:r w:rsidR="007B569E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302CB8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0A6A4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302CB8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има учешће у укупном увозу 1</w:t>
            </w:r>
            <w:r w:rsidR="000E130C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7B569E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14:paraId="6D03B836" w14:textId="77777777" w:rsidR="0060763D" w:rsidRPr="00F96CC8" w:rsidRDefault="0060763D" w:rsidP="00056DF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2902"/>
              <w:gridCol w:w="972"/>
              <w:gridCol w:w="973"/>
              <w:gridCol w:w="2768"/>
              <w:gridCol w:w="972"/>
              <w:gridCol w:w="933"/>
            </w:tblGrid>
            <w:tr w:rsidR="007467AB" w:rsidRPr="005D04B3" w14:paraId="3A049E1A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ED2F9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06EE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B629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2306B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8527D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1422D" w14:textId="134FF6E3" w:rsidR="007467AB" w:rsidRPr="006431F9" w:rsidRDefault="0041115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мил.</w:t>
                  </w:r>
                  <w:r w:rsidR="007467AB" w:rsidRPr="006431F9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  <w:proofErr w:type="spellEnd"/>
                </w:p>
              </w:tc>
            </w:tr>
            <w:tr w:rsidR="00121568" w:rsidRPr="005D04B3" w14:paraId="6C29621D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32188C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E4892D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6F66C7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C6BB8E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161990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FA77E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B569E" w:rsidRPr="005D04B3" w14:paraId="5AE6739A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5EE78" w14:textId="5ACE1BFA" w:rsidR="007B569E" w:rsidRDefault="007B569E" w:rsidP="007B569E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A35DB" w14:textId="5A7ADF58" w:rsidR="007B569E" w:rsidRPr="001D5699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3489.7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0D83D" w14:textId="55510DB5" w:rsidR="007B569E" w:rsidRPr="001D5699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3214.1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49984" w14:textId="422682C9" w:rsidR="007B569E" w:rsidRDefault="007B569E" w:rsidP="007B569E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23273" w14:textId="2A33D787" w:rsidR="007B569E" w:rsidRPr="002B1C98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2557.4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622EA" w14:textId="3925B413" w:rsidR="007B569E" w:rsidRPr="002B1C98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2355.3</w:t>
                  </w:r>
                </w:p>
              </w:tc>
            </w:tr>
            <w:tr w:rsidR="007B569E" w:rsidRPr="005D04B3" w14:paraId="7CDD0A60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DB9E1" w14:textId="0E828E68" w:rsidR="007B569E" w:rsidRDefault="007B569E" w:rsidP="007B56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Обојени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0CBE6" w14:textId="730D7320" w:rsidR="007B569E" w:rsidRPr="001D5699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1871.5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B0441" w14:textId="717E98FC" w:rsidR="007B569E" w:rsidRPr="001D5699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1723.7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F1951" w14:textId="34B38BE8" w:rsidR="007B569E" w:rsidRDefault="007B569E" w:rsidP="007B56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нафтини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деривати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AFAE4" w14:textId="305A859F" w:rsidR="007B569E" w:rsidRPr="002B1C98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2390.3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7B4BA" w14:textId="45EF5B60" w:rsidR="007B569E" w:rsidRPr="002B1C98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2200.1</w:t>
                  </w:r>
                </w:p>
              </w:tc>
            </w:tr>
            <w:tr w:rsidR="007B569E" w:rsidRPr="005D04B3" w14:paraId="60196B8D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3F7AA" w14:textId="61FD87F7" w:rsidR="007B569E" w:rsidRDefault="007B569E" w:rsidP="007B56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руде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отпаци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11917" w14:textId="26669350" w:rsidR="007B569E" w:rsidRPr="001D5699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1718.7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C4325" w14:textId="0137FA58" w:rsidR="007B569E" w:rsidRPr="001D5699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1582.2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8E0B2" w14:textId="317733C7" w:rsidR="007B569E" w:rsidRDefault="007B569E" w:rsidP="007B56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возила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0E8FA" w14:textId="6BADD68D" w:rsidR="007B569E" w:rsidRPr="002B1C98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1797.9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69044" w14:textId="02A54212" w:rsidR="007B569E" w:rsidRPr="002B1C98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1656.3</w:t>
                  </w:r>
                </w:p>
              </w:tc>
            </w:tr>
            <w:tr w:rsidR="007B569E" w:rsidRPr="005D04B3" w14:paraId="265BD55B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FDAD0" w14:textId="3988920C" w:rsidR="007B569E" w:rsidRDefault="007B569E" w:rsidP="007B56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Погонске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уређаји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A2832" w14:textId="3106B8B8" w:rsidR="007B569E" w:rsidRPr="001D5699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1610.5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4B659" w14:textId="1A27034E" w:rsidR="007B569E" w:rsidRPr="001D5699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1483.5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41FF1" w14:textId="32B77844" w:rsidR="007B569E" w:rsidRDefault="007B569E" w:rsidP="007B56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Индустријске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за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општу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употребу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A2F72" w14:textId="11E4815E" w:rsidR="007B569E" w:rsidRPr="002B1C98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1640.8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B32E2" w14:textId="0CABC67A" w:rsidR="007B569E" w:rsidRPr="002B1C98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1511.5</w:t>
                  </w:r>
                </w:p>
              </w:tc>
            </w:tr>
            <w:tr w:rsidR="007B569E" w:rsidRPr="005D04B3" w14:paraId="29699A19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4C1F3" w14:textId="08DBD40A" w:rsidR="007B569E" w:rsidRDefault="007B569E" w:rsidP="007B56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од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каучука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16277" w14:textId="358998E9" w:rsidR="007B569E" w:rsidRPr="001D5699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1262.7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B4B3E" w14:textId="265E3A8B" w:rsidR="007B569E" w:rsidRPr="001D5699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1162.8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26575" w14:textId="2BA73FE9" w:rsidR="007B569E" w:rsidRDefault="007B569E" w:rsidP="007B56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Медицински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фармацеутски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B34D7" w14:textId="6E086686" w:rsidR="007B569E" w:rsidRPr="002B1C98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1567.3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6CED5" w14:textId="0B1FFB47" w:rsidR="007B569E" w:rsidRPr="002B1C98" w:rsidRDefault="007B569E" w:rsidP="007B569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1443.3</w:t>
                  </w:r>
                </w:p>
              </w:tc>
            </w:tr>
            <w:tr w:rsidR="00121568" w:rsidRPr="005D04B3" w14:paraId="04950F28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4966F4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F8F7C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050A8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92F0E2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FDC41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16E67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65732BAC" w14:textId="77777777" w:rsidR="007467AB" w:rsidRDefault="007467AB" w:rsidP="00D6474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0E5F63E4" w14:textId="77777777" w:rsidR="00160703" w:rsidRDefault="00160703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sr-Latn-RS"/>
              </w:rPr>
            </w:pPr>
          </w:p>
          <w:p w14:paraId="7C87E5B6" w14:textId="007FA367" w:rsidR="000A014D" w:rsidRPr="008E44C3" w:rsidRDefault="000A014D" w:rsidP="000A014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У </w:t>
            </w:r>
            <w:r w:rsidR="001C793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новем</w:t>
            </w:r>
            <w:r w:rsidR="002348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</w:t>
            </w:r>
            <w:r w:rsidR="00714EA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155BF0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4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. године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извезено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је  робе у вредности од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</w:t>
            </w:r>
            <w:r w:rsidR="00A7553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556</w:t>
            </w:r>
            <w:r w:rsidR="0004669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,</w:t>
            </w:r>
            <w:r w:rsidR="00A7553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A7553E">
              <w:rPr>
                <w:rFonts w:ascii="Arial" w:hAnsi="Arial" w:cs="Arial"/>
                <w:sz w:val="18"/>
                <w:szCs w:val="18"/>
                <w:lang w:val="ru-RU"/>
              </w:rPr>
              <w:t>смање</w:t>
            </w:r>
            <w:r w:rsidR="0017715D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A7553E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7553E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A7553E">
              <w:rPr>
                <w:rFonts w:ascii="Arial" w:hAnsi="Arial" w:cs="Arial"/>
                <w:b/>
                <w:sz w:val="18"/>
                <w:szCs w:val="18"/>
                <w:lang w:val="ru-RU"/>
              </w:rPr>
              <w:t>505</w:t>
            </w:r>
            <w:r w:rsidR="0004669A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A7553E"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>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што је </w:t>
            </w:r>
            <w:r w:rsidR="0004669A">
              <w:rPr>
                <w:rFonts w:ascii="Arial" w:hAnsi="Arial" w:cs="Arial"/>
                <w:sz w:val="18"/>
                <w:szCs w:val="18"/>
                <w:lang w:val="ru-RU"/>
              </w:rPr>
              <w:t>повећање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A7553E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="0004669A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7553E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%  у односу на исти месец претходне године.</w:t>
            </w:r>
          </w:p>
          <w:p w14:paraId="048466B0" w14:textId="77777777" w:rsidR="000A014D" w:rsidRPr="00D57732" w:rsidRDefault="000A014D" w:rsidP="000A014D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6664333F" w14:textId="54B0D5CD" w:rsidR="006A5F72" w:rsidRPr="00A22D27" w:rsidRDefault="000A014D" w:rsidP="000A014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Изражено у еврима извезено је робе у вредности од </w:t>
            </w:r>
            <w:r w:rsidR="00A7553E">
              <w:rPr>
                <w:rFonts w:ascii="Arial" w:hAnsi="Arial" w:cs="Arial"/>
                <w:b/>
                <w:sz w:val="18"/>
                <w:szCs w:val="18"/>
                <w:lang w:val="ru-RU"/>
              </w:rPr>
              <w:t>2393</w:t>
            </w:r>
            <w:r w:rsidR="00A5711C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A7553E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A7553E">
              <w:rPr>
                <w:rFonts w:ascii="Arial" w:hAnsi="Arial" w:cs="Arial"/>
                <w:sz w:val="18"/>
                <w:szCs w:val="18"/>
                <w:lang w:val="ru-RU"/>
              </w:rPr>
              <w:t>смање</w:t>
            </w:r>
            <w:r w:rsidR="0017715D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A7553E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7553E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="00A7553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282</w:t>
            </w:r>
            <w:r w:rsidR="00A5711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 w:rsidR="00A7553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9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је </w:t>
            </w:r>
            <w:r w:rsidR="001136CA">
              <w:rPr>
                <w:rFonts w:ascii="Arial" w:hAnsi="Arial" w:cs="Arial"/>
                <w:sz w:val="18"/>
                <w:szCs w:val="18"/>
                <w:lang w:val="ru-RU"/>
              </w:rPr>
              <w:t>повећање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A7553E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A5711C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A7553E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% у односу на исти месец претходне године.</w:t>
            </w:r>
          </w:p>
          <w:p w14:paraId="2D0ED267" w14:textId="77777777" w:rsidR="00B60B28" w:rsidRPr="00D57732" w:rsidRDefault="00B60B28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2CAA7D14" w14:textId="109BD0E9" w:rsidR="00E05B47" w:rsidRPr="00297BF9" w:rsidRDefault="00146BD7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97BF9">
              <w:rPr>
                <w:rFonts w:ascii="Arial" w:hAnsi="Arial" w:cs="Arial"/>
                <w:sz w:val="18"/>
                <w:szCs w:val="18"/>
                <w:lang w:val="sr-Cyrl-CS"/>
              </w:rPr>
              <w:t>Рачунато у доларима, десезонирани индекс</w:t>
            </w:r>
            <w:r w:rsidR="00E05B47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RS"/>
              </w:rPr>
              <w:t>новем</w:t>
            </w:r>
            <w:r w:rsidR="002F28E8" w:rsidRPr="00297BF9">
              <w:rPr>
                <w:rFonts w:ascii="Arial" w:hAnsi="Arial" w:cs="Arial"/>
                <w:sz w:val="18"/>
                <w:szCs w:val="18"/>
                <w:lang w:val="sr-Cyrl-RS"/>
              </w:rPr>
              <w:t>бар</w:t>
            </w:r>
            <w:r w:rsidR="00E05B47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</w:t>
            </w:r>
            <w:r w:rsidR="009207CD" w:rsidRPr="00297BF9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575C4D" w:rsidRPr="00297BF9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05B47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/ 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RS"/>
              </w:rPr>
              <w:t>октобар</w:t>
            </w:r>
            <w:r w:rsidR="008C15B6" w:rsidRPr="00297BF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81205E" w:rsidRPr="00297BF9">
              <w:rPr>
                <w:rFonts w:ascii="Arial" w:hAnsi="Arial" w:cs="Arial"/>
                <w:sz w:val="18"/>
                <w:szCs w:val="18"/>
                <w:lang w:val="sr-Cyrl-CS"/>
              </w:rPr>
              <w:t>2024</w:t>
            </w:r>
            <w:r w:rsidR="00E05B47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године показује 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E05B47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извоза за 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0C498B" w:rsidRPr="00297BF9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RS"/>
              </w:rPr>
              <w:t>раст</w:t>
            </w:r>
            <w:r w:rsidR="00555B1B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8753C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D705F" w:rsidRPr="00297BF9">
              <w:rPr>
                <w:rFonts w:ascii="Arial" w:hAnsi="Arial" w:cs="Arial"/>
                <w:sz w:val="18"/>
                <w:szCs w:val="18"/>
                <w:lang w:val="sr-Cyrl-CS"/>
              </w:rPr>
              <w:t>увоз</w:t>
            </w:r>
            <w:r w:rsidR="00D43BB2" w:rsidRPr="00297BF9">
              <w:rPr>
                <w:rFonts w:ascii="Arial" w:hAnsi="Arial" w:cs="Arial"/>
                <w:sz w:val="18"/>
                <w:szCs w:val="18"/>
                <w:lang w:val="sr-Cyrl-CS"/>
              </w:rPr>
              <w:t>а</w:t>
            </w:r>
            <w:r w:rsidR="00221296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D43BB2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за </w:t>
            </w:r>
            <w:r w:rsidR="00C76A4E" w:rsidRPr="00297BF9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D43BB2" w:rsidRPr="00297BF9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E05B47" w:rsidRPr="00297BF9">
              <w:rPr>
                <w:rFonts w:ascii="Arial" w:hAnsi="Arial" w:cs="Arial"/>
                <w:sz w:val="18"/>
                <w:szCs w:val="18"/>
                <w:lang w:val="sr-Latn-CS"/>
              </w:rPr>
              <w:t>%</w:t>
            </w:r>
            <w:r w:rsidR="00E05B47" w:rsidRPr="00297BF9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297BF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297BF9">
              <w:rPr>
                <w:rFonts w:ascii="Arial" w:hAnsi="Arial" w:cs="Arial"/>
                <w:sz w:val="18"/>
                <w:szCs w:val="18"/>
                <w:lang w:val="sr-Cyrl-CS"/>
              </w:rPr>
              <w:t>Рачунато у еврима, д</w:t>
            </w:r>
            <w:r w:rsidR="00E05B47" w:rsidRPr="00297BF9">
              <w:rPr>
                <w:rFonts w:ascii="Arial" w:hAnsi="Arial" w:cs="Arial"/>
                <w:sz w:val="18"/>
                <w:szCs w:val="18"/>
                <w:lang w:val="sr-Cyrl-CS"/>
              </w:rPr>
              <w:t>есезони</w:t>
            </w:r>
            <w:r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рани </w:t>
            </w:r>
            <w:r w:rsidR="004B68A5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индекс 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RS"/>
              </w:rPr>
              <w:t>новембар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2024 / 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октобар 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CS"/>
              </w:rPr>
              <w:t>2024</w:t>
            </w:r>
            <w:r w:rsidR="00641FC6" w:rsidRPr="00297BF9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године показује</w:t>
            </w:r>
            <w:r w:rsidR="00AE2B20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C472EF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297BF9">
              <w:rPr>
                <w:rFonts w:ascii="Arial" w:hAnsi="Arial" w:cs="Arial"/>
                <w:sz w:val="18"/>
                <w:szCs w:val="18"/>
                <w:lang w:val="sr-Cyrl-CS"/>
              </w:rPr>
              <w:t>извоза</w:t>
            </w:r>
            <w:r w:rsidR="00E05B47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8E310A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880D51" w:rsidRPr="00297BF9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RS"/>
              </w:rPr>
              <w:t>раст</w:t>
            </w:r>
            <w:r w:rsidR="00F8753C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увоза</w:t>
            </w:r>
            <w:r w:rsidR="00E05B47" w:rsidRPr="00297BF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2F075C" w:rsidRPr="00297BF9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297BF9" w:rsidRPr="00297BF9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E05B47" w:rsidRPr="00297BF9">
              <w:rPr>
                <w:rFonts w:ascii="Arial" w:hAnsi="Arial" w:cs="Arial"/>
                <w:sz w:val="18"/>
                <w:szCs w:val="18"/>
                <w:lang w:val="sr-Cyrl-CS"/>
              </w:rPr>
              <w:t>%.</w:t>
            </w:r>
          </w:p>
          <w:p w14:paraId="238D42EE" w14:textId="77777777" w:rsidR="00E05B47" w:rsidRPr="00857019" w:rsidRDefault="00E05B47" w:rsidP="00056DF0">
            <w:pPr>
              <w:tabs>
                <w:tab w:val="center" w:pos="7797"/>
              </w:tabs>
              <w:ind w:right="28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</w:pPr>
          </w:p>
          <w:p w14:paraId="7D4D760E" w14:textId="0DD6F7F0" w:rsidR="00052D13" w:rsidRPr="00281A37" w:rsidRDefault="00052D13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1A37">
              <w:rPr>
                <w:rFonts w:ascii="Arial" w:hAnsi="Arial" w:cs="Arial"/>
                <w:sz w:val="18"/>
                <w:szCs w:val="18"/>
                <w:lang w:val="sr-Cyrl-CS"/>
              </w:rPr>
              <w:t>Према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Номенклатури статистике спољне трговине (</w:t>
            </w:r>
            <w:r w:rsidRPr="00281A37">
              <w:rPr>
                <w:rFonts w:ascii="Arial" w:hAnsi="Arial" w:cs="Arial"/>
                <w:b/>
                <w:sz w:val="18"/>
                <w:szCs w:val="18"/>
                <w:lang w:val="ru-RU"/>
              </w:rPr>
              <w:t>НССТ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) за</w:t>
            </w:r>
            <w:r w:rsidR="00CA2717" w:rsidRPr="00281A3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месец</w:t>
            </w:r>
            <w:r w:rsidR="00390689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1C7932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новем</w:t>
            </w:r>
            <w:r w:rsidR="0023480C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бар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1FB6EFDF" w14:textId="77777777" w:rsidR="007C7C11" w:rsidRPr="00281A37" w:rsidRDefault="007C7C11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481D105C" w14:textId="1B1F14A1" w:rsidR="00C162A1" w:rsidRPr="00951BF8" w:rsidRDefault="00C162A1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листи првих </w:t>
            </w:r>
            <w:r w:rsidR="003F1947" w:rsidRPr="00951BF8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951BF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извозу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прво место заузима извоз </w:t>
            </w:r>
            <w:r w:rsidR="00A32156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сетова проводника за авионе, возила и бродове</w:t>
            </w:r>
            <w:r w:rsidR="00A32156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3A3EFA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C542D2">
              <w:rPr>
                <w:rFonts w:ascii="Arial" w:hAnsi="Arial" w:cs="Arial"/>
                <w:sz w:val="18"/>
                <w:szCs w:val="18"/>
                <w:lang w:val="sr-Cyrl-RS"/>
              </w:rPr>
              <w:t>39</w:t>
            </w:r>
            <w:r w:rsidR="00102E49" w:rsidRPr="00951B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Latn-CS"/>
              </w:rPr>
              <w:t>)</w:t>
            </w:r>
            <w:r w:rsidR="00423568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4C5FE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друго место припада извозу </w:t>
            </w:r>
            <w:r w:rsidR="00A32156">
              <w:rPr>
                <w:rFonts w:ascii="Arial" w:hAnsi="Arial" w:cs="Arial"/>
                <w:i/>
                <w:sz w:val="18"/>
                <w:szCs w:val="18"/>
                <w:lang w:val="sr-Latn-RS"/>
              </w:rPr>
              <w:t xml:space="preserve">рафинисаног </w:t>
            </w:r>
            <w:r w:rsidR="00A32156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бакра</w:t>
            </w:r>
            <w:r w:rsidR="00A32156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4152C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7F6C16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C542D2">
              <w:rPr>
                <w:rFonts w:ascii="Arial" w:hAnsi="Arial" w:cs="Arial"/>
                <w:sz w:val="18"/>
                <w:szCs w:val="18"/>
                <w:lang w:val="sr-Cyrl-CS"/>
              </w:rPr>
              <w:t>30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трећем месту </w:t>
            </w:r>
            <w:r w:rsidR="0064561D" w:rsidRPr="00951BF8">
              <w:rPr>
                <w:rFonts w:ascii="Arial" w:hAnsi="Arial" w:cs="Arial"/>
                <w:sz w:val="18"/>
                <w:szCs w:val="18"/>
                <w:lang w:val="sr-Cyrl-CS"/>
              </w:rPr>
              <w:t>је извоз</w:t>
            </w:r>
            <w:r w:rsidR="00F60165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542D2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98620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са </w:t>
            </w:r>
            <w:r w:rsidR="00C542D2">
              <w:rPr>
                <w:rFonts w:ascii="Arial" w:hAnsi="Arial" w:cs="Arial"/>
                <w:sz w:val="18"/>
                <w:szCs w:val="18"/>
                <w:lang w:val="sr-Cyrl-CS"/>
              </w:rPr>
              <w:t>77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0328A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C3A4C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87C01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</w:t>
            </w:r>
            <w:r w:rsidR="00C542D2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руде бакра и концентрата</w:t>
            </w:r>
            <w:r w:rsidR="00AC48F1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F500A4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са </w:t>
            </w:r>
            <w:r w:rsidR="00C542D2">
              <w:rPr>
                <w:rFonts w:ascii="Arial" w:hAnsi="Arial" w:cs="Arial"/>
                <w:sz w:val="18"/>
                <w:szCs w:val="18"/>
                <w:lang w:val="sr-Cyrl-RS"/>
              </w:rPr>
              <w:t>69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0DAC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="002D4F8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>последњ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место припада извозу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1510F5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нових спољних гума за аутомобиле</w:t>
            </w:r>
            <w:r w:rsidR="001510F5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B487E" w:rsidRPr="00951BF8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542D2">
              <w:rPr>
                <w:rFonts w:ascii="Arial" w:hAnsi="Arial" w:cs="Arial"/>
                <w:sz w:val="18"/>
                <w:szCs w:val="18"/>
                <w:lang w:val="sr-Cyrl-RS"/>
              </w:rPr>
              <w:t>49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14:paraId="1E0964CD" w14:textId="77777777" w:rsidR="00052D13" w:rsidRPr="00511C8D" w:rsidRDefault="00052D13" w:rsidP="00056DF0">
            <w:pPr>
              <w:tabs>
                <w:tab w:val="center" w:pos="7797"/>
              </w:tabs>
              <w:ind w:left="90" w:right="99" w:hanging="90"/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696CDBF8" w14:textId="538C9DBF" w:rsidR="006539FF" w:rsidRPr="00231A6E" w:rsidRDefault="00943964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Листа првих </w:t>
            </w:r>
            <w:r w:rsidR="003F1947" w:rsidRPr="00231A6E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231A6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увозу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показује да </w:t>
            </w:r>
            <w:r w:rsidR="00320946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сиров</w:t>
            </w:r>
            <w:r w:rsidR="003209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а 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нафт</w:t>
            </w:r>
            <w:r w:rsidR="003209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610C11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5E3380">
              <w:rPr>
                <w:rFonts w:ascii="Arial" w:hAnsi="Arial" w:cs="Arial"/>
                <w:sz w:val="18"/>
                <w:szCs w:val="18"/>
                <w:lang w:val="sr-Cyrl-CS"/>
              </w:rPr>
              <w:t>44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 наш први увозни производ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RS"/>
              </w:rPr>
              <w:t>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руги по значају је увоз </w:t>
            </w:r>
            <w:r w:rsidR="00610C11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леков</w:t>
            </w:r>
            <w:r w:rsidR="00610C1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610C11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за малопродају</w:t>
            </w:r>
            <w:r w:rsidR="00610C1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592B0D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5E3380">
              <w:rPr>
                <w:rFonts w:ascii="Arial" w:hAnsi="Arial" w:cs="Arial"/>
                <w:sz w:val="18"/>
                <w:szCs w:val="18"/>
                <w:lang w:val="sr-Cyrl-RS"/>
              </w:rPr>
              <w:t>16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на трећем месту листе је увоз </w:t>
            </w:r>
            <w:r w:rsidR="005E338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природног гаса</w:t>
            </w:r>
            <w:r w:rsidR="0064576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A6D5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DD2967">
              <w:rPr>
                <w:rFonts w:ascii="Arial" w:hAnsi="Arial" w:cs="Arial"/>
                <w:sz w:val="18"/>
                <w:szCs w:val="18"/>
                <w:lang w:val="sr-Cyrl-CS"/>
              </w:rPr>
              <w:t>6</w:t>
            </w:r>
            <w:r w:rsidR="005E3380">
              <w:rPr>
                <w:rFonts w:ascii="Arial" w:hAnsi="Arial" w:cs="Arial"/>
                <w:sz w:val="18"/>
                <w:szCs w:val="18"/>
                <w:lang w:val="sr-Cyrl-CS"/>
              </w:rPr>
              <w:t>7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с</w:t>
            </w:r>
            <w:r w:rsidR="009F1B9B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леди увоз </w:t>
            </w:r>
            <w:r w:rsidR="005E338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DD296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9514A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DD2967">
              <w:rPr>
                <w:rFonts w:ascii="Arial" w:hAnsi="Arial" w:cs="Arial"/>
                <w:sz w:val="18"/>
                <w:szCs w:val="18"/>
                <w:lang w:val="sr-Cyrl-CS"/>
              </w:rPr>
              <w:t>50</w:t>
            </w:r>
            <w:r w:rsidR="009F1B9B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; п</w:t>
            </w:r>
            <w:r w:rsidR="00211217" w:rsidRPr="00231A6E">
              <w:rPr>
                <w:rFonts w:ascii="Arial" w:hAnsi="Arial" w:cs="Arial"/>
                <w:sz w:val="18"/>
                <w:szCs w:val="18"/>
                <w:lang w:val="sr-Cyrl-CS"/>
              </w:rPr>
              <w:t>оследње место заузима увоз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0736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телефона за мрежу станица</w:t>
            </w:r>
            <w:r w:rsidR="0032094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A6D5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2C4EE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5E3380">
              <w:rPr>
                <w:rFonts w:ascii="Arial" w:hAnsi="Arial" w:cs="Arial"/>
                <w:sz w:val="18"/>
                <w:szCs w:val="18"/>
                <w:lang w:val="sr-Cyrl-CS"/>
              </w:rPr>
              <w:t>43</w:t>
            </w:r>
            <w:r w:rsidR="00B767B4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  <w:p w14:paraId="103FAE96" w14:textId="77777777" w:rsidR="00211217" w:rsidRPr="00BF4640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</w:p>
          <w:p w14:paraId="2B26AA8A" w14:textId="77777777" w:rsidR="00CB5A51" w:rsidRDefault="00FA6D85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</w:t>
            </w:r>
            <w:r w:rsidRPr="000D4024">
              <w:rPr>
                <w:rFonts w:ascii="Arial" w:hAnsi="Arial" w:cs="Arial"/>
                <w:sz w:val="18"/>
                <w:szCs w:val="18"/>
                <w:lang w:val="ru-RU"/>
              </w:rPr>
              <w:t>укупно</w:t>
            </w: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  <w:p w14:paraId="76195CC6" w14:textId="470D973C" w:rsidR="005E42C4" w:rsidRPr="00625B3F" w:rsidRDefault="005E42C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2326D3D" w14:textId="77777777"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default" r:id="rId8"/>
      <w:footerReference w:type="default" r:id="rId9"/>
      <w:headerReference w:type="first" r:id="rId10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3F22" w14:textId="77777777" w:rsidR="00711E4F" w:rsidRDefault="00711E4F">
      <w:r>
        <w:separator/>
      </w:r>
    </w:p>
  </w:endnote>
  <w:endnote w:type="continuationSeparator" w:id="0">
    <w:p w14:paraId="1BC9633C" w14:textId="77777777" w:rsidR="00711E4F" w:rsidRDefault="0071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746"/>
    </w:tblGrid>
    <w:tr w:rsidR="005E42C4" w:rsidRPr="00056DF0" w14:paraId="46726621" w14:textId="77777777" w:rsidTr="005E42C4">
      <w:tc>
        <w:tcPr>
          <w:tcW w:w="9525" w:type="dxa"/>
          <w:shd w:val="clear" w:color="auto" w:fill="auto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5E42C4" w:rsidRPr="00056DF0" w14:paraId="27DB4ACF" w14:textId="77777777" w:rsidTr="00056DF0">
            <w:tc>
              <w:tcPr>
                <w:tcW w:w="5868" w:type="dxa"/>
                <w:shd w:val="clear" w:color="auto" w:fill="auto"/>
              </w:tcPr>
              <w:p w14:paraId="431EFE38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Контакт:</w:t>
                </w:r>
              </w:p>
              <w:p w14:paraId="170B90D9" w14:textId="77777777" w:rsidR="005E42C4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Јасмина Црномарковић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 xml:space="preserve">, </w:t>
                </w:r>
              </w:p>
              <w:p w14:paraId="31C09AE4" w14:textId="194786F0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Одељење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14:paraId="4502F04C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2412-922/353</w:t>
                </w:r>
              </w:p>
              <w:p w14:paraId="1CC97ACA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78784F6D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14:paraId="3A8C03B5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2401-284</w:t>
                </w:r>
              </w:p>
              <w:p w14:paraId="2876FB04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@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gov</w:t>
                </w:r>
                <w:proofErr w:type="spellEnd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rs</w:t>
                </w:r>
                <w:proofErr w:type="spellEnd"/>
              </w:p>
              <w:p w14:paraId="77888E22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sz w:val="22"/>
                    <w:szCs w:val="22"/>
                    <w:lang w:val="sr-Cyrl-CS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14:paraId="3AA215A5" w14:textId="5F35630A" w:rsidR="005E42C4" w:rsidRDefault="001303A5" w:rsidP="005E42C4">
                <w:pPr>
                  <w:ind w:right="57"/>
                  <w:jc w:val="center"/>
                  <w:rPr>
                    <w:lang w:val="sr-Cyrl-RS"/>
                  </w:rPr>
                </w:pPr>
                <w:r>
                  <w:rPr>
                    <w:lang w:val="sr-Cyrl-RS"/>
                  </w:rPr>
                  <w:t>в</w:t>
                </w:r>
                <w:r w:rsidR="005E42C4">
                  <w:rPr>
                    <w:lang w:val="en-GB"/>
                  </w:rPr>
                  <w:t xml:space="preserve">.д. </w:t>
                </w:r>
                <w:proofErr w:type="spellStart"/>
                <w:r w:rsidR="005E42C4">
                  <w:rPr>
                    <w:lang w:val="en-GB"/>
                  </w:rPr>
                  <w:t>директор</w:t>
                </w:r>
                <w:proofErr w:type="spellEnd"/>
                <w:r w:rsidR="005E42C4">
                  <w:rPr>
                    <w:lang w:val="sr-Cyrl-RS"/>
                  </w:rPr>
                  <w:t>а</w:t>
                </w:r>
              </w:p>
              <w:p w14:paraId="1E511690" w14:textId="3A36E701" w:rsidR="005E42C4" w:rsidRPr="00056DF0" w:rsidRDefault="005E42C4" w:rsidP="005E42C4">
                <w:pPr>
                  <w:jc w:val="center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proofErr w:type="spellStart"/>
                <w:r>
                  <w:rPr>
                    <w:lang w:val="en-GB"/>
                  </w:rPr>
                  <w:t>Бранко</w:t>
                </w:r>
                <w:proofErr w:type="spellEnd"/>
                <w:r>
                  <w:rPr>
                    <w:lang w:val="en-GB"/>
                  </w:rPr>
                  <w:t xml:space="preserve"> </w:t>
                </w:r>
                <w:proofErr w:type="spellStart"/>
                <w:r>
                  <w:rPr>
                    <w:lang w:val="en-GB"/>
                  </w:rPr>
                  <w:t>Јосиповић</w:t>
                </w:r>
                <w:proofErr w:type="spellEnd"/>
              </w:p>
            </w:tc>
          </w:tr>
        </w:tbl>
        <w:p w14:paraId="22D1BF64" w14:textId="77777777" w:rsidR="005E42C4" w:rsidRPr="00056DF0" w:rsidRDefault="005E42C4" w:rsidP="00056DF0">
          <w:pPr>
            <w:jc w:val="both"/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5E42C4" w:rsidRPr="00056DF0" w14:paraId="29514353" w14:textId="77777777" w:rsidTr="005E42C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52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C4EC56" w14:textId="77777777" w:rsidR="005E42C4" w:rsidRPr="00056DF0" w:rsidRDefault="005E42C4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</w:tr>
  </w:tbl>
  <w:p w14:paraId="2D907ED3" w14:textId="77777777" w:rsidR="002E13CC" w:rsidRPr="00777121" w:rsidRDefault="002E13CC" w:rsidP="0077712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6CF4B" w14:textId="77777777" w:rsidR="00711E4F" w:rsidRDefault="00711E4F">
      <w:r>
        <w:separator/>
      </w:r>
    </w:p>
  </w:footnote>
  <w:footnote w:type="continuationSeparator" w:id="0">
    <w:p w14:paraId="5574BC30" w14:textId="77777777" w:rsidR="00711E4F" w:rsidRDefault="0071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25CBAC3F" w14:textId="77777777" w:rsidTr="00056DF0">
      <w:tc>
        <w:tcPr>
          <w:tcW w:w="3708" w:type="dxa"/>
          <w:shd w:val="clear" w:color="auto" w:fill="auto"/>
        </w:tcPr>
        <w:p w14:paraId="1334B1D5" w14:textId="77777777"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  <w:shd w:val="clear" w:color="auto" w:fill="auto"/>
        </w:tcPr>
        <w:p w14:paraId="6796F897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119BBC3D" w14:textId="77777777" w:rsidR="002E13CC" w:rsidRPr="00550E46" w:rsidRDefault="002E13CC" w:rsidP="008C4FFC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61CC8F03" w14:textId="77777777" w:rsidTr="00056DF0">
      <w:tc>
        <w:tcPr>
          <w:tcW w:w="3708" w:type="dxa"/>
          <w:shd w:val="clear" w:color="auto" w:fill="auto"/>
        </w:tcPr>
        <w:p w14:paraId="0953DC2A" w14:textId="236011E7" w:rsidR="002E13CC" w:rsidRPr="00056DF0" w:rsidRDefault="00837B05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0B9794B" wp14:editId="5A2A49DA">
                <wp:extent cx="1571625" cy="714375"/>
                <wp:effectExtent l="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Република Србија</w:t>
          </w:r>
        </w:p>
        <w:p w14:paraId="7131F419" w14:textId="77777777"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  <w:shd w:val="clear" w:color="auto" w:fill="auto"/>
        </w:tcPr>
        <w:p w14:paraId="246E4FCE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36F85AE4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70C3BA7C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1FD62933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75F750A2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2BDD3F27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7F9749BE" w14:textId="77777777"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6"/>
    <w:rsid w:val="0000000D"/>
    <w:rsid w:val="00000927"/>
    <w:rsid w:val="00000A4C"/>
    <w:rsid w:val="000010B3"/>
    <w:rsid w:val="000016B5"/>
    <w:rsid w:val="000017C0"/>
    <w:rsid w:val="00001D88"/>
    <w:rsid w:val="000024F4"/>
    <w:rsid w:val="00002FAE"/>
    <w:rsid w:val="0000328A"/>
    <w:rsid w:val="00003579"/>
    <w:rsid w:val="00003BE2"/>
    <w:rsid w:val="00004182"/>
    <w:rsid w:val="0000456E"/>
    <w:rsid w:val="0000494E"/>
    <w:rsid w:val="00005347"/>
    <w:rsid w:val="0000585E"/>
    <w:rsid w:val="00005DB4"/>
    <w:rsid w:val="00007595"/>
    <w:rsid w:val="00007755"/>
    <w:rsid w:val="000078F7"/>
    <w:rsid w:val="000100A7"/>
    <w:rsid w:val="00010F89"/>
    <w:rsid w:val="000129B2"/>
    <w:rsid w:val="00012F70"/>
    <w:rsid w:val="000133E4"/>
    <w:rsid w:val="00013DD7"/>
    <w:rsid w:val="00013E15"/>
    <w:rsid w:val="00014358"/>
    <w:rsid w:val="00014500"/>
    <w:rsid w:val="0001473B"/>
    <w:rsid w:val="00014F51"/>
    <w:rsid w:val="00015CF6"/>
    <w:rsid w:val="00015E27"/>
    <w:rsid w:val="00016462"/>
    <w:rsid w:val="00016D7B"/>
    <w:rsid w:val="0001706A"/>
    <w:rsid w:val="00017710"/>
    <w:rsid w:val="00017CD8"/>
    <w:rsid w:val="00020231"/>
    <w:rsid w:val="000209D9"/>
    <w:rsid w:val="00020C35"/>
    <w:rsid w:val="00020D52"/>
    <w:rsid w:val="00021074"/>
    <w:rsid w:val="00021392"/>
    <w:rsid w:val="000215AD"/>
    <w:rsid w:val="00021C36"/>
    <w:rsid w:val="00021DB2"/>
    <w:rsid w:val="00022092"/>
    <w:rsid w:val="00022730"/>
    <w:rsid w:val="000234B0"/>
    <w:rsid w:val="00024DD4"/>
    <w:rsid w:val="0002545E"/>
    <w:rsid w:val="0002559C"/>
    <w:rsid w:val="000258B8"/>
    <w:rsid w:val="000258C1"/>
    <w:rsid w:val="00025B61"/>
    <w:rsid w:val="00026093"/>
    <w:rsid w:val="000267D1"/>
    <w:rsid w:val="000270AA"/>
    <w:rsid w:val="00027E39"/>
    <w:rsid w:val="00030240"/>
    <w:rsid w:val="0003036B"/>
    <w:rsid w:val="0003177D"/>
    <w:rsid w:val="000318E6"/>
    <w:rsid w:val="000325CD"/>
    <w:rsid w:val="0003298B"/>
    <w:rsid w:val="00032BF7"/>
    <w:rsid w:val="00035D37"/>
    <w:rsid w:val="00035D77"/>
    <w:rsid w:val="00036D6B"/>
    <w:rsid w:val="000372A1"/>
    <w:rsid w:val="00037378"/>
    <w:rsid w:val="00037EE9"/>
    <w:rsid w:val="000409BD"/>
    <w:rsid w:val="00040B85"/>
    <w:rsid w:val="00041385"/>
    <w:rsid w:val="00041A6D"/>
    <w:rsid w:val="00041BA7"/>
    <w:rsid w:val="00042650"/>
    <w:rsid w:val="0004366B"/>
    <w:rsid w:val="00043685"/>
    <w:rsid w:val="000437C3"/>
    <w:rsid w:val="000446CD"/>
    <w:rsid w:val="0004470A"/>
    <w:rsid w:val="00045853"/>
    <w:rsid w:val="0004669A"/>
    <w:rsid w:val="00047F5A"/>
    <w:rsid w:val="0005161F"/>
    <w:rsid w:val="00051F1A"/>
    <w:rsid w:val="00052D13"/>
    <w:rsid w:val="0005347F"/>
    <w:rsid w:val="00054C38"/>
    <w:rsid w:val="00054D88"/>
    <w:rsid w:val="000567BA"/>
    <w:rsid w:val="00056DF0"/>
    <w:rsid w:val="000600B4"/>
    <w:rsid w:val="00060385"/>
    <w:rsid w:val="000613E6"/>
    <w:rsid w:val="00061D55"/>
    <w:rsid w:val="000622F4"/>
    <w:rsid w:val="0006255D"/>
    <w:rsid w:val="00062688"/>
    <w:rsid w:val="00062852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6EB"/>
    <w:rsid w:val="00071008"/>
    <w:rsid w:val="000711AD"/>
    <w:rsid w:val="0007137F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263"/>
    <w:rsid w:val="00080F4E"/>
    <w:rsid w:val="00081C19"/>
    <w:rsid w:val="00081DC1"/>
    <w:rsid w:val="00081EE2"/>
    <w:rsid w:val="000822C7"/>
    <w:rsid w:val="00082306"/>
    <w:rsid w:val="0008262C"/>
    <w:rsid w:val="0008280E"/>
    <w:rsid w:val="0008354D"/>
    <w:rsid w:val="00083FA4"/>
    <w:rsid w:val="0008419C"/>
    <w:rsid w:val="00085FE3"/>
    <w:rsid w:val="00090AE0"/>
    <w:rsid w:val="000912C1"/>
    <w:rsid w:val="0009139C"/>
    <w:rsid w:val="00091B74"/>
    <w:rsid w:val="00091E70"/>
    <w:rsid w:val="00092036"/>
    <w:rsid w:val="000931A3"/>
    <w:rsid w:val="000936E5"/>
    <w:rsid w:val="0009395A"/>
    <w:rsid w:val="000947B2"/>
    <w:rsid w:val="00095D75"/>
    <w:rsid w:val="000964A7"/>
    <w:rsid w:val="000964EA"/>
    <w:rsid w:val="00096789"/>
    <w:rsid w:val="00096873"/>
    <w:rsid w:val="000A0136"/>
    <w:rsid w:val="000A014D"/>
    <w:rsid w:val="000A297A"/>
    <w:rsid w:val="000A2F09"/>
    <w:rsid w:val="000A31AE"/>
    <w:rsid w:val="000A3844"/>
    <w:rsid w:val="000A3B1C"/>
    <w:rsid w:val="000A3B97"/>
    <w:rsid w:val="000A42B1"/>
    <w:rsid w:val="000A4A9C"/>
    <w:rsid w:val="000A600F"/>
    <w:rsid w:val="000A6209"/>
    <w:rsid w:val="000A6A4C"/>
    <w:rsid w:val="000A7867"/>
    <w:rsid w:val="000B005B"/>
    <w:rsid w:val="000B028D"/>
    <w:rsid w:val="000B0D79"/>
    <w:rsid w:val="000B110E"/>
    <w:rsid w:val="000B23D6"/>
    <w:rsid w:val="000B3914"/>
    <w:rsid w:val="000B3926"/>
    <w:rsid w:val="000B3CED"/>
    <w:rsid w:val="000B3CF6"/>
    <w:rsid w:val="000B487E"/>
    <w:rsid w:val="000B5411"/>
    <w:rsid w:val="000B5479"/>
    <w:rsid w:val="000B5E8D"/>
    <w:rsid w:val="000B67B9"/>
    <w:rsid w:val="000B75CB"/>
    <w:rsid w:val="000B7ABD"/>
    <w:rsid w:val="000C00C0"/>
    <w:rsid w:val="000C0576"/>
    <w:rsid w:val="000C08C8"/>
    <w:rsid w:val="000C0D37"/>
    <w:rsid w:val="000C1184"/>
    <w:rsid w:val="000C132D"/>
    <w:rsid w:val="000C19A3"/>
    <w:rsid w:val="000C2B8C"/>
    <w:rsid w:val="000C334E"/>
    <w:rsid w:val="000C348F"/>
    <w:rsid w:val="000C471A"/>
    <w:rsid w:val="000C498B"/>
    <w:rsid w:val="000C4A93"/>
    <w:rsid w:val="000C4BC9"/>
    <w:rsid w:val="000C4D62"/>
    <w:rsid w:val="000C77DC"/>
    <w:rsid w:val="000C7882"/>
    <w:rsid w:val="000D26E3"/>
    <w:rsid w:val="000D33BF"/>
    <w:rsid w:val="000D4024"/>
    <w:rsid w:val="000D477F"/>
    <w:rsid w:val="000D591C"/>
    <w:rsid w:val="000D69E3"/>
    <w:rsid w:val="000D6A5F"/>
    <w:rsid w:val="000D71AA"/>
    <w:rsid w:val="000D728B"/>
    <w:rsid w:val="000D7476"/>
    <w:rsid w:val="000D748B"/>
    <w:rsid w:val="000E03A9"/>
    <w:rsid w:val="000E130C"/>
    <w:rsid w:val="000E1F82"/>
    <w:rsid w:val="000E2BA8"/>
    <w:rsid w:val="000E3D9E"/>
    <w:rsid w:val="000E3F3C"/>
    <w:rsid w:val="000E3FE6"/>
    <w:rsid w:val="000E504B"/>
    <w:rsid w:val="000E5963"/>
    <w:rsid w:val="000E59C8"/>
    <w:rsid w:val="000E6582"/>
    <w:rsid w:val="000E703C"/>
    <w:rsid w:val="000E71F8"/>
    <w:rsid w:val="000E7BEF"/>
    <w:rsid w:val="000F0354"/>
    <w:rsid w:val="000F038F"/>
    <w:rsid w:val="000F0694"/>
    <w:rsid w:val="000F0973"/>
    <w:rsid w:val="000F0B28"/>
    <w:rsid w:val="000F17FA"/>
    <w:rsid w:val="000F1F48"/>
    <w:rsid w:val="000F2F63"/>
    <w:rsid w:val="000F3843"/>
    <w:rsid w:val="000F4A97"/>
    <w:rsid w:val="000F5D14"/>
    <w:rsid w:val="000F5D67"/>
    <w:rsid w:val="000F65B8"/>
    <w:rsid w:val="000F6EE6"/>
    <w:rsid w:val="001003D5"/>
    <w:rsid w:val="00100492"/>
    <w:rsid w:val="00101BD9"/>
    <w:rsid w:val="001021BF"/>
    <w:rsid w:val="00102201"/>
    <w:rsid w:val="00102E49"/>
    <w:rsid w:val="001030D9"/>
    <w:rsid w:val="001030F3"/>
    <w:rsid w:val="0010334C"/>
    <w:rsid w:val="00103B99"/>
    <w:rsid w:val="00103DEA"/>
    <w:rsid w:val="00103E98"/>
    <w:rsid w:val="001042DA"/>
    <w:rsid w:val="0010487A"/>
    <w:rsid w:val="0010793D"/>
    <w:rsid w:val="00110044"/>
    <w:rsid w:val="001102F9"/>
    <w:rsid w:val="001105EA"/>
    <w:rsid w:val="001110D1"/>
    <w:rsid w:val="001136CA"/>
    <w:rsid w:val="001143B2"/>
    <w:rsid w:val="00114F11"/>
    <w:rsid w:val="001155F1"/>
    <w:rsid w:val="001170FC"/>
    <w:rsid w:val="00117265"/>
    <w:rsid w:val="00120896"/>
    <w:rsid w:val="00120ACF"/>
    <w:rsid w:val="00121442"/>
    <w:rsid w:val="00121568"/>
    <w:rsid w:val="00122BD0"/>
    <w:rsid w:val="001249CF"/>
    <w:rsid w:val="00125DBF"/>
    <w:rsid w:val="00127274"/>
    <w:rsid w:val="001303A5"/>
    <w:rsid w:val="001309EE"/>
    <w:rsid w:val="00131E1F"/>
    <w:rsid w:val="00132E7F"/>
    <w:rsid w:val="00135045"/>
    <w:rsid w:val="00135A44"/>
    <w:rsid w:val="00135A58"/>
    <w:rsid w:val="0013637D"/>
    <w:rsid w:val="00136854"/>
    <w:rsid w:val="00140BE6"/>
    <w:rsid w:val="00140CDF"/>
    <w:rsid w:val="00140FD0"/>
    <w:rsid w:val="00141508"/>
    <w:rsid w:val="00141A83"/>
    <w:rsid w:val="00141A94"/>
    <w:rsid w:val="00141F19"/>
    <w:rsid w:val="001434B9"/>
    <w:rsid w:val="001434BF"/>
    <w:rsid w:val="001435E7"/>
    <w:rsid w:val="0014630F"/>
    <w:rsid w:val="00146316"/>
    <w:rsid w:val="00146BD7"/>
    <w:rsid w:val="0014761D"/>
    <w:rsid w:val="00147702"/>
    <w:rsid w:val="001477D7"/>
    <w:rsid w:val="00147933"/>
    <w:rsid w:val="00147E2D"/>
    <w:rsid w:val="001510F5"/>
    <w:rsid w:val="00151E52"/>
    <w:rsid w:val="001527AF"/>
    <w:rsid w:val="001527DE"/>
    <w:rsid w:val="00152C89"/>
    <w:rsid w:val="00152DCF"/>
    <w:rsid w:val="0015334E"/>
    <w:rsid w:val="001535B2"/>
    <w:rsid w:val="00153603"/>
    <w:rsid w:val="00153DFE"/>
    <w:rsid w:val="00154402"/>
    <w:rsid w:val="00154F37"/>
    <w:rsid w:val="00155BF0"/>
    <w:rsid w:val="0015654B"/>
    <w:rsid w:val="00160703"/>
    <w:rsid w:val="00160F39"/>
    <w:rsid w:val="001614CB"/>
    <w:rsid w:val="00161DA3"/>
    <w:rsid w:val="0016296D"/>
    <w:rsid w:val="00163C7F"/>
    <w:rsid w:val="00163D50"/>
    <w:rsid w:val="00163F93"/>
    <w:rsid w:val="00164A89"/>
    <w:rsid w:val="001651C7"/>
    <w:rsid w:val="00165A4B"/>
    <w:rsid w:val="00165B30"/>
    <w:rsid w:val="00166037"/>
    <w:rsid w:val="00166D7D"/>
    <w:rsid w:val="00170DD1"/>
    <w:rsid w:val="001712A3"/>
    <w:rsid w:val="00171556"/>
    <w:rsid w:val="001715D6"/>
    <w:rsid w:val="00171CDF"/>
    <w:rsid w:val="0017209D"/>
    <w:rsid w:val="00172F35"/>
    <w:rsid w:val="001743E3"/>
    <w:rsid w:val="001745B7"/>
    <w:rsid w:val="001746B7"/>
    <w:rsid w:val="00174B0E"/>
    <w:rsid w:val="00174E3C"/>
    <w:rsid w:val="001751BE"/>
    <w:rsid w:val="001752DE"/>
    <w:rsid w:val="001759E9"/>
    <w:rsid w:val="00176828"/>
    <w:rsid w:val="00177028"/>
    <w:rsid w:val="0017715D"/>
    <w:rsid w:val="00177892"/>
    <w:rsid w:val="00177AE2"/>
    <w:rsid w:val="00180F86"/>
    <w:rsid w:val="00181C8F"/>
    <w:rsid w:val="0018201F"/>
    <w:rsid w:val="001823FB"/>
    <w:rsid w:val="001827E4"/>
    <w:rsid w:val="001829E3"/>
    <w:rsid w:val="001829F4"/>
    <w:rsid w:val="00182AD9"/>
    <w:rsid w:val="00183550"/>
    <w:rsid w:val="00183779"/>
    <w:rsid w:val="001845FE"/>
    <w:rsid w:val="0018522B"/>
    <w:rsid w:val="00185373"/>
    <w:rsid w:val="00185656"/>
    <w:rsid w:val="00186CEE"/>
    <w:rsid w:val="0018739F"/>
    <w:rsid w:val="00187C45"/>
    <w:rsid w:val="00187D82"/>
    <w:rsid w:val="00190CB6"/>
    <w:rsid w:val="00190FD6"/>
    <w:rsid w:val="00191ADC"/>
    <w:rsid w:val="00192DAC"/>
    <w:rsid w:val="00193509"/>
    <w:rsid w:val="0019356F"/>
    <w:rsid w:val="0019380B"/>
    <w:rsid w:val="00193FF1"/>
    <w:rsid w:val="001940C0"/>
    <w:rsid w:val="00194249"/>
    <w:rsid w:val="0019446D"/>
    <w:rsid w:val="001947C2"/>
    <w:rsid w:val="00194BA8"/>
    <w:rsid w:val="00194BC3"/>
    <w:rsid w:val="00194CD2"/>
    <w:rsid w:val="0019538D"/>
    <w:rsid w:val="00195BB7"/>
    <w:rsid w:val="00196EE9"/>
    <w:rsid w:val="00197173"/>
    <w:rsid w:val="00197226"/>
    <w:rsid w:val="00197582"/>
    <w:rsid w:val="00197927"/>
    <w:rsid w:val="00197BF7"/>
    <w:rsid w:val="00197E2F"/>
    <w:rsid w:val="001A0E59"/>
    <w:rsid w:val="001A1CCB"/>
    <w:rsid w:val="001A23BF"/>
    <w:rsid w:val="001A2F99"/>
    <w:rsid w:val="001A34F4"/>
    <w:rsid w:val="001A3B3B"/>
    <w:rsid w:val="001A560D"/>
    <w:rsid w:val="001A5F25"/>
    <w:rsid w:val="001A6190"/>
    <w:rsid w:val="001A6214"/>
    <w:rsid w:val="001A6517"/>
    <w:rsid w:val="001A6868"/>
    <w:rsid w:val="001A6A98"/>
    <w:rsid w:val="001A6CB7"/>
    <w:rsid w:val="001A7841"/>
    <w:rsid w:val="001A7888"/>
    <w:rsid w:val="001A7C0D"/>
    <w:rsid w:val="001B0269"/>
    <w:rsid w:val="001B031C"/>
    <w:rsid w:val="001B07ED"/>
    <w:rsid w:val="001B1E2F"/>
    <w:rsid w:val="001B214D"/>
    <w:rsid w:val="001B27BC"/>
    <w:rsid w:val="001B30EB"/>
    <w:rsid w:val="001B39F5"/>
    <w:rsid w:val="001B6F74"/>
    <w:rsid w:val="001B74D3"/>
    <w:rsid w:val="001C09B8"/>
    <w:rsid w:val="001C0AE4"/>
    <w:rsid w:val="001C0DB4"/>
    <w:rsid w:val="001C0E2F"/>
    <w:rsid w:val="001C23A4"/>
    <w:rsid w:val="001C29A6"/>
    <w:rsid w:val="001C3FD4"/>
    <w:rsid w:val="001C46ED"/>
    <w:rsid w:val="001C4B17"/>
    <w:rsid w:val="001C52F9"/>
    <w:rsid w:val="001C5C41"/>
    <w:rsid w:val="001C5D54"/>
    <w:rsid w:val="001C6410"/>
    <w:rsid w:val="001C7932"/>
    <w:rsid w:val="001C7BBC"/>
    <w:rsid w:val="001D1018"/>
    <w:rsid w:val="001D15D4"/>
    <w:rsid w:val="001D27F7"/>
    <w:rsid w:val="001D28A7"/>
    <w:rsid w:val="001D2D4D"/>
    <w:rsid w:val="001D2EE4"/>
    <w:rsid w:val="001D4604"/>
    <w:rsid w:val="001D4A2C"/>
    <w:rsid w:val="001D508C"/>
    <w:rsid w:val="001D5699"/>
    <w:rsid w:val="001D603E"/>
    <w:rsid w:val="001D63F4"/>
    <w:rsid w:val="001D69E1"/>
    <w:rsid w:val="001D72CE"/>
    <w:rsid w:val="001D7366"/>
    <w:rsid w:val="001D7F5E"/>
    <w:rsid w:val="001E098D"/>
    <w:rsid w:val="001E0FA0"/>
    <w:rsid w:val="001E1636"/>
    <w:rsid w:val="001E2445"/>
    <w:rsid w:val="001E32E7"/>
    <w:rsid w:val="001E3769"/>
    <w:rsid w:val="001E7449"/>
    <w:rsid w:val="001E753D"/>
    <w:rsid w:val="001F05D1"/>
    <w:rsid w:val="001F0ECE"/>
    <w:rsid w:val="001F1939"/>
    <w:rsid w:val="001F1C51"/>
    <w:rsid w:val="001F1E55"/>
    <w:rsid w:val="001F212D"/>
    <w:rsid w:val="001F2887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901"/>
    <w:rsid w:val="00200E38"/>
    <w:rsid w:val="002015B0"/>
    <w:rsid w:val="00201C57"/>
    <w:rsid w:val="00201D98"/>
    <w:rsid w:val="00202BCE"/>
    <w:rsid w:val="002035A6"/>
    <w:rsid w:val="002039E7"/>
    <w:rsid w:val="00204F1B"/>
    <w:rsid w:val="002050F7"/>
    <w:rsid w:val="0020663E"/>
    <w:rsid w:val="00206CFC"/>
    <w:rsid w:val="00207583"/>
    <w:rsid w:val="0021052D"/>
    <w:rsid w:val="00210581"/>
    <w:rsid w:val="00211217"/>
    <w:rsid w:val="00211FF9"/>
    <w:rsid w:val="0021345C"/>
    <w:rsid w:val="00213C5E"/>
    <w:rsid w:val="00214347"/>
    <w:rsid w:val="00215046"/>
    <w:rsid w:val="00216922"/>
    <w:rsid w:val="0021727C"/>
    <w:rsid w:val="002175E7"/>
    <w:rsid w:val="0021774A"/>
    <w:rsid w:val="00220755"/>
    <w:rsid w:val="0022082D"/>
    <w:rsid w:val="00221296"/>
    <w:rsid w:val="00222D71"/>
    <w:rsid w:val="00223021"/>
    <w:rsid w:val="00223047"/>
    <w:rsid w:val="00223B74"/>
    <w:rsid w:val="00225361"/>
    <w:rsid w:val="00225642"/>
    <w:rsid w:val="00225737"/>
    <w:rsid w:val="00225EDD"/>
    <w:rsid w:val="0022672E"/>
    <w:rsid w:val="00226C7F"/>
    <w:rsid w:val="00226E51"/>
    <w:rsid w:val="0022741D"/>
    <w:rsid w:val="00227923"/>
    <w:rsid w:val="00227EDE"/>
    <w:rsid w:val="00230393"/>
    <w:rsid w:val="00230755"/>
    <w:rsid w:val="0023175D"/>
    <w:rsid w:val="00231A6E"/>
    <w:rsid w:val="002324E5"/>
    <w:rsid w:val="0023480C"/>
    <w:rsid w:val="002352EB"/>
    <w:rsid w:val="00235E44"/>
    <w:rsid w:val="00235F58"/>
    <w:rsid w:val="002361D4"/>
    <w:rsid w:val="00236405"/>
    <w:rsid w:val="002364A6"/>
    <w:rsid w:val="002364C0"/>
    <w:rsid w:val="0023654B"/>
    <w:rsid w:val="00236C8C"/>
    <w:rsid w:val="00237097"/>
    <w:rsid w:val="0023780D"/>
    <w:rsid w:val="00237BE9"/>
    <w:rsid w:val="0024070F"/>
    <w:rsid w:val="00240CD6"/>
    <w:rsid w:val="0024152C"/>
    <w:rsid w:val="00241BF6"/>
    <w:rsid w:val="00241CF2"/>
    <w:rsid w:val="002423B4"/>
    <w:rsid w:val="00242C09"/>
    <w:rsid w:val="00243041"/>
    <w:rsid w:val="0024454B"/>
    <w:rsid w:val="00244F0A"/>
    <w:rsid w:val="002460FD"/>
    <w:rsid w:val="00246600"/>
    <w:rsid w:val="00247523"/>
    <w:rsid w:val="00247B1B"/>
    <w:rsid w:val="0025095E"/>
    <w:rsid w:val="00250E61"/>
    <w:rsid w:val="00251CAB"/>
    <w:rsid w:val="00251FF8"/>
    <w:rsid w:val="00252289"/>
    <w:rsid w:val="00252402"/>
    <w:rsid w:val="00253AD9"/>
    <w:rsid w:val="0025440B"/>
    <w:rsid w:val="00254421"/>
    <w:rsid w:val="002554F6"/>
    <w:rsid w:val="002557E9"/>
    <w:rsid w:val="002558DF"/>
    <w:rsid w:val="00256A9A"/>
    <w:rsid w:val="00256B43"/>
    <w:rsid w:val="00256DEF"/>
    <w:rsid w:val="002572A1"/>
    <w:rsid w:val="00257317"/>
    <w:rsid w:val="00257321"/>
    <w:rsid w:val="0025764C"/>
    <w:rsid w:val="00257C36"/>
    <w:rsid w:val="00257E60"/>
    <w:rsid w:val="0026067B"/>
    <w:rsid w:val="00261211"/>
    <w:rsid w:val="00262526"/>
    <w:rsid w:val="0026264A"/>
    <w:rsid w:val="00262F97"/>
    <w:rsid w:val="00263951"/>
    <w:rsid w:val="0026417F"/>
    <w:rsid w:val="00264792"/>
    <w:rsid w:val="0026484B"/>
    <w:rsid w:val="00265002"/>
    <w:rsid w:val="00265EE4"/>
    <w:rsid w:val="00266BB4"/>
    <w:rsid w:val="00266BE3"/>
    <w:rsid w:val="00266D5F"/>
    <w:rsid w:val="002671A3"/>
    <w:rsid w:val="00267D77"/>
    <w:rsid w:val="00267E6F"/>
    <w:rsid w:val="00267F1F"/>
    <w:rsid w:val="00270271"/>
    <w:rsid w:val="00270CFD"/>
    <w:rsid w:val="00270F41"/>
    <w:rsid w:val="00271B88"/>
    <w:rsid w:val="00271C42"/>
    <w:rsid w:val="00272712"/>
    <w:rsid w:val="0027272B"/>
    <w:rsid w:val="00272CB1"/>
    <w:rsid w:val="00272F24"/>
    <w:rsid w:val="002736D1"/>
    <w:rsid w:val="002756EF"/>
    <w:rsid w:val="00275703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2F5C"/>
    <w:rsid w:val="002834BA"/>
    <w:rsid w:val="002836F9"/>
    <w:rsid w:val="002852C0"/>
    <w:rsid w:val="0028546A"/>
    <w:rsid w:val="00285470"/>
    <w:rsid w:val="00285A6E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25A"/>
    <w:rsid w:val="00294BDF"/>
    <w:rsid w:val="00295956"/>
    <w:rsid w:val="002965D5"/>
    <w:rsid w:val="00296E6D"/>
    <w:rsid w:val="002974B9"/>
    <w:rsid w:val="00297509"/>
    <w:rsid w:val="00297BF9"/>
    <w:rsid w:val="00297EB1"/>
    <w:rsid w:val="002A07A8"/>
    <w:rsid w:val="002A0DB4"/>
    <w:rsid w:val="002A0DDC"/>
    <w:rsid w:val="002A0EAF"/>
    <w:rsid w:val="002A0FD8"/>
    <w:rsid w:val="002A306E"/>
    <w:rsid w:val="002A37BB"/>
    <w:rsid w:val="002A4276"/>
    <w:rsid w:val="002A44F1"/>
    <w:rsid w:val="002A4CD3"/>
    <w:rsid w:val="002A4FF4"/>
    <w:rsid w:val="002A51DB"/>
    <w:rsid w:val="002A77DA"/>
    <w:rsid w:val="002A7B23"/>
    <w:rsid w:val="002A7DCA"/>
    <w:rsid w:val="002B157A"/>
    <w:rsid w:val="002B1C98"/>
    <w:rsid w:val="002B2AC3"/>
    <w:rsid w:val="002B2BB3"/>
    <w:rsid w:val="002B4DD2"/>
    <w:rsid w:val="002B5768"/>
    <w:rsid w:val="002B6116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266"/>
    <w:rsid w:val="002C3881"/>
    <w:rsid w:val="002C3ECE"/>
    <w:rsid w:val="002C48F2"/>
    <w:rsid w:val="002C4EE3"/>
    <w:rsid w:val="002C4F4E"/>
    <w:rsid w:val="002C6148"/>
    <w:rsid w:val="002C6380"/>
    <w:rsid w:val="002C6537"/>
    <w:rsid w:val="002C667B"/>
    <w:rsid w:val="002C7653"/>
    <w:rsid w:val="002C7757"/>
    <w:rsid w:val="002C7BB6"/>
    <w:rsid w:val="002C7F19"/>
    <w:rsid w:val="002D1694"/>
    <w:rsid w:val="002D1EFC"/>
    <w:rsid w:val="002D2CD7"/>
    <w:rsid w:val="002D40A7"/>
    <w:rsid w:val="002D46E6"/>
    <w:rsid w:val="002D4F8A"/>
    <w:rsid w:val="002D50F3"/>
    <w:rsid w:val="002D581A"/>
    <w:rsid w:val="002D5936"/>
    <w:rsid w:val="002D5F03"/>
    <w:rsid w:val="002D5F10"/>
    <w:rsid w:val="002D620B"/>
    <w:rsid w:val="002D6613"/>
    <w:rsid w:val="002E0816"/>
    <w:rsid w:val="002E0CEF"/>
    <w:rsid w:val="002E1184"/>
    <w:rsid w:val="002E12EE"/>
    <w:rsid w:val="002E13CC"/>
    <w:rsid w:val="002E211D"/>
    <w:rsid w:val="002E2449"/>
    <w:rsid w:val="002E2F4E"/>
    <w:rsid w:val="002E3032"/>
    <w:rsid w:val="002E5787"/>
    <w:rsid w:val="002E5A7D"/>
    <w:rsid w:val="002E5DB8"/>
    <w:rsid w:val="002F0725"/>
    <w:rsid w:val="002F075C"/>
    <w:rsid w:val="002F105F"/>
    <w:rsid w:val="002F1939"/>
    <w:rsid w:val="002F2079"/>
    <w:rsid w:val="002F228C"/>
    <w:rsid w:val="002F2425"/>
    <w:rsid w:val="002F28E8"/>
    <w:rsid w:val="002F36C6"/>
    <w:rsid w:val="002F41AD"/>
    <w:rsid w:val="002F4365"/>
    <w:rsid w:val="002F51EA"/>
    <w:rsid w:val="002F5957"/>
    <w:rsid w:val="002F59C1"/>
    <w:rsid w:val="002F5A34"/>
    <w:rsid w:val="002F619E"/>
    <w:rsid w:val="002F65E9"/>
    <w:rsid w:val="002F6AEA"/>
    <w:rsid w:val="002F6DC7"/>
    <w:rsid w:val="002F7963"/>
    <w:rsid w:val="00300417"/>
    <w:rsid w:val="003007C5"/>
    <w:rsid w:val="00300BD4"/>
    <w:rsid w:val="003017D2"/>
    <w:rsid w:val="00301A5B"/>
    <w:rsid w:val="00302CB8"/>
    <w:rsid w:val="003040B7"/>
    <w:rsid w:val="0030423D"/>
    <w:rsid w:val="00304476"/>
    <w:rsid w:val="00304529"/>
    <w:rsid w:val="0030476D"/>
    <w:rsid w:val="003052FC"/>
    <w:rsid w:val="0030547D"/>
    <w:rsid w:val="003055F0"/>
    <w:rsid w:val="0030575E"/>
    <w:rsid w:val="00305BC2"/>
    <w:rsid w:val="00305DCD"/>
    <w:rsid w:val="00306024"/>
    <w:rsid w:val="003064EB"/>
    <w:rsid w:val="003070AB"/>
    <w:rsid w:val="00307354"/>
    <w:rsid w:val="0030799C"/>
    <w:rsid w:val="00307C67"/>
    <w:rsid w:val="00310320"/>
    <w:rsid w:val="00311CC7"/>
    <w:rsid w:val="003139CD"/>
    <w:rsid w:val="00313BB5"/>
    <w:rsid w:val="003141A5"/>
    <w:rsid w:val="003149C2"/>
    <w:rsid w:val="003150D6"/>
    <w:rsid w:val="0031546A"/>
    <w:rsid w:val="003160C1"/>
    <w:rsid w:val="00316EF4"/>
    <w:rsid w:val="00317C8F"/>
    <w:rsid w:val="00320946"/>
    <w:rsid w:val="003213F7"/>
    <w:rsid w:val="0032160A"/>
    <w:rsid w:val="00321785"/>
    <w:rsid w:val="00321BE3"/>
    <w:rsid w:val="00321EA9"/>
    <w:rsid w:val="003221A4"/>
    <w:rsid w:val="0032339F"/>
    <w:rsid w:val="003233F6"/>
    <w:rsid w:val="00324218"/>
    <w:rsid w:val="003242D0"/>
    <w:rsid w:val="003254B0"/>
    <w:rsid w:val="00325A14"/>
    <w:rsid w:val="00326025"/>
    <w:rsid w:val="00326D74"/>
    <w:rsid w:val="00327237"/>
    <w:rsid w:val="003278E3"/>
    <w:rsid w:val="0033086B"/>
    <w:rsid w:val="003312FF"/>
    <w:rsid w:val="00331DAA"/>
    <w:rsid w:val="00334EAF"/>
    <w:rsid w:val="003363BB"/>
    <w:rsid w:val="003369E8"/>
    <w:rsid w:val="003376D6"/>
    <w:rsid w:val="00340144"/>
    <w:rsid w:val="00340A87"/>
    <w:rsid w:val="0034306E"/>
    <w:rsid w:val="00343690"/>
    <w:rsid w:val="003437D8"/>
    <w:rsid w:val="00343893"/>
    <w:rsid w:val="0034440C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26B4"/>
    <w:rsid w:val="003528DD"/>
    <w:rsid w:val="00352F4C"/>
    <w:rsid w:val="003538C8"/>
    <w:rsid w:val="00353D1B"/>
    <w:rsid w:val="003545B1"/>
    <w:rsid w:val="00354D88"/>
    <w:rsid w:val="00355E5D"/>
    <w:rsid w:val="003564F2"/>
    <w:rsid w:val="003570DD"/>
    <w:rsid w:val="0035719A"/>
    <w:rsid w:val="0035741D"/>
    <w:rsid w:val="003607E9"/>
    <w:rsid w:val="00361E7A"/>
    <w:rsid w:val="003628C9"/>
    <w:rsid w:val="0036295C"/>
    <w:rsid w:val="003632D8"/>
    <w:rsid w:val="00363705"/>
    <w:rsid w:val="00365179"/>
    <w:rsid w:val="00365731"/>
    <w:rsid w:val="00365D1A"/>
    <w:rsid w:val="00366796"/>
    <w:rsid w:val="00367EE1"/>
    <w:rsid w:val="00371E54"/>
    <w:rsid w:val="003721FB"/>
    <w:rsid w:val="003725B0"/>
    <w:rsid w:val="00372A15"/>
    <w:rsid w:val="003748CF"/>
    <w:rsid w:val="00374B0C"/>
    <w:rsid w:val="00374E38"/>
    <w:rsid w:val="003762F2"/>
    <w:rsid w:val="00376BAA"/>
    <w:rsid w:val="00376BD8"/>
    <w:rsid w:val="00377735"/>
    <w:rsid w:val="0038057E"/>
    <w:rsid w:val="00380702"/>
    <w:rsid w:val="0038090A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813"/>
    <w:rsid w:val="00386A13"/>
    <w:rsid w:val="0038707C"/>
    <w:rsid w:val="003906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71C7"/>
    <w:rsid w:val="003973C9"/>
    <w:rsid w:val="003A0087"/>
    <w:rsid w:val="003A09DB"/>
    <w:rsid w:val="003A163D"/>
    <w:rsid w:val="003A1991"/>
    <w:rsid w:val="003A28B5"/>
    <w:rsid w:val="003A3457"/>
    <w:rsid w:val="003A3EFA"/>
    <w:rsid w:val="003A4561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2F7"/>
    <w:rsid w:val="003B3A42"/>
    <w:rsid w:val="003B49B9"/>
    <w:rsid w:val="003B574D"/>
    <w:rsid w:val="003B5870"/>
    <w:rsid w:val="003B58A1"/>
    <w:rsid w:val="003B6196"/>
    <w:rsid w:val="003B6256"/>
    <w:rsid w:val="003B655F"/>
    <w:rsid w:val="003B6B04"/>
    <w:rsid w:val="003B6CFC"/>
    <w:rsid w:val="003B7784"/>
    <w:rsid w:val="003C02E8"/>
    <w:rsid w:val="003C03A3"/>
    <w:rsid w:val="003C0C4B"/>
    <w:rsid w:val="003C132B"/>
    <w:rsid w:val="003C1B51"/>
    <w:rsid w:val="003C223A"/>
    <w:rsid w:val="003C2857"/>
    <w:rsid w:val="003C28B8"/>
    <w:rsid w:val="003C3510"/>
    <w:rsid w:val="003C3808"/>
    <w:rsid w:val="003C4B19"/>
    <w:rsid w:val="003C4B6C"/>
    <w:rsid w:val="003C5DA6"/>
    <w:rsid w:val="003C603C"/>
    <w:rsid w:val="003C7C65"/>
    <w:rsid w:val="003C7D9B"/>
    <w:rsid w:val="003D086B"/>
    <w:rsid w:val="003D2A62"/>
    <w:rsid w:val="003D3833"/>
    <w:rsid w:val="003D3EE9"/>
    <w:rsid w:val="003D3FA8"/>
    <w:rsid w:val="003D4081"/>
    <w:rsid w:val="003D47D9"/>
    <w:rsid w:val="003D493D"/>
    <w:rsid w:val="003D4F0C"/>
    <w:rsid w:val="003D4F54"/>
    <w:rsid w:val="003D6C29"/>
    <w:rsid w:val="003D7BAD"/>
    <w:rsid w:val="003E063D"/>
    <w:rsid w:val="003E0BDB"/>
    <w:rsid w:val="003E109E"/>
    <w:rsid w:val="003E13EC"/>
    <w:rsid w:val="003E32DF"/>
    <w:rsid w:val="003E3604"/>
    <w:rsid w:val="003E3C16"/>
    <w:rsid w:val="003E3D1F"/>
    <w:rsid w:val="003E5844"/>
    <w:rsid w:val="003E5EA5"/>
    <w:rsid w:val="003E70CD"/>
    <w:rsid w:val="003F1064"/>
    <w:rsid w:val="003F16B2"/>
    <w:rsid w:val="003F1829"/>
    <w:rsid w:val="003F1947"/>
    <w:rsid w:val="003F33BF"/>
    <w:rsid w:val="003F3A82"/>
    <w:rsid w:val="003F3AA7"/>
    <w:rsid w:val="003F4155"/>
    <w:rsid w:val="003F4419"/>
    <w:rsid w:val="003F487D"/>
    <w:rsid w:val="003F48E5"/>
    <w:rsid w:val="003F50DC"/>
    <w:rsid w:val="003F64DF"/>
    <w:rsid w:val="003F6F11"/>
    <w:rsid w:val="003F73FF"/>
    <w:rsid w:val="003F79D9"/>
    <w:rsid w:val="004005C6"/>
    <w:rsid w:val="00400E63"/>
    <w:rsid w:val="00402125"/>
    <w:rsid w:val="004023DE"/>
    <w:rsid w:val="004024FF"/>
    <w:rsid w:val="00402757"/>
    <w:rsid w:val="00402C43"/>
    <w:rsid w:val="00402ECE"/>
    <w:rsid w:val="0040394E"/>
    <w:rsid w:val="00403B02"/>
    <w:rsid w:val="00403CB3"/>
    <w:rsid w:val="00405B9B"/>
    <w:rsid w:val="004063F8"/>
    <w:rsid w:val="0040663E"/>
    <w:rsid w:val="00406C7E"/>
    <w:rsid w:val="00406F2E"/>
    <w:rsid w:val="004102FD"/>
    <w:rsid w:val="0041115E"/>
    <w:rsid w:val="004112D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593"/>
    <w:rsid w:val="00417F5B"/>
    <w:rsid w:val="004203DF"/>
    <w:rsid w:val="004207A0"/>
    <w:rsid w:val="00421469"/>
    <w:rsid w:val="00421515"/>
    <w:rsid w:val="00421DC4"/>
    <w:rsid w:val="00422010"/>
    <w:rsid w:val="00423568"/>
    <w:rsid w:val="00423FE0"/>
    <w:rsid w:val="00424CF7"/>
    <w:rsid w:val="00426150"/>
    <w:rsid w:val="00426BD0"/>
    <w:rsid w:val="00426D26"/>
    <w:rsid w:val="0042740E"/>
    <w:rsid w:val="00427977"/>
    <w:rsid w:val="00427E9E"/>
    <w:rsid w:val="00427F22"/>
    <w:rsid w:val="00430B4A"/>
    <w:rsid w:val="0043172B"/>
    <w:rsid w:val="00434640"/>
    <w:rsid w:val="00435EAC"/>
    <w:rsid w:val="00436894"/>
    <w:rsid w:val="004373ED"/>
    <w:rsid w:val="00437BCB"/>
    <w:rsid w:val="00440BEF"/>
    <w:rsid w:val="00442508"/>
    <w:rsid w:val="004428E6"/>
    <w:rsid w:val="00443100"/>
    <w:rsid w:val="00443632"/>
    <w:rsid w:val="0044491E"/>
    <w:rsid w:val="00446010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408F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19B8"/>
    <w:rsid w:val="004624B4"/>
    <w:rsid w:val="00462E61"/>
    <w:rsid w:val="0046302B"/>
    <w:rsid w:val="0046350A"/>
    <w:rsid w:val="00463527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2F61"/>
    <w:rsid w:val="00473645"/>
    <w:rsid w:val="00474406"/>
    <w:rsid w:val="004746FB"/>
    <w:rsid w:val="00474E1E"/>
    <w:rsid w:val="004755F3"/>
    <w:rsid w:val="00475A95"/>
    <w:rsid w:val="0047616C"/>
    <w:rsid w:val="00476803"/>
    <w:rsid w:val="00476B2D"/>
    <w:rsid w:val="0048011A"/>
    <w:rsid w:val="00480B16"/>
    <w:rsid w:val="00480B3C"/>
    <w:rsid w:val="00481089"/>
    <w:rsid w:val="00481293"/>
    <w:rsid w:val="00481AB7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21A"/>
    <w:rsid w:val="0048440E"/>
    <w:rsid w:val="00484C99"/>
    <w:rsid w:val="0048526F"/>
    <w:rsid w:val="00485467"/>
    <w:rsid w:val="00485D6F"/>
    <w:rsid w:val="00485DD2"/>
    <w:rsid w:val="0048671E"/>
    <w:rsid w:val="004867E1"/>
    <w:rsid w:val="00486964"/>
    <w:rsid w:val="004876A3"/>
    <w:rsid w:val="00487B95"/>
    <w:rsid w:val="00487C01"/>
    <w:rsid w:val="00490138"/>
    <w:rsid w:val="0049051E"/>
    <w:rsid w:val="00490BC0"/>
    <w:rsid w:val="00490FE5"/>
    <w:rsid w:val="00492CD7"/>
    <w:rsid w:val="004930E7"/>
    <w:rsid w:val="004939D7"/>
    <w:rsid w:val="00493F79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9B5"/>
    <w:rsid w:val="004A2F0A"/>
    <w:rsid w:val="004A2F17"/>
    <w:rsid w:val="004A36F2"/>
    <w:rsid w:val="004A433E"/>
    <w:rsid w:val="004A4DB8"/>
    <w:rsid w:val="004A5353"/>
    <w:rsid w:val="004A5A1B"/>
    <w:rsid w:val="004A5CA5"/>
    <w:rsid w:val="004A5D46"/>
    <w:rsid w:val="004A61EC"/>
    <w:rsid w:val="004A7C3B"/>
    <w:rsid w:val="004B0F31"/>
    <w:rsid w:val="004B101C"/>
    <w:rsid w:val="004B1A22"/>
    <w:rsid w:val="004B2A97"/>
    <w:rsid w:val="004B321B"/>
    <w:rsid w:val="004B394B"/>
    <w:rsid w:val="004B3FC1"/>
    <w:rsid w:val="004B4023"/>
    <w:rsid w:val="004B494B"/>
    <w:rsid w:val="004B64F1"/>
    <w:rsid w:val="004B68A5"/>
    <w:rsid w:val="004B712C"/>
    <w:rsid w:val="004C0801"/>
    <w:rsid w:val="004C136B"/>
    <w:rsid w:val="004C2E6F"/>
    <w:rsid w:val="004C3A4C"/>
    <w:rsid w:val="004C3BE2"/>
    <w:rsid w:val="004C46F6"/>
    <w:rsid w:val="004C521B"/>
    <w:rsid w:val="004C5FEA"/>
    <w:rsid w:val="004C67BA"/>
    <w:rsid w:val="004C7201"/>
    <w:rsid w:val="004C770D"/>
    <w:rsid w:val="004C79D6"/>
    <w:rsid w:val="004D092E"/>
    <w:rsid w:val="004D0D95"/>
    <w:rsid w:val="004D153F"/>
    <w:rsid w:val="004D1DFE"/>
    <w:rsid w:val="004D1EC8"/>
    <w:rsid w:val="004D1FDA"/>
    <w:rsid w:val="004D2B1D"/>
    <w:rsid w:val="004D359A"/>
    <w:rsid w:val="004D42B4"/>
    <w:rsid w:val="004D49DA"/>
    <w:rsid w:val="004D4C77"/>
    <w:rsid w:val="004D79FD"/>
    <w:rsid w:val="004E056A"/>
    <w:rsid w:val="004E0AE0"/>
    <w:rsid w:val="004E10A9"/>
    <w:rsid w:val="004E18EC"/>
    <w:rsid w:val="004E1A25"/>
    <w:rsid w:val="004E23AC"/>
    <w:rsid w:val="004E23C4"/>
    <w:rsid w:val="004E2BAB"/>
    <w:rsid w:val="004E31B4"/>
    <w:rsid w:val="004E34E2"/>
    <w:rsid w:val="004E3578"/>
    <w:rsid w:val="004E3629"/>
    <w:rsid w:val="004E368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4B54"/>
    <w:rsid w:val="004F4DFE"/>
    <w:rsid w:val="004F545A"/>
    <w:rsid w:val="004F57A6"/>
    <w:rsid w:val="004F6B57"/>
    <w:rsid w:val="004F6C00"/>
    <w:rsid w:val="004F75EE"/>
    <w:rsid w:val="004F7E3F"/>
    <w:rsid w:val="00500897"/>
    <w:rsid w:val="00500AC0"/>
    <w:rsid w:val="005014B8"/>
    <w:rsid w:val="00501BF9"/>
    <w:rsid w:val="00502E24"/>
    <w:rsid w:val="0050424E"/>
    <w:rsid w:val="00504381"/>
    <w:rsid w:val="0050450D"/>
    <w:rsid w:val="00504E4A"/>
    <w:rsid w:val="00505210"/>
    <w:rsid w:val="0050530D"/>
    <w:rsid w:val="005066A5"/>
    <w:rsid w:val="005069D5"/>
    <w:rsid w:val="00506EAD"/>
    <w:rsid w:val="00507745"/>
    <w:rsid w:val="0050790B"/>
    <w:rsid w:val="00507929"/>
    <w:rsid w:val="00507D08"/>
    <w:rsid w:val="00510533"/>
    <w:rsid w:val="005113FC"/>
    <w:rsid w:val="00511C8D"/>
    <w:rsid w:val="00512425"/>
    <w:rsid w:val="0051251A"/>
    <w:rsid w:val="00513E5C"/>
    <w:rsid w:val="0051418D"/>
    <w:rsid w:val="00514D38"/>
    <w:rsid w:val="00514D4F"/>
    <w:rsid w:val="00514DA0"/>
    <w:rsid w:val="0051551A"/>
    <w:rsid w:val="00515C6C"/>
    <w:rsid w:val="005169A3"/>
    <w:rsid w:val="00517839"/>
    <w:rsid w:val="00517D71"/>
    <w:rsid w:val="00517F89"/>
    <w:rsid w:val="00520691"/>
    <w:rsid w:val="00520B3B"/>
    <w:rsid w:val="00520C91"/>
    <w:rsid w:val="00521368"/>
    <w:rsid w:val="00521C34"/>
    <w:rsid w:val="00521E5F"/>
    <w:rsid w:val="00522613"/>
    <w:rsid w:val="0052280D"/>
    <w:rsid w:val="005231BB"/>
    <w:rsid w:val="00523E53"/>
    <w:rsid w:val="0052551D"/>
    <w:rsid w:val="00525BA3"/>
    <w:rsid w:val="00526377"/>
    <w:rsid w:val="0052711B"/>
    <w:rsid w:val="005275C4"/>
    <w:rsid w:val="00527885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68B"/>
    <w:rsid w:val="0053376A"/>
    <w:rsid w:val="00533780"/>
    <w:rsid w:val="00533B0F"/>
    <w:rsid w:val="00533B3A"/>
    <w:rsid w:val="00533BCC"/>
    <w:rsid w:val="00534C5A"/>
    <w:rsid w:val="00534D30"/>
    <w:rsid w:val="00535130"/>
    <w:rsid w:val="0053600A"/>
    <w:rsid w:val="0053799F"/>
    <w:rsid w:val="00537CC3"/>
    <w:rsid w:val="00537DF5"/>
    <w:rsid w:val="005420C7"/>
    <w:rsid w:val="00542FFC"/>
    <w:rsid w:val="005442A0"/>
    <w:rsid w:val="005444BF"/>
    <w:rsid w:val="00544A1C"/>
    <w:rsid w:val="00544FBE"/>
    <w:rsid w:val="0054510D"/>
    <w:rsid w:val="00545536"/>
    <w:rsid w:val="005461F0"/>
    <w:rsid w:val="00546F89"/>
    <w:rsid w:val="00547548"/>
    <w:rsid w:val="00550E46"/>
    <w:rsid w:val="00550FE3"/>
    <w:rsid w:val="005513AD"/>
    <w:rsid w:val="00551472"/>
    <w:rsid w:val="00551853"/>
    <w:rsid w:val="0055260F"/>
    <w:rsid w:val="00552921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B1B"/>
    <w:rsid w:val="00555DB9"/>
    <w:rsid w:val="00556EE5"/>
    <w:rsid w:val="00557331"/>
    <w:rsid w:val="00557842"/>
    <w:rsid w:val="00560192"/>
    <w:rsid w:val="00560270"/>
    <w:rsid w:val="00560566"/>
    <w:rsid w:val="00561FA1"/>
    <w:rsid w:val="00562997"/>
    <w:rsid w:val="0056394B"/>
    <w:rsid w:val="00563C73"/>
    <w:rsid w:val="00565C68"/>
    <w:rsid w:val="00566267"/>
    <w:rsid w:val="00566600"/>
    <w:rsid w:val="005667C3"/>
    <w:rsid w:val="00566BC1"/>
    <w:rsid w:val="00566D5A"/>
    <w:rsid w:val="00566DB6"/>
    <w:rsid w:val="00567C58"/>
    <w:rsid w:val="00567E31"/>
    <w:rsid w:val="00570825"/>
    <w:rsid w:val="00571764"/>
    <w:rsid w:val="0057199D"/>
    <w:rsid w:val="00571F45"/>
    <w:rsid w:val="005727B2"/>
    <w:rsid w:val="005741F0"/>
    <w:rsid w:val="00574DAC"/>
    <w:rsid w:val="0057583F"/>
    <w:rsid w:val="00575C4D"/>
    <w:rsid w:val="0057625D"/>
    <w:rsid w:val="005775E6"/>
    <w:rsid w:val="00577E16"/>
    <w:rsid w:val="005804D3"/>
    <w:rsid w:val="00580534"/>
    <w:rsid w:val="005805C6"/>
    <w:rsid w:val="00584173"/>
    <w:rsid w:val="005842EB"/>
    <w:rsid w:val="0058476F"/>
    <w:rsid w:val="005853D4"/>
    <w:rsid w:val="00585A24"/>
    <w:rsid w:val="00585E07"/>
    <w:rsid w:val="00587304"/>
    <w:rsid w:val="0058754D"/>
    <w:rsid w:val="00587942"/>
    <w:rsid w:val="00587E91"/>
    <w:rsid w:val="00590156"/>
    <w:rsid w:val="005924C0"/>
    <w:rsid w:val="00592725"/>
    <w:rsid w:val="00592B0D"/>
    <w:rsid w:val="0059450B"/>
    <w:rsid w:val="005958E2"/>
    <w:rsid w:val="00596BB2"/>
    <w:rsid w:val="005979B4"/>
    <w:rsid w:val="00597DB6"/>
    <w:rsid w:val="005A003F"/>
    <w:rsid w:val="005A06B1"/>
    <w:rsid w:val="005A19AF"/>
    <w:rsid w:val="005A1D6E"/>
    <w:rsid w:val="005A2271"/>
    <w:rsid w:val="005A24BD"/>
    <w:rsid w:val="005A2E13"/>
    <w:rsid w:val="005A3A74"/>
    <w:rsid w:val="005A40CC"/>
    <w:rsid w:val="005A444F"/>
    <w:rsid w:val="005A5311"/>
    <w:rsid w:val="005A63EB"/>
    <w:rsid w:val="005A7020"/>
    <w:rsid w:val="005A704B"/>
    <w:rsid w:val="005A79D4"/>
    <w:rsid w:val="005A7EF6"/>
    <w:rsid w:val="005B00F1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71AC"/>
    <w:rsid w:val="005C022B"/>
    <w:rsid w:val="005C031F"/>
    <w:rsid w:val="005C0640"/>
    <w:rsid w:val="005C140C"/>
    <w:rsid w:val="005C1486"/>
    <w:rsid w:val="005C14B7"/>
    <w:rsid w:val="005C2870"/>
    <w:rsid w:val="005C3FBA"/>
    <w:rsid w:val="005C42B3"/>
    <w:rsid w:val="005C49DC"/>
    <w:rsid w:val="005C4B5A"/>
    <w:rsid w:val="005C4B9A"/>
    <w:rsid w:val="005C5E51"/>
    <w:rsid w:val="005C6763"/>
    <w:rsid w:val="005C77C3"/>
    <w:rsid w:val="005D04B3"/>
    <w:rsid w:val="005D0691"/>
    <w:rsid w:val="005D1D56"/>
    <w:rsid w:val="005D282E"/>
    <w:rsid w:val="005D289E"/>
    <w:rsid w:val="005D2E31"/>
    <w:rsid w:val="005D322C"/>
    <w:rsid w:val="005D3359"/>
    <w:rsid w:val="005D3652"/>
    <w:rsid w:val="005D3D40"/>
    <w:rsid w:val="005D3D70"/>
    <w:rsid w:val="005D4DF6"/>
    <w:rsid w:val="005D4E08"/>
    <w:rsid w:val="005D52E6"/>
    <w:rsid w:val="005D56A6"/>
    <w:rsid w:val="005D5DF4"/>
    <w:rsid w:val="005D5F87"/>
    <w:rsid w:val="005D6822"/>
    <w:rsid w:val="005D6A73"/>
    <w:rsid w:val="005D717B"/>
    <w:rsid w:val="005D75FD"/>
    <w:rsid w:val="005D7810"/>
    <w:rsid w:val="005E041A"/>
    <w:rsid w:val="005E04FD"/>
    <w:rsid w:val="005E1A39"/>
    <w:rsid w:val="005E2679"/>
    <w:rsid w:val="005E2E37"/>
    <w:rsid w:val="005E3380"/>
    <w:rsid w:val="005E354D"/>
    <w:rsid w:val="005E42C4"/>
    <w:rsid w:val="005E47AD"/>
    <w:rsid w:val="005E6422"/>
    <w:rsid w:val="005F0D8B"/>
    <w:rsid w:val="005F18D4"/>
    <w:rsid w:val="005F2410"/>
    <w:rsid w:val="005F2C9D"/>
    <w:rsid w:val="005F3773"/>
    <w:rsid w:val="005F5022"/>
    <w:rsid w:val="005F5E89"/>
    <w:rsid w:val="005F62CB"/>
    <w:rsid w:val="005F6575"/>
    <w:rsid w:val="005F6720"/>
    <w:rsid w:val="005F71F5"/>
    <w:rsid w:val="005F7477"/>
    <w:rsid w:val="005F7DA3"/>
    <w:rsid w:val="0060052F"/>
    <w:rsid w:val="006008AC"/>
    <w:rsid w:val="006008E3"/>
    <w:rsid w:val="006009D1"/>
    <w:rsid w:val="00601F08"/>
    <w:rsid w:val="00602077"/>
    <w:rsid w:val="00602079"/>
    <w:rsid w:val="00603539"/>
    <w:rsid w:val="0060447F"/>
    <w:rsid w:val="00604B97"/>
    <w:rsid w:val="00604EE6"/>
    <w:rsid w:val="006057A4"/>
    <w:rsid w:val="00605CFA"/>
    <w:rsid w:val="006061E4"/>
    <w:rsid w:val="00607580"/>
    <w:rsid w:val="0060763D"/>
    <w:rsid w:val="00607996"/>
    <w:rsid w:val="00607DBD"/>
    <w:rsid w:val="00610116"/>
    <w:rsid w:val="00610375"/>
    <w:rsid w:val="00610C11"/>
    <w:rsid w:val="00610EC3"/>
    <w:rsid w:val="00611672"/>
    <w:rsid w:val="00612442"/>
    <w:rsid w:val="00612D6E"/>
    <w:rsid w:val="00613BC6"/>
    <w:rsid w:val="00613DD5"/>
    <w:rsid w:val="00614081"/>
    <w:rsid w:val="00614BDF"/>
    <w:rsid w:val="00615E5F"/>
    <w:rsid w:val="0061667C"/>
    <w:rsid w:val="0061692D"/>
    <w:rsid w:val="00616954"/>
    <w:rsid w:val="006171ED"/>
    <w:rsid w:val="00617564"/>
    <w:rsid w:val="006177AF"/>
    <w:rsid w:val="00620240"/>
    <w:rsid w:val="006207A1"/>
    <w:rsid w:val="00620E34"/>
    <w:rsid w:val="00621273"/>
    <w:rsid w:val="00621ABB"/>
    <w:rsid w:val="006232C6"/>
    <w:rsid w:val="00623F75"/>
    <w:rsid w:val="006240D8"/>
    <w:rsid w:val="00624500"/>
    <w:rsid w:val="00624FAE"/>
    <w:rsid w:val="006259FC"/>
    <w:rsid w:val="00625B3F"/>
    <w:rsid w:val="00626029"/>
    <w:rsid w:val="006267AC"/>
    <w:rsid w:val="00631468"/>
    <w:rsid w:val="006321A9"/>
    <w:rsid w:val="00632456"/>
    <w:rsid w:val="00632980"/>
    <w:rsid w:val="00632B3D"/>
    <w:rsid w:val="00632D3F"/>
    <w:rsid w:val="00632F5F"/>
    <w:rsid w:val="0063461A"/>
    <w:rsid w:val="00634B1A"/>
    <w:rsid w:val="00636D5A"/>
    <w:rsid w:val="00637783"/>
    <w:rsid w:val="0064074D"/>
    <w:rsid w:val="00641450"/>
    <w:rsid w:val="00641EDE"/>
    <w:rsid w:val="00641FC6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766"/>
    <w:rsid w:val="00645DF8"/>
    <w:rsid w:val="00646853"/>
    <w:rsid w:val="00646AFF"/>
    <w:rsid w:val="00647713"/>
    <w:rsid w:val="00650AB5"/>
    <w:rsid w:val="0065103F"/>
    <w:rsid w:val="0065126D"/>
    <w:rsid w:val="006515EC"/>
    <w:rsid w:val="00651ECC"/>
    <w:rsid w:val="00651EF8"/>
    <w:rsid w:val="00652140"/>
    <w:rsid w:val="006525D4"/>
    <w:rsid w:val="00652940"/>
    <w:rsid w:val="0065319D"/>
    <w:rsid w:val="006539FF"/>
    <w:rsid w:val="0065579F"/>
    <w:rsid w:val="0065686F"/>
    <w:rsid w:val="0066092F"/>
    <w:rsid w:val="00661A4B"/>
    <w:rsid w:val="00661E23"/>
    <w:rsid w:val="00661E91"/>
    <w:rsid w:val="0066234C"/>
    <w:rsid w:val="00662463"/>
    <w:rsid w:val="00663440"/>
    <w:rsid w:val="00665A68"/>
    <w:rsid w:val="006663CA"/>
    <w:rsid w:val="00666C8F"/>
    <w:rsid w:val="006678D4"/>
    <w:rsid w:val="00667B63"/>
    <w:rsid w:val="00667E82"/>
    <w:rsid w:val="00670AB9"/>
    <w:rsid w:val="00671746"/>
    <w:rsid w:val="00672266"/>
    <w:rsid w:val="006725A5"/>
    <w:rsid w:val="00672EF0"/>
    <w:rsid w:val="00672F96"/>
    <w:rsid w:val="006730C9"/>
    <w:rsid w:val="00673980"/>
    <w:rsid w:val="006746E8"/>
    <w:rsid w:val="00675B82"/>
    <w:rsid w:val="006760F3"/>
    <w:rsid w:val="006762A8"/>
    <w:rsid w:val="0067712F"/>
    <w:rsid w:val="00677217"/>
    <w:rsid w:val="00677C0E"/>
    <w:rsid w:val="006813EC"/>
    <w:rsid w:val="00681672"/>
    <w:rsid w:val="00683512"/>
    <w:rsid w:val="00683F51"/>
    <w:rsid w:val="00684237"/>
    <w:rsid w:val="00684AB4"/>
    <w:rsid w:val="00684E15"/>
    <w:rsid w:val="006853A2"/>
    <w:rsid w:val="00685FCB"/>
    <w:rsid w:val="00686C49"/>
    <w:rsid w:val="00686EEB"/>
    <w:rsid w:val="00687BF4"/>
    <w:rsid w:val="00687DAF"/>
    <w:rsid w:val="00687E0B"/>
    <w:rsid w:val="00690C49"/>
    <w:rsid w:val="006915E2"/>
    <w:rsid w:val="00691AB0"/>
    <w:rsid w:val="0069246D"/>
    <w:rsid w:val="0069283A"/>
    <w:rsid w:val="00693FD2"/>
    <w:rsid w:val="00694155"/>
    <w:rsid w:val="00694B06"/>
    <w:rsid w:val="0069501E"/>
    <w:rsid w:val="0069514A"/>
    <w:rsid w:val="00695B2C"/>
    <w:rsid w:val="00695BC5"/>
    <w:rsid w:val="0069666B"/>
    <w:rsid w:val="006A015C"/>
    <w:rsid w:val="006A031D"/>
    <w:rsid w:val="006A07AD"/>
    <w:rsid w:val="006A0C1A"/>
    <w:rsid w:val="006A1F2B"/>
    <w:rsid w:val="006A1F3E"/>
    <w:rsid w:val="006A2DA6"/>
    <w:rsid w:val="006A31BF"/>
    <w:rsid w:val="006A39AC"/>
    <w:rsid w:val="006A3E82"/>
    <w:rsid w:val="006A4442"/>
    <w:rsid w:val="006A52AD"/>
    <w:rsid w:val="006A5ED2"/>
    <w:rsid w:val="006A5F72"/>
    <w:rsid w:val="006A7909"/>
    <w:rsid w:val="006A7E48"/>
    <w:rsid w:val="006B0750"/>
    <w:rsid w:val="006B094A"/>
    <w:rsid w:val="006B0D6E"/>
    <w:rsid w:val="006B107A"/>
    <w:rsid w:val="006B17E8"/>
    <w:rsid w:val="006B2269"/>
    <w:rsid w:val="006B2387"/>
    <w:rsid w:val="006B3A1A"/>
    <w:rsid w:val="006B5BF3"/>
    <w:rsid w:val="006B6044"/>
    <w:rsid w:val="006B60FA"/>
    <w:rsid w:val="006B66FD"/>
    <w:rsid w:val="006B6A07"/>
    <w:rsid w:val="006B6E15"/>
    <w:rsid w:val="006B768A"/>
    <w:rsid w:val="006B7BBE"/>
    <w:rsid w:val="006B7E73"/>
    <w:rsid w:val="006B7E74"/>
    <w:rsid w:val="006C0ACF"/>
    <w:rsid w:val="006C1F45"/>
    <w:rsid w:val="006C29B2"/>
    <w:rsid w:val="006C39A3"/>
    <w:rsid w:val="006C4435"/>
    <w:rsid w:val="006C5013"/>
    <w:rsid w:val="006C54BF"/>
    <w:rsid w:val="006C550E"/>
    <w:rsid w:val="006C5C90"/>
    <w:rsid w:val="006C5CB4"/>
    <w:rsid w:val="006C63F5"/>
    <w:rsid w:val="006C657F"/>
    <w:rsid w:val="006C7653"/>
    <w:rsid w:val="006D0ED7"/>
    <w:rsid w:val="006D2C42"/>
    <w:rsid w:val="006D3095"/>
    <w:rsid w:val="006D3605"/>
    <w:rsid w:val="006D4105"/>
    <w:rsid w:val="006D5202"/>
    <w:rsid w:val="006D565B"/>
    <w:rsid w:val="006E0110"/>
    <w:rsid w:val="006E0843"/>
    <w:rsid w:val="006E0C45"/>
    <w:rsid w:val="006E133C"/>
    <w:rsid w:val="006E18DB"/>
    <w:rsid w:val="006E1D2E"/>
    <w:rsid w:val="006E2916"/>
    <w:rsid w:val="006E3015"/>
    <w:rsid w:val="006E35F1"/>
    <w:rsid w:val="006E4279"/>
    <w:rsid w:val="006E4662"/>
    <w:rsid w:val="006E48C1"/>
    <w:rsid w:val="006E4AE5"/>
    <w:rsid w:val="006E5F5F"/>
    <w:rsid w:val="006E652D"/>
    <w:rsid w:val="006E704B"/>
    <w:rsid w:val="006E737C"/>
    <w:rsid w:val="006F01B4"/>
    <w:rsid w:val="006F180B"/>
    <w:rsid w:val="006F296B"/>
    <w:rsid w:val="006F4323"/>
    <w:rsid w:val="006F4560"/>
    <w:rsid w:val="006F46F6"/>
    <w:rsid w:val="006F4B33"/>
    <w:rsid w:val="006F4E1C"/>
    <w:rsid w:val="006F587A"/>
    <w:rsid w:val="006F5CAD"/>
    <w:rsid w:val="006F6289"/>
    <w:rsid w:val="006F676F"/>
    <w:rsid w:val="006F6B01"/>
    <w:rsid w:val="006F7E84"/>
    <w:rsid w:val="007013C4"/>
    <w:rsid w:val="00701517"/>
    <w:rsid w:val="007019E5"/>
    <w:rsid w:val="00701E1F"/>
    <w:rsid w:val="00703B61"/>
    <w:rsid w:val="00703C9C"/>
    <w:rsid w:val="00703DCB"/>
    <w:rsid w:val="00704A70"/>
    <w:rsid w:val="00704AD9"/>
    <w:rsid w:val="00704F94"/>
    <w:rsid w:val="00705D64"/>
    <w:rsid w:val="00706271"/>
    <w:rsid w:val="007064C4"/>
    <w:rsid w:val="00706829"/>
    <w:rsid w:val="00706FE7"/>
    <w:rsid w:val="00710811"/>
    <w:rsid w:val="00710EF5"/>
    <w:rsid w:val="00711538"/>
    <w:rsid w:val="00711E4F"/>
    <w:rsid w:val="0071200B"/>
    <w:rsid w:val="00713362"/>
    <w:rsid w:val="00713C74"/>
    <w:rsid w:val="00713EC6"/>
    <w:rsid w:val="00713F81"/>
    <w:rsid w:val="00714C88"/>
    <w:rsid w:val="00714EA2"/>
    <w:rsid w:val="00714EDE"/>
    <w:rsid w:val="00715AE6"/>
    <w:rsid w:val="00716B19"/>
    <w:rsid w:val="00716F27"/>
    <w:rsid w:val="0071780D"/>
    <w:rsid w:val="00717AE9"/>
    <w:rsid w:val="00717B99"/>
    <w:rsid w:val="00717D7B"/>
    <w:rsid w:val="00720088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6B86"/>
    <w:rsid w:val="007279A9"/>
    <w:rsid w:val="0073244C"/>
    <w:rsid w:val="007336FB"/>
    <w:rsid w:val="00733B48"/>
    <w:rsid w:val="0073450D"/>
    <w:rsid w:val="0073462C"/>
    <w:rsid w:val="0073476A"/>
    <w:rsid w:val="00736FF7"/>
    <w:rsid w:val="007372CD"/>
    <w:rsid w:val="00737F7D"/>
    <w:rsid w:val="007403F0"/>
    <w:rsid w:val="007404C8"/>
    <w:rsid w:val="00740533"/>
    <w:rsid w:val="00740B86"/>
    <w:rsid w:val="00740E12"/>
    <w:rsid w:val="007410E4"/>
    <w:rsid w:val="00741283"/>
    <w:rsid w:val="0074258B"/>
    <w:rsid w:val="00742B4F"/>
    <w:rsid w:val="007440F9"/>
    <w:rsid w:val="007452A2"/>
    <w:rsid w:val="00745759"/>
    <w:rsid w:val="00745852"/>
    <w:rsid w:val="007458E0"/>
    <w:rsid w:val="00745D95"/>
    <w:rsid w:val="007467AB"/>
    <w:rsid w:val="0074722E"/>
    <w:rsid w:val="00750268"/>
    <w:rsid w:val="0075084B"/>
    <w:rsid w:val="00751446"/>
    <w:rsid w:val="00751B7A"/>
    <w:rsid w:val="00751CB6"/>
    <w:rsid w:val="00751FE1"/>
    <w:rsid w:val="00752688"/>
    <w:rsid w:val="0075318F"/>
    <w:rsid w:val="007538F2"/>
    <w:rsid w:val="007547E0"/>
    <w:rsid w:val="0075609D"/>
    <w:rsid w:val="007562D3"/>
    <w:rsid w:val="00756C4A"/>
    <w:rsid w:val="00757AC5"/>
    <w:rsid w:val="0076053D"/>
    <w:rsid w:val="007607A3"/>
    <w:rsid w:val="007608B3"/>
    <w:rsid w:val="00761ACE"/>
    <w:rsid w:val="00761DD8"/>
    <w:rsid w:val="0076253D"/>
    <w:rsid w:val="00762DE0"/>
    <w:rsid w:val="007638D8"/>
    <w:rsid w:val="00763E6B"/>
    <w:rsid w:val="007640DD"/>
    <w:rsid w:val="00764B03"/>
    <w:rsid w:val="00765840"/>
    <w:rsid w:val="007669C9"/>
    <w:rsid w:val="00766ACA"/>
    <w:rsid w:val="00767249"/>
    <w:rsid w:val="007679CE"/>
    <w:rsid w:val="00767A80"/>
    <w:rsid w:val="007701F0"/>
    <w:rsid w:val="00771C56"/>
    <w:rsid w:val="00772448"/>
    <w:rsid w:val="0077267B"/>
    <w:rsid w:val="00773E70"/>
    <w:rsid w:val="00773FF8"/>
    <w:rsid w:val="00775187"/>
    <w:rsid w:val="00775DDE"/>
    <w:rsid w:val="00776A59"/>
    <w:rsid w:val="00777121"/>
    <w:rsid w:val="00777639"/>
    <w:rsid w:val="00777D90"/>
    <w:rsid w:val="0078106D"/>
    <w:rsid w:val="00781346"/>
    <w:rsid w:val="007816AD"/>
    <w:rsid w:val="0078200C"/>
    <w:rsid w:val="00782635"/>
    <w:rsid w:val="007828A5"/>
    <w:rsid w:val="00782EF5"/>
    <w:rsid w:val="007830F7"/>
    <w:rsid w:val="007831B4"/>
    <w:rsid w:val="00783A35"/>
    <w:rsid w:val="00783E83"/>
    <w:rsid w:val="00783F29"/>
    <w:rsid w:val="00783F4C"/>
    <w:rsid w:val="00785519"/>
    <w:rsid w:val="0079008E"/>
    <w:rsid w:val="007907EE"/>
    <w:rsid w:val="00790C13"/>
    <w:rsid w:val="00790C15"/>
    <w:rsid w:val="00791309"/>
    <w:rsid w:val="007934F4"/>
    <w:rsid w:val="00793D7B"/>
    <w:rsid w:val="007940F7"/>
    <w:rsid w:val="0079438D"/>
    <w:rsid w:val="007951EC"/>
    <w:rsid w:val="007957B2"/>
    <w:rsid w:val="00795AEC"/>
    <w:rsid w:val="00795BBF"/>
    <w:rsid w:val="00796694"/>
    <w:rsid w:val="00796C2A"/>
    <w:rsid w:val="00796F68"/>
    <w:rsid w:val="007A0DE9"/>
    <w:rsid w:val="007A1A7C"/>
    <w:rsid w:val="007A287B"/>
    <w:rsid w:val="007A2F04"/>
    <w:rsid w:val="007A2F26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569E"/>
    <w:rsid w:val="007B6752"/>
    <w:rsid w:val="007B6BF0"/>
    <w:rsid w:val="007B784B"/>
    <w:rsid w:val="007B7A39"/>
    <w:rsid w:val="007B7CD0"/>
    <w:rsid w:val="007C0236"/>
    <w:rsid w:val="007C02B5"/>
    <w:rsid w:val="007C0AC8"/>
    <w:rsid w:val="007C1057"/>
    <w:rsid w:val="007C1160"/>
    <w:rsid w:val="007C122C"/>
    <w:rsid w:val="007C1DB8"/>
    <w:rsid w:val="007C2103"/>
    <w:rsid w:val="007C3749"/>
    <w:rsid w:val="007C410D"/>
    <w:rsid w:val="007C4459"/>
    <w:rsid w:val="007C4CCD"/>
    <w:rsid w:val="007C4D54"/>
    <w:rsid w:val="007C54FD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75A"/>
    <w:rsid w:val="007D3E74"/>
    <w:rsid w:val="007D4088"/>
    <w:rsid w:val="007D43B1"/>
    <w:rsid w:val="007D4E10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65BA"/>
    <w:rsid w:val="007E69BB"/>
    <w:rsid w:val="007E6B4C"/>
    <w:rsid w:val="007F0584"/>
    <w:rsid w:val="007F1D80"/>
    <w:rsid w:val="007F2B8C"/>
    <w:rsid w:val="007F34C2"/>
    <w:rsid w:val="007F552A"/>
    <w:rsid w:val="007F56DF"/>
    <w:rsid w:val="007F6590"/>
    <w:rsid w:val="007F6C16"/>
    <w:rsid w:val="007F75AD"/>
    <w:rsid w:val="008002BA"/>
    <w:rsid w:val="008003B4"/>
    <w:rsid w:val="00800AD8"/>
    <w:rsid w:val="00800F85"/>
    <w:rsid w:val="00801611"/>
    <w:rsid w:val="008017D6"/>
    <w:rsid w:val="00801EA3"/>
    <w:rsid w:val="00803119"/>
    <w:rsid w:val="00803FE2"/>
    <w:rsid w:val="0080462A"/>
    <w:rsid w:val="00804A32"/>
    <w:rsid w:val="008055BB"/>
    <w:rsid w:val="00806AFA"/>
    <w:rsid w:val="00806BEE"/>
    <w:rsid w:val="0080733A"/>
    <w:rsid w:val="00807744"/>
    <w:rsid w:val="008109E0"/>
    <w:rsid w:val="008110EC"/>
    <w:rsid w:val="0081141E"/>
    <w:rsid w:val="008114F4"/>
    <w:rsid w:val="0081205E"/>
    <w:rsid w:val="008125CF"/>
    <w:rsid w:val="0081319A"/>
    <w:rsid w:val="008133F9"/>
    <w:rsid w:val="00813B90"/>
    <w:rsid w:val="008144AA"/>
    <w:rsid w:val="00814DD9"/>
    <w:rsid w:val="00815835"/>
    <w:rsid w:val="00816CB3"/>
    <w:rsid w:val="0081739B"/>
    <w:rsid w:val="00817FAA"/>
    <w:rsid w:val="00820647"/>
    <w:rsid w:val="00820F39"/>
    <w:rsid w:val="00820F6D"/>
    <w:rsid w:val="008213E1"/>
    <w:rsid w:val="0082197E"/>
    <w:rsid w:val="008221F1"/>
    <w:rsid w:val="00822217"/>
    <w:rsid w:val="00822A6C"/>
    <w:rsid w:val="00823C53"/>
    <w:rsid w:val="0082493D"/>
    <w:rsid w:val="00825490"/>
    <w:rsid w:val="00825BC6"/>
    <w:rsid w:val="00825F8A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725"/>
    <w:rsid w:val="00835D04"/>
    <w:rsid w:val="00835EAD"/>
    <w:rsid w:val="00835F9C"/>
    <w:rsid w:val="0083607C"/>
    <w:rsid w:val="0083611D"/>
    <w:rsid w:val="00836374"/>
    <w:rsid w:val="008366FD"/>
    <w:rsid w:val="00837B05"/>
    <w:rsid w:val="00840114"/>
    <w:rsid w:val="00840307"/>
    <w:rsid w:val="0084075C"/>
    <w:rsid w:val="00841F06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F87"/>
    <w:rsid w:val="00846F8C"/>
    <w:rsid w:val="0084793F"/>
    <w:rsid w:val="0085050B"/>
    <w:rsid w:val="00850D9B"/>
    <w:rsid w:val="0085112D"/>
    <w:rsid w:val="00852719"/>
    <w:rsid w:val="0085272B"/>
    <w:rsid w:val="00852F6B"/>
    <w:rsid w:val="00853A9C"/>
    <w:rsid w:val="00853D15"/>
    <w:rsid w:val="00853D38"/>
    <w:rsid w:val="00854D8C"/>
    <w:rsid w:val="00854EA0"/>
    <w:rsid w:val="0085558F"/>
    <w:rsid w:val="00855B8E"/>
    <w:rsid w:val="00856194"/>
    <w:rsid w:val="008562BC"/>
    <w:rsid w:val="00856990"/>
    <w:rsid w:val="00856C0D"/>
    <w:rsid w:val="00857019"/>
    <w:rsid w:val="00857743"/>
    <w:rsid w:val="00857874"/>
    <w:rsid w:val="00857A44"/>
    <w:rsid w:val="008606D6"/>
    <w:rsid w:val="008607A8"/>
    <w:rsid w:val="00860C26"/>
    <w:rsid w:val="008610F8"/>
    <w:rsid w:val="008617CE"/>
    <w:rsid w:val="00861EE8"/>
    <w:rsid w:val="0086266C"/>
    <w:rsid w:val="0086306D"/>
    <w:rsid w:val="00863FFD"/>
    <w:rsid w:val="008643BE"/>
    <w:rsid w:val="008649AA"/>
    <w:rsid w:val="0086541A"/>
    <w:rsid w:val="00865A2D"/>
    <w:rsid w:val="00865F60"/>
    <w:rsid w:val="00866895"/>
    <w:rsid w:val="008669A8"/>
    <w:rsid w:val="00866CF0"/>
    <w:rsid w:val="00866D58"/>
    <w:rsid w:val="00867953"/>
    <w:rsid w:val="008709CC"/>
    <w:rsid w:val="00870AA8"/>
    <w:rsid w:val="00871592"/>
    <w:rsid w:val="00871FC5"/>
    <w:rsid w:val="00872509"/>
    <w:rsid w:val="00872DFA"/>
    <w:rsid w:val="00874FD7"/>
    <w:rsid w:val="00875127"/>
    <w:rsid w:val="008755E0"/>
    <w:rsid w:val="00875637"/>
    <w:rsid w:val="0087615B"/>
    <w:rsid w:val="00880D51"/>
    <w:rsid w:val="008811C0"/>
    <w:rsid w:val="00881282"/>
    <w:rsid w:val="00882251"/>
    <w:rsid w:val="0088317A"/>
    <w:rsid w:val="00883ACD"/>
    <w:rsid w:val="00884387"/>
    <w:rsid w:val="00884B7B"/>
    <w:rsid w:val="0088652F"/>
    <w:rsid w:val="0088665C"/>
    <w:rsid w:val="00886EB3"/>
    <w:rsid w:val="00887610"/>
    <w:rsid w:val="00890226"/>
    <w:rsid w:val="00890A3F"/>
    <w:rsid w:val="00891279"/>
    <w:rsid w:val="0089170E"/>
    <w:rsid w:val="00891BF2"/>
    <w:rsid w:val="00892052"/>
    <w:rsid w:val="00892160"/>
    <w:rsid w:val="00892251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A2B"/>
    <w:rsid w:val="00896D3F"/>
    <w:rsid w:val="008970E7"/>
    <w:rsid w:val="0089730F"/>
    <w:rsid w:val="00897C6A"/>
    <w:rsid w:val="008A1E35"/>
    <w:rsid w:val="008A2571"/>
    <w:rsid w:val="008A25BB"/>
    <w:rsid w:val="008A28EB"/>
    <w:rsid w:val="008A2D93"/>
    <w:rsid w:val="008A2DCF"/>
    <w:rsid w:val="008A33BF"/>
    <w:rsid w:val="008A3D3C"/>
    <w:rsid w:val="008A49D8"/>
    <w:rsid w:val="008A5944"/>
    <w:rsid w:val="008A5BD1"/>
    <w:rsid w:val="008A6511"/>
    <w:rsid w:val="008A6ECF"/>
    <w:rsid w:val="008A7D59"/>
    <w:rsid w:val="008B026C"/>
    <w:rsid w:val="008B02D9"/>
    <w:rsid w:val="008B0BCA"/>
    <w:rsid w:val="008B0EFD"/>
    <w:rsid w:val="008B0F2D"/>
    <w:rsid w:val="008B0FE6"/>
    <w:rsid w:val="008B2A8D"/>
    <w:rsid w:val="008B43DD"/>
    <w:rsid w:val="008B451F"/>
    <w:rsid w:val="008B4B42"/>
    <w:rsid w:val="008B516F"/>
    <w:rsid w:val="008B685E"/>
    <w:rsid w:val="008B7617"/>
    <w:rsid w:val="008B7C62"/>
    <w:rsid w:val="008C0133"/>
    <w:rsid w:val="008C15B6"/>
    <w:rsid w:val="008C18A3"/>
    <w:rsid w:val="008C1DEB"/>
    <w:rsid w:val="008C1FD8"/>
    <w:rsid w:val="008C22CF"/>
    <w:rsid w:val="008C28D7"/>
    <w:rsid w:val="008C39C4"/>
    <w:rsid w:val="008C3A12"/>
    <w:rsid w:val="008C41D8"/>
    <w:rsid w:val="008C4FFC"/>
    <w:rsid w:val="008C52BB"/>
    <w:rsid w:val="008C6758"/>
    <w:rsid w:val="008C688F"/>
    <w:rsid w:val="008C6D2C"/>
    <w:rsid w:val="008C73FC"/>
    <w:rsid w:val="008C7413"/>
    <w:rsid w:val="008C7F10"/>
    <w:rsid w:val="008D062C"/>
    <w:rsid w:val="008D08F0"/>
    <w:rsid w:val="008D1978"/>
    <w:rsid w:val="008D1BA7"/>
    <w:rsid w:val="008D1FD4"/>
    <w:rsid w:val="008D2A66"/>
    <w:rsid w:val="008D2B47"/>
    <w:rsid w:val="008D3C3E"/>
    <w:rsid w:val="008D4082"/>
    <w:rsid w:val="008D4BA7"/>
    <w:rsid w:val="008D57ED"/>
    <w:rsid w:val="008D6809"/>
    <w:rsid w:val="008D7473"/>
    <w:rsid w:val="008E007C"/>
    <w:rsid w:val="008E1063"/>
    <w:rsid w:val="008E14B9"/>
    <w:rsid w:val="008E209C"/>
    <w:rsid w:val="008E2F87"/>
    <w:rsid w:val="008E310A"/>
    <w:rsid w:val="008E44C3"/>
    <w:rsid w:val="008E46BC"/>
    <w:rsid w:val="008E48CB"/>
    <w:rsid w:val="008E4A83"/>
    <w:rsid w:val="008E4EA4"/>
    <w:rsid w:val="008E4F60"/>
    <w:rsid w:val="008E5176"/>
    <w:rsid w:val="008E5849"/>
    <w:rsid w:val="008E6131"/>
    <w:rsid w:val="008E6B37"/>
    <w:rsid w:val="008E7B34"/>
    <w:rsid w:val="008E7E46"/>
    <w:rsid w:val="008E7EC7"/>
    <w:rsid w:val="008F031B"/>
    <w:rsid w:val="008F2BFA"/>
    <w:rsid w:val="008F340D"/>
    <w:rsid w:val="008F3C81"/>
    <w:rsid w:val="008F45EF"/>
    <w:rsid w:val="008F47E2"/>
    <w:rsid w:val="008F4D0E"/>
    <w:rsid w:val="008F4F58"/>
    <w:rsid w:val="008F5813"/>
    <w:rsid w:val="008F5AE9"/>
    <w:rsid w:val="008F5E0B"/>
    <w:rsid w:val="008F6792"/>
    <w:rsid w:val="008F67B3"/>
    <w:rsid w:val="008F73C4"/>
    <w:rsid w:val="008F73E0"/>
    <w:rsid w:val="008F76C2"/>
    <w:rsid w:val="008F79F8"/>
    <w:rsid w:val="00901401"/>
    <w:rsid w:val="00901456"/>
    <w:rsid w:val="00901882"/>
    <w:rsid w:val="00901B29"/>
    <w:rsid w:val="00902337"/>
    <w:rsid w:val="00902F93"/>
    <w:rsid w:val="0090309B"/>
    <w:rsid w:val="0090375A"/>
    <w:rsid w:val="00903821"/>
    <w:rsid w:val="00903C39"/>
    <w:rsid w:val="00904B11"/>
    <w:rsid w:val="00905325"/>
    <w:rsid w:val="00905B7F"/>
    <w:rsid w:val="00906258"/>
    <w:rsid w:val="00906862"/>
    <w:rsid w:val="00910296"/>
    <w:rsid w:val="0091045D"/>
    <w:rsid w:val="0091062E"/>
    <w:rsid w:val="00910A06"/>
    <w:rsid w:val="009124E0"/>
    <w:rsid w:val="00913134"/>
    <w:rsid w:val="00913576"/>
    <w:rsid w:val="00913AF4"/>
    <w:rsid w:val="0091400A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07CD"/>
    <w:rsid w:val="0092112A"/>
    <w:rsid w:val="0092248B"/>
    <w:rsid w:val="00923055"/>
    <w:rsid w:val="00923511"/>
    <w:rsid w:val="00923619"/>
    <w:rsid w:val="00923A80"/>
    <w:rsid w:val="0092434C"/>
    <w:rsid w:val="0092529E"/>
    <w:rsid w:val="00925999"/>
    <w:rsid w:val="00926A09"/>
    <w:rsid w:val="009276DF"/>
    <w:rsid w:val="00927769"/>
    <w:rsid w:val="00927DFE"/>
    <w:rsid w:val="00927F7E"/>
    <w:rsid w:val="00930992"/>
    <w:rsid w:val="00930B47"/>
    <w:rsid w:val="00930C10"/>
    <w:rsid w:val="009313C0"/>
    <w:rsid w:val="00931938"/>
    <w:rsid w:val="00931B20"/>
    <w:rsid w:val="00932741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E32"/>
    <w:rsid w:val="009377ED"/>
    <w:rsid w:val="00937E45"/>
    <w:rsid w:val="00940D7B"/>
    <w:rsid w:val="00941422"/>
    <w:rsid w:val="00942A3C"/>
    <w:rsid w:val="009433BA"/>
    <w:rsid w:val="00943964"/>
    <w:rsid w:val="00943D4E"/>
    <w:rsid w:val="009442AF"/>
    <w:rsid w:val="00944CB5"/>
    <w:rsid w:val="0094524E"/>
    <w:rsid w:val="00945815"/>
    <w:rsid w:val="009458F4"/>
    <w:rsid w:val="0094625D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4583"/>
    <w:rsid w:val="00954D3A"/>
    <w:rsid w:val="0095616B"/>
    <w:rsid w:val="00956436"/>
    <w:rsid w:val="00956C1D"/>
    <w:rsid w:val="009575D2"/>
    <w:rsid w:val="00957956"/>
    <w:rsid w:val="009579A4"/>
    <w:rsid w:val="00957EB3"/>
    <w:rsid w:val="00957F67"/>
    <w:rsid w:val="00961C95"/>
    <w:rsid w:val="00961E45"/>
    <w:rsid w:val="009620DC"/>
    <w:rsid w:val="00962215"/>
    <w:rsid w:val="009622BB"/>
    <w:rsid w:val="009628D5"/>
    <w:rsid w:val="00963DBE"/>
    <w:rsid w:val="009653A9"/>
    <w:rsid w:val="0096561D"/>
    <w:rsid w:val="009661BC"/>
    <w:rsid w:val="00966936"/>
    <w:rsid w:val="00967E64"/>
    <w:rsid w:val="00967EC6"/>
    <w:rsid w:val="00970532"/>
    <w:rsid w:val="00970639"/>
    <w:rsid w:val="0097253C"/>
    <w:rsid w:val="009726D9"/>
    <w:rsid w:val="009729B8"/>
    <w:rsid w:val="00973634"/>
    <w:rsid w:val="0097413A"/>
    <w:rsid w:val="009741BF"/>
    <w:rsid w:val="00974EA9"/>
    <w:rsid w:val="00975F09"/>
    <w:rsid w:val="009760AB"/>
    <w:rsid w:val="00976F76"/>
    <w:rsid w:val="0097717E"/>
    <w:rsid w:val="00977886"/>
    <w:rsid w:val="00977D4C"/>
    <w:rsid w:val="0098169E"/>
    <w:rsid w:val="00981CEC"/>
    <w:rsid w:val="009828CD"/>
    <w:rsid w:val="0098335C"/>
    <w:rsid w:val="0098446C"/>
    <w:rsid w:val="00984568"/>
    <w:rsid w:val="00984827"/>
    <w:rsid w:val="00984DBA"/>
    <w:rsid w:val="0098528E"/>
    <w:rsid w:val="009857ED"/>
    <w:rsid w:val="00985C2A"/>
    <w:rsid w:val="00986200"/>
    <w:rsid w:val="00986859"/>
    <w:rsid w:val="00986B28"/>
    <w:rsid w:val="00986C47"/>
    <w:rsid w:val="00986E9D"/>
    <w:rsid w:val="009916C4"/>
    <w:rsid w:val="00991E92"/>
    <w:rsid w:val="00991F99"/>
    <w:rsid w:val="00991FE5"/>
    <w:rsid w:val="00993751"/>
    <w:rsid w:val="009939F4"/>
    <w:rsid w:val="00993A74"/>
    <w:rsid w:val="00993E27"/>
    <w:rsid w:val="009940F5"/>
    <w:rsid w:val="00994688"/>
    <w:rsid w:val="00995075"/>
    <w:rsid w:val="009950E1"/>
    <w:rsid w:val="009951E0"/>
    <w:rsid w:val="0099567A"/>
    <w:rsid w:val="0099568D"/>
    <w:rsid w:val="00995A68"/>
    <w:rsid w:val="0099650F"/>
    <w:rsid w:val="00996D84"/>
    <w:rsid w:val="00997897"/>
    <w:rsid w:val="009A0597"/>
    <w:rsid w:val="009A0723"/>
    <w:rsid w:val="009A09FF"/>
    <w:rsid w:val="009A1003"/>
    <w:rsid w:val="009A1762"/>
    <w:rsid w:val="009A226F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9FF"/>
    <w:rsid w:val="009B1D78"/>
    <w:rsid w:val="009B2375"/>
    <w:rsid w:val="009B28FE"/>
    <w:rsid w:val="009B2B9F"/>
    <w:rsid w:val="009B2F1F"/>
    <w:rsid w:val="009B3222"/>
    <w:rsid w:val="009B42DE"/>
    <w:rsid w:val="009B4A63"/>
    <w:rsid w:val="009B5845"/>
    <w:rsid w:val="009B5E4D"/>
    <w:rsid w:val="009B6F3D"/>
    <w:rsid w:val="009B70F6"/>
    <w:rsid w:val="009C0418"/>
    <w:rsid w:val="009C0612"/>
    <w:rsid w:val="009C09C0"/>
    <w:rsid w:val="009C1B66"/>
    <w:rsid w:val="009C1C67"/>
    <w:rsid w:val="009C2F51"/>
    <w:rsid w:val="009C37F6"/>
    <w:rsid w:val="009C39A5"/>
    <w:rsid w:val="009C4BBC"/>
    <w:rsid w:val="009C529D"/>
    <w:rsid w:val="009C595D"/>
    <w:rsid w:val="009C5C1F"/>
    <w:rsid w:val="009C72AD"/>
    <w:rsid w:val="009D1903"/>
    <w:rsid w:val="009D1C36"/>
    <w:rsid w:val="009D2371"/>
    <w:rsid w:val="009D371D"/>
    <w:rsid w:val="009D3A5C"/>
    <w:rsid w:val="009D4745"/>
    <w:rsid w:val="009D5010"/>
    <w:rsid w:val="009D54D8"/>
    <w:rsid w:val="009D67EB"/>
    <w:rsid w:val="009D6820"/>
    <w:rsid w:val="009D7254"/>
    <w:rsid w:val="009D7B02"/>
    <w:rsid w:val="009D7DEF"/>
    <w:rsid w:val="009E0BC2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6922"/>
    <w:rsid w:val="009E70B7"/>
    <w:rsid w:val="009E7158"/>
    <w:rsid w:val="009F0300"/>
    <w:rsid w:val="009F0469"/>
    <w:rsid w:val="009F1B9B"/>
    <w:rsid w:val="009F1CBF"/>
    <w:rsid w:val="009F2B9D"/>
    <w:rsid w:val="009F3014"/>
    <w:rsid w:val="009F35CB"/>
    <w:rsid w:val="009F4451"/>
    <w:rsid w:val="009F4464"/>
    <w:rsid w:val="009F5645"/>
    <w:rsid w:val="009F5E99"/>
    <w:rsid w:val="009F64F3"/>
    <w:rsid w:val="009F6FAB"/>
    <w:rsid w:val="009F727B"/>
    <w:rsid w:val="009F74C8"/>
    <w:rsid w:val="009F7706"/>
    <w:rsid w:val="009F7B15"/>
    <w:rsid w:val="00A01862"/>
    <w:rsid w:val="00A01EAA"/>
    <w:rsid w:val="00A0262A"/>
    <w:rsid w:val="00A02634"/>
    <w:rsid w:val="00A029BA"/>
    <w:rsid w:val="00A03157"/>
    <w:rsid w:val="00A03E55"/>
    <w:rsid w:val="00A03FD5"/>
    <w:rsid w:val="00A056C5"/>
    <w:rsid w:val="00A0570B"/>
    <w:rsid w:val="00A06B1F"/>
    <w:rsid w:val="00A06B21"/>
    <w:rsid w:val="00A078B5"/>
    <w:rsid w:val="00A07A1B"/>
    <w:rsid w:val="00A10176"/>
    <w:rsid w:val="00A111F4"/>
    <w:rsid w:val="00A114E4"/>
    <w:rsid w:val="00A12054"/>
    <w:rsid w:val="00A12184"/>
    <w:rsid w:val="00A123E8"/>
    <w:rsid w:val="00A12F75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404"/>
    <w:rsid w:val="00A225C6"/>
    <w:rsid w:val="00A22D27"/>
    <w:rsid w:val="00A23677"/>
    <w:rsid w:val="00A23740"/>
    <w:rsid w:val="00A23742"/>
    <w:rsid w:val="00A246C4"/>
    <w:rsid w:val="00A246C9"/>
    <w:rsid w:val="00A26666"/>
    <w:rsid w:val="00A26FD7"/>
    <w:rsid w:val="00A274D9"/>
    <w:rsid w:val="00A274FF"/>
    <w:rsid w:val="00A30001"/>
    <w:rsid w:val="00A308AC"/>
    <w:rsid w:val="00A31923"/>
    <w:rsid w:val="00A3197C"/>
    <w:rsid w:val="00A32092"/>
    <w:rsid w:val="00A32156"/>
    <w:rsid w:val="00A32F60"/>
    <w:rsid w:val="00A33045"/>
    <w:rsid w:val="00A330CE"/>
    <w:rsid w:val="00A3372B"/>
    <w:rsid w:val="00A337DA"/>
    <w:rsid w:val="00A33A36"/>
    <w:rsid w:val="00A36304"/>
    <w:rsid w:val="00A36462"/>
    <w:rsid w:val="00A364D7"/>
    <w:rsid w:val="00A36E25"/>
    <w:rsid w:val="00A379B6"/>
    <w:rsid w:val="00A40FE2"/>
    <w:rsid w:val="00A412D9"/>
    <w:rsid w:val="00A43054"/>
    <w:rsid w:val="00A44149"/>
    <w:rsid w:val="00A444ED"/>
    <w:rsid w:val="00A44785"/>
    <w:rsid w:val="00A44F4C"/>
    <w:rsid w:val="00A45202"/>
    <w:rsid w:val="00A45726"/>
    <w:rsid w:val="00A45958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6"/>
    <w:rsid w:val="00A52D8C"/>
    <w:rsid w:val="00A52FB6"/>
    <w:rsid w:val="00A5402B"/>
    <w:rsid w:val="00A54B47"/>
    <w:rsid w:val="00A54B9C"/>
    <w:rsid w:val="00A55203"/>
    <w:rsid w:val="00A555A1"/>
    <w:rsid w:val="00A555BC"/>
    <w:rsid w:val="00A56B02"/>
    <w:rsid w:val="00A56B20"/>
    <w:rsid w:val="00A56BD5"/>
    <w:rsid w:val="00A56E6B"/>
    <w:rsid w:val="00A5711C"/>
    <w:rsid w:val="00A57BD8"/>
    <w:rsid w:val="00A613F7"/>
    <w:rsid w:val="00A61633"/>
    <w:rsid w:val="00A616C7"/>
    <w:rsid w:val="00A621A2"/>
    <w:rsid w:val="00A6350E"/>
    <w:rsid w:val="00A63AAB"/>
    <w:rsid w:val="00A647AA"/>
    <w:rsid w:val="00A658AB"/>
    <w:rsid w:val="00A65BE8"/>
    <w:rsid w:val="00A66975"/>
    <w:rsid w:val="00A66B9C"/>
    <w:rsid w:val="00A66CF7"/>
    <w:rsid w:val="00A67596"/>
    <w:rsid w:val="00A679D2"/>
    <w:rsid w:val="00A704D5"/>
    <w:rsid w:val="00A70DFE"/>
    <w:rsid w:val="00A70EDB"/>
    <w:rsid w:val="00A719D6"/>
    <w:rsid w:val="00A71B5F"/>
    <w:rsid w:val="00A71FC8"/>
    <w:rsid w:val="00A72BEE"/>
    <w:rsid w:val="00A73349"/>
    <w:rsid w:val="00A737DC"/>
    <w:rsid w:val="00A73A90"/>
    <w:rsid w:val="00A74657"/>
    <w:rsid w:val="00A747F2"/>
    <w:rsid w:val="00A74F13"/>
    <w:rsid w:val="00A7553E"/>
    <w:rsid w:val="00A75810"/>
    <w:rsid w:val="00A759C0"/>
    <w:rsid w:val="00A75FAB"/>
    <w:rsid w:val="00A7610F"/>
    <w:rsid w:val="00A76EB3"/>
    <w:rsid w:val="00A7714E"/>
    <w:rsid w:val="00A772EB"/>
    <w:rsid w:val="00A772EE"/>
    <w:rsid w:val="00A80176"/>
    <w:rsid w:val="00A8039A"/>
    <w:rsid w:val="00A80437"/>
    <w:rsid w:val="00A81867"/>
    <w:rsid w:val="00A82A52"/>
    <w:rsid w:val="00A83B53"/>
    <w:rsid w:val="00A85BA7"/>
    <w:rsid w:val="00A85D43"/>
    <w:rsid w:val="00A86982"/>
    <w:rsid w:val="00A86E7F"/>
    <w:rsid w:val="00A86FAF"/>
    <w:rsid w:val="00A87DE1"/>
    <w:rsid w:val="00A91030"/>
    <w:rsid w:val="00A9104A"/>
    <w:rsid w:val="00A919E7"/>
    <w:rsid w:val="00A92524"/>
    <w:rsid w:val="00A9262E"/>
    <w:rsid w:val="00A92AD0"/>
    <w:rsid w:val="00A94D2F"/>
    <w:rsid w:val="00A9552B"/>
    <w:rsid w:val="00A9582A"/>
    <w:rsid w:val="00A95A4F"/>
    <w:rsid w:val="00A96081"/>
    <w:rsid w:val="00A96C85"/>
    <w:rsid w:val="00A96D40"/>
    <w:rsid w:val="00A96FE2"/>
    <w:rsid w:val="00A974F9"/>
    <w:rsid w:val="00A97605"/>
    <w:rsid w:val="00A97930"/>
    <w:rsid w:val="00AA0E63"/>
    <w:rsid w:val="00AA1489"/>
    <w:rsid w:val="00AA1662"/>
    <w:rsid w:val="00AA2881"/>
    <w:rsid w:val="00AA29E3"/>
    <w:rsid w:val="00AA4FF6"/>
    <w:rsid w:val="00AA529E"/>
    <w:rsid w:val="00AA549A"/>
    <w:rsid w:val="00AA57E9"/>
    <w:rsid w:val="00AA5800"/>
    <w:rsid w:val="00AA5B0D"/>
    <w:rsid w:val="00AA670C"/>
    <w:rsid w:val="00AA6B9A"/>
    <w:rsid w:val="00AA70EA"/>
    <w:rsid w:val="00AA798B"/>
    <w:rsid w:val="00AA7CD3"/>
    <w:rsid w:val="00AB04F5"/>
    <w:rsid w:val="00AB059F"/>
    <w:rsid w:val="00AB0AFF"/>
    <w:rsid w:val="00AB0DCB"/>
    <w:rsid w:val="00AB105F"/>
    <w:rsid w:val="00AB1219"/>
    <w:rsid w:val="00AB188F"/>
    <w:rsid w:val="00AB28C8"/>
    <w:rsid w:val="00AB34C5"/>
    <w:rsid w:val="00AB3554"/>
    <w:rsid w:val="00AB408B"/>
    <w:rsid w:val="00AB40CF"/>
    <w:rsid w:val="00AB470A"/>
    <w:rsid w:val="00AB5376"/>
    <w:rsid w:val="00AB53F6"/>
    <w:rsid w:val="00AB548F"/>
    <w:rsid w:val="00AB59DA"/>
    <w:rsid w:val="00AB5DB1"/>
    <w:rsid w:val="00AB6169"/>
    <w:rsid w:val="00AB6A80"/>
    <w:rsid w:val="00AB6DE1"/>
    <w:rsid w:val="00AC04EA"/>
    <w:rsid w:val="00AC0BF5"/>
    <w:rsid w:val="00AC0C41"/>
    <w:rsid w:val="00AC1FEF"/>
    <w:rsid w:val="00AC281E"/>
    <w:rsid w:val="00AC3652"/>
    <w:rsid w:val="00AC382D"/>
    <w:rsid w:val="00AC3B46"/>
    <w:rsid w:val="00AC402A"/>
    <w:rsid w:val="00AC4208"/>
    <w:rsid w:val="00AC43A0"/>
    <w:rsid w:val="00AC47C2"/>
    <w:rsid w:val="00AC48F1"/>
    <w:rsid w:val="00AC512F"/>
    <w:rsid w:val="00AC5160"/>
    <w:rsid w:val="00AC566F"/>
    <w:rsid w:val="00AC5EF5"/>
    <w:rsid w:val="00AC63AF"/>
    <w:rsid w:val="00AC6425"/>
    <w:rsid w:val="00AC6ADB"/>
    <w:rsid w:val="00AC7315"/>
    <w:rsid w:val="00AC7C28"/>
    <w:rsid w:val="00AD04AD"/>
    <w:rsid w:val="00AD106A"/>
    <w:rsid w:val="00AD2229"/>
    <w:rsid w:val="00AD2A39"/>
    <w:rsid w:val="00AD2FC8"/>
    <w:rsid w:val="00AD316C"/>
    <w:rsid w:val="00AD344C"/>
    <w:rsid w:val="00AD3651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5A5"/>
    <w:rsid w:val="00AD7657"/>
    <w:rsid w:val="00AE02C7"/>
    <w:rsid w:val="00AE1BD5"/>
    <w:rsid w:val="00AE2B20"/>
    <w:rsid w:val="00AE30A6"/>
    <w:rsid w:val="00AE45F9"/>
    <w:rsid w:val="00AE461B"/>
    <w:rsid w:val="00AE4A60"/>
    <w:rsid w:val="00AE4D7C"/>
    <w:rsid w:val="00AE5096"/>
    <w:rsid w:val="00AE76F4"/>
    <w:rsid w:val="00AE77B2"/>
    <w:rsid w:val="00AE7865"/>
    <w:rsid w:val="00AE7DF1"/>
    <w:rsid w:val="00AF0EE5"/>
    <w:rsid w:val="00AF13DB"/>
    <w:rsid w:val="00AF1502"/>
    <w:rsid w:val="00AF1CE9"/>
    <w:rsid w:val="00AF208B"/>
    <w:rsid w:val="00AF2478"/>
    <w:rsid w:val="00AF30D8"/>
    <w:rsid w:val="00AF3C65"/>
    <w:rsid w:val="00AF4126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48E"/>
    <w:rsid w:val="00B04B65"/>
    <w:rsid w:val="00B04FE7"/>
    <w:rsid w:val="00B0577C"/>
    <w:rsid w:val="00B06660"/>
    <w:rsid w:val="00B06A7A"/>
    <w:rsid w:val="00B0708D"/>
    <w:rsid w:val="00B074F5"/>
    <w:rsid w:val="00B07E2D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17F1D"/>
    <w:rsid w:val="00B20412"/>
    <w:rsid w:val="00B20625"/>
    <w:rsid w:val="00B20962"/>
    <w:rsid w:val="00B21073"/>
    <w:rsid w:val="00B2274A"/>
    <w:rsid w:val="00B22A43"/>
    <w:rsid w:val="00B2330D"/>
    <w:rsid w:val="00B23550"/>
    <w:rsid w:val="00B237D2"/>
    <w:rsid w:val="00B23A77"/>
    <w:rsid w:val="00B24364"/>
    <w:rsid w:val="00B24424"/>
    <w:rsid w:val="00B245D2"/>
    <w:rsid w:val="00B24FD9"/>
    <w:rsid w:val="00B253C7"/>
    <w:rsid w:val="00B25F64"/>
    <w:rsid w:val="00B2678D"/>
    <w:rsid w:val="00B27CAC"/>
    <w:rsid w:val="00B27FBE"/>
    <w:rsid w:val="00B30991"/>
    <w:rsid w:val="00B3170D"/>
    <w:rsid w:val="00B32699"/>
    <w:rsid w:val="00B3302A"/>
    <w:rsid w:val="00B3489F"/>
    <w:rsid w:val="00B34BD8"/>
    <w:rsid w:val="00B34F56"/>
    <w:rsid w:val="00B362B0"/>
    <w:rsid w:val="00B363E5"/>
    <w:rsid w:val="00B36BD7"/>
    <w:rsid w:val="00B406D5"/>
    <w:rsid w:val="00B42F5F"/>
    <w:rsid w:val="00B431B2"/>
    <w:rsid w:val="00B434AD"/>
    <w:rsid w:val="00B43E07"/>
    <w:rsid w:val="00B44503"/>
    <w:rsid w:val="00B46837"/>
    <w:rsid w:val="00B469C6"/>
    <w:rsid w:val="00B470A7"/>
    <w:rsid w:val="00B47CEE"/>
    <w:rsid w:val="00B51197"/>
    <w:rsid w:val="00B511CA"/>
    <w:rsid w:val="00B5174D"/>
    <w:rsid w:val="00B51B4C"/>
    <w:rsid w:val="00B51BDF"/>
    <w:rsid w:val="00B51D1D"/>
    <w:rsid w:val="00B51DD7"/>
    <w:rsid w:val="00B52F9C"/>
    <w:rsid w:val="00B536A5"/>
    <w:rsid w:val="00B53722"/>
    <w:rsid w:val="00B543BB"/>
    <w:rsid w:val="00B545B2"/>
    <w:rsid w:val="00B54988"/>
    <w:rsid w:val="00B54F1F"/>
    <w:rsid w:val="00B55640"/>
    <w:rsid w:val="00B55AF2"/>
    <w:rsid w:val="00B55BDB"/>
    <w:rsid w:val="00B56154"/>
    <w:rsid w:val="00B56E85"/>
    <w:rsid w:val="00B601A8"/>
    <w:rsid w:val="00B60B28"/>
    <w:rsid w:val="00B60EE4"/>
    <w:rsid w:val="00B61871"/>
    <w:rsid w:val="00B61F62"/>
    <w:rsid w:val="00B62D21"/>
    <w:rsid w:val="00B62D26"/>
    <w:rsid w:val="00B6304B"/>
    <w:rsid w:val="00B63685"/>
    <w:rsid w:val="00B63812"/>
    <w:rsid w:val="00B644FE"/>
    <w:rsid w:val="00B6521A"/>
    <w:rsid w:val="00B65CEC"/>
    <w:rsid w:val="00B669E8"/>
    <w:rsid w:val="00B66DDE"/>
    <w:rsid w:val="00B66E9E"/>
    <w:rsid w:val="00B66F9B"/>
    <w:rsid w:val="00B6756D"/>
    <w:rsid w:val="00B67749"/>
    <w:rsid w:val="00B71945"/>
    <w:rsid w:val="00B72338"/>
    <w:rsid w:val="00B728FC"/>
    <w:rsid w:val="00B72C4D"/>
    <w:rsid w:val="00B72E33"/>
    <w:rsid w:val="00B730C5"/>
    <w:rsid w:val="00B732AB"/>
    <w:rsid w:val="00B73787"/>
    <w:rsid w:val="00B74296"/>
    <w:rsid w:val="00B74608"/>
    <w:rsid w:val="00B750F9"/>
    <w:rsid w:val="00B75415"/>
    <w:rsid w:val="00B761AF"/>
    <w:rsid w:val="00B7677C"/>
    <w:rsid w:val="00B767B4"/>
    <w:rsid w:val="00B77334"/>
    <w:rsid w:val="00B80CDA"/>
    <w:rsid w:val="00B80FA2"/>
    <w:rsid w:val="00B817CC"/>
    <w:rsid w:val="00B82829"/>
    <w:rsid w:val="00B82E46"/>
    <w:rsid w:val="00B83138"/>
    <w:rsid w:val="00B83C56"/>
    <w:rsid w:val="00B84B24"/>
    <w:rsid w:val="00B84E53"/>
    <w:rsid w:val="00B85CB4"/>
    <w:rsid w:val="00B85F7F"/>
    <w:rsid w:val="00B86721"/>
    <w:rsid w:val="00B869EF"/>
    <w:rsid w:val="00B8717F"/>
    <w:rsid w:val="00B872CF"/>
    <w:rsid w:val="00B87407"/>
    <w:rsid w:val="00B878D8"/>
    <w:rsid w:val="00B900D8"/>
    <w:rsid w:val="00B90CC0"/>
    <w:rsid w:val="00B9140E"/>
    <w:rsid w:val="00B91EDB"/>
    <w:rsid w:val="00B92171"/>
    <w:rsid w:val="00B92AF6"/>
    <w:rsid w:val="00B92F15"/>
    <w:rsid w:val="00B93362"/>
    <w:rsid w:val="00B93D02"/>
    <w:rsid w:val="00B940A7"/>
    <w:rsid w:val="00B94307"/>
    <w:rsid w:val="00B945C8"/>
    <w:rsid w:val="00B94B5C"/>
    <w:rsid w:val="00B94D30"/>
    <w:rsid w:val="00B9531F"/>
    <w:rsid w:val="00B96B46"/>
    <w:rsid w:val="00B96D6E"/>
    <w:rsid w:val="00BA0687"/>
    <w:rsid w:val="00BA1FF1"/>
    <w:rsid w:val="00BA204C"/>
    <w:rsid w:val="00BA2A08"/>
    <w:rsid w:val="00BA3011"/>
    <w:rsid w:val="00BA43AB"/>
    <w:rsid w:val="00BA45BB"/>
    <w:rsid w:val="00BA4604"/>
    <w:rsid w:val="00BA49A9"/>
    <w:rsid w:val="00BA5BB6"/>
    <w:rsid w:val="00BA5CDC"/>
    <w:rsid w:val="00BA5DC3"/>
    <w:rsid w:val="00BA60EF"/>
    <w:rsid w:val="00BA68A4"/>
    <w:rsid w:val="00BA7680"/>
    <w:rsid w:val="00BB00F0"/>
    <w:rsid w:val="00BB025E"/>
    <w:rsid w:val="00BB0DD8"/>
    <w:rsid w:val="00BB12A2"/>
    <w:rsid w:val="00BB1962"/>
    <w:rsid w:val="00BB209E"/>
    <w:rsid w:val="00BB382E"/>
    <w:rsid w:val="00BB3CC9"/>
    <w:rsid w:val="00BB3D28"/>
    <w:rsid w:val="00BB406C"/>
    <w:rsid w:val="00BB5162"/>
    <w:rsid w:val="00BB5883"/>
    <w:rsid w:val="00BB598E"/>
    <w:rsid w:val="00BB5D77"/>
    <w:rsid w:val="00BB69B9"/>
    <w:rsid w:val="00BB77E8"/>
    <w:rsid w:val="00BB783A"/>
    <w:rsid w:val="00BB7B6D"/>
    <w:rsid w:val="00BC1005"/>
    <w:rsid w:val="00BC110F"/>
    <w:rsid w:val="00BC14A4"/>
    <w:rsid w:val="00BC1A8F"/>
    <w:rsid w:val="00BC3426"/>
    <w:rsid w:val="00BC3576"/>
    <w:rsid w:val="00BC3D15"/>
    <w:rsid w:val="00BC45A4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D12D2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11"/>
    <w:rsid w:val="00BD795B"/>
    <w:rsid w:val="00BE047E"/>
    <w:rsid w:val="00BE0A2B"/>
    <w:rsid w:val="00BE0CFB"/>
    <w:rsid w:val="00BE2C4C"/>
    <w:rsid w:val="00BE3D4C"/>
    <w:rsid w:val="00BE3E20"/>
    <w:rsid w:val="00BE3FBD"/>
    <w:rsid w:val="00BE4686"/>
    <w:rsid w:val="00BE50EF"/>
    <w:rsid w:val="00BE548A"/>
    <w:rsid w:val="00BE5F16"/>
    <w:rsid w:val="00BE69DD"/>
    <w:rsid w:val="00BE772D"/>
    <w:rsid w:val="00BF1B72"/>
    <w:rsid w:val="00BF20B4"/>
    <w:rsid w:val="00BF230F"/>
    <w:rsid w:val="00BF2DCA"/>
    <w:rsid w:val="00BF3A6B"/>
    <w:rsid w:val="00BF3B0E"/>
    <w:rsid w:val="00BF4640"/>
    <w:rsid w:val="00BF4F09"/>
    <w:rsid w:val="00BF5B73"/>
    <w:rsid w:val="00BF67DC"/>
    <w:rsid w:val="00BF6C6E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B2D"/>
    <w:rsid w:val="00C06FB5"/>
    <w:rsid w:val="00C10983"/>
    <w:rsid w:val="00C10A40"/>
    <w:rsid w:val="00C10AAD"/>
    <w:rsid w:val="00C11696"/>
    <w:rsid w:val="00C11BC1"/>
    <w:rsid w:val="00C11BDF"/>
    <w:rsid w:val="00C138C4"/>
    <w:rsid w:val="00C1451A"/>
    <w:rsid w:val="00C14608"/>
    <w:rsid w:val="00C157B1"/>
    <w:rsid w:val="00C1594C"/>
    <w:rsid w:val="00C162A1"/>
    <w:rsid w:val="00C16A69"/>
    <w:rsid w:val="00C17656"/>
    <w:rsid w:val="00C200F0"/>
    <w:rsid w:val="00C2167A"/>
    <w:rsid w:val="00C21F34"/>
    <w:rsid w:val="00C22C01"/>
    <w:rsid w:val="00C235B0"/>
    <w:rsid w:val="00C2378D"/>
    <w:rsid w:val="00C238F5"/>
    <w:rsid w:val="00C2420F"/>
    <w:rsid w:val="00C245E1"/>
    <w:rsid w:val="00C25F07"/>
    <w:rsid w:val="00C26882"/>
    <w:rsid w:val="00C273DE"/>
    <w:rsid w:val="00C27798"/>
    <w:rsid w:val="00C27861"/>
    <w:rsid w:val="00C300A3"/>
    <w:rsid w:val="00C30CED"/>
    <w:rsid w:val="00C313FD"/>
    <w:rsid w:val="00C3174D"/>
    <w:rsid w:val="00C3178B"/>
    <w:rsid w:val="00C33008"/>
    <w:rsid w:val="00C33927"/>
    <w:rsid w:val="00C34075"/>
    <w:rsid w:val="00C34741"/>
    <w:rsid w:val="00C34C1F"/>
    <w:rsid w:val="00C35270"/>
    <w:rsid w:val="00C36F40"/>
    <w:rsid w:val="00C3724D"/>
    <w:rsid w:val="00C40BC6"/>
    <w:rsid w:val="00C41E8E"/>
    <w:rsid w:val="00C42B5E"/>
    <w:rsid w:val="00C42BC8"/>
    <w:rsid w:val="00C42E0C"/>
    <w:rsid w:val="00C43DEA"/>
    <w:rsid w:val="00C44893"/>
    <w:rsid w:val="00C44DB6"/>
    <w:rsid w:val="00C45EF3"/>
    <w:rsid w:val="00C4612E"/>
    <w:rsid w:val="00C467D5"/>
    <w:rsid w:val="00C46B7A"/>
    <w:rsid w:val="00C46ED4"/>
    <w:rsid w:val="00C472EF"/>
    <w:rsid w:val="00C47512"/>
    <w:rsid w:val="00C47B0A"/>
    <w:rsid w:val="00C47CB7"/>
    <w:rsid w:val="00C509DD"/>
    <w:rsid w:val="00C5127D"/>
    <w:rsid w:val="00C51C02"/>
    <w:rsid w:val="00C524F5"/>
    <w:rsid w:val="00C525E5"/>
    <w:rsid w:val="00C52BC0"/>
    <w:rsid w:val="00C52BEE"/>
    <w:rsid w:val="00C53392"/>
    <w:rsid w:val="00C5369D"/>
    <w:rsid w:val="00C53FD2"/>
    <w:rsid w:val="00C541F0"/>
    <w:rsid w:val="00C542D2"/>
    <w:rsid w:val="00C54779"/>
    <w:rsid w:val="00C5615A"/>
    <w:rsid w:val="00C561C0"/>
    <w:rsid w:val="00C56BC6"/>
    <w:rsid w:val="00C579A9"/>
    <w:rsid w:val="00C60273"/>
    <w:rsid w:val="00C603CE"/>
    <w:rsid w:val="00C60613"/>
    <w:rsid w:val="00C61A1D"/>
    <w:rsid w:val="00C63326"/>
    <w:rsid w:val="00C634AC"/>
    <w:rsid w:val="00C6353D"/>
    <w:rsid w:val="00C635E9"/>
    <w:rsid w:val="00C64CC1"/>
    <w:rsid w:val="00C652E7"/>
    <w:rsid w:val="00C6549F"/>
    <w:rsid w:val="00C65589"/>
    <w:rsid w:val="00C65C7C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02B"/>
    <w:rsid w:val="00C763BA"/>
    <w:rsid w:val="00C7648F"/>
    <w:rsid w:val="00C7657B"/>
    <w:rsid w:val="00C76A4E"/>
    <w:rsid w:val="00C76DBC"/>
    <w:rsid w:val="00C76EAE"/>
    <w:rsid w:val="00C770A9"/>
    <w:rsid w:val="00C77876"/>
    <w:rsid w:val="00C77E7A"/>
    <w:rsid w:val="00C80064"/>
    <w:rsid w:val="00C80249"/>
    <w:rsid w:val="00C812C8"/>
    <w:rsid w:val="00C82477"/>
    <w:rsid w:val="00C827FE"/>
    <w:rsid w:val="00C837A7"/>
    <w:rsid w:val="00C8385D"/>
    <w:rsid w:val="00C83E08"/>
    <w:rsid w:val="00C845F4"/>
    <w:rsid w:val="00C84EF5"/>
    <w:rsid w:val="00C8546C"/>
    <w:rsid w:val="00C868E9"/>
    <w:rsid w:val="00C86D61"/>
    <w:rsid w:val="00C8709B"/>
    <w:rsid w:val="00C90FA7"/>
    <w:rsid w:val="00C91230"/>
    <w:rsid w:val="00C913FF"/>
    <w:rsid w:val="00C9154A"/>
    <w:rsid w:val="00C91F68"/>
    <w:rsid w:val="00C92F76"/>
    <w:rsid w:val="00C945FD"/>
    <w:rsid w:val="00C94CBC"/>
    <w:rsid w:val="00C95BBF"/>
    <w:rsid w:val="00C95E73"/>
    <w:rsid w:val="00C962EA"/>
    <w:rsid w:val="00C96635"/>
    <w:rsid w:val="00C975FC"/>
    <w:rsid w:val="00C97AE7"/>
    <w:rsid w:val="00C97CD8"/>
    <w:rsid w:val="00CA0C28"/>
    <w:rsid w:val="00CA1CA0"/>
    <w:rsid w:val="00CA2717"/>
    <w:rsid w:val="00CA28D0"/>
    <w:rsid w:val="00CA4AFB"/>
    <w:rsid w:val="00CA5A4B"/>
    <w:rsid w:val="00CA6430"/>
    <w:rsid w:val="00CA6740"/>
    <w:rsid w:val="00CA6990"/>
    <w:rsid w:val="00CA6994"/>
    <w:rsid w:val="00CA6CA8"/>
    <w:rsid w:val="00CA6D53"/>
    <w:rsid w:val="00CA742A"/>
    <w:rsid w:val="00CA7AB4"/>
    <w:rsid w:val="00CA7E7D"/>
    <w:rsid w:val="00CB0D4D"/>
    <w:rsid w:val="00CB12D6"/>
    <w:rsid w:val="00CB27D9"/>
    <w:rsid w:val="00CB3414"/>
    <w:rsid w:val="00CB3A01"/>
    <w:rsid w:val="00CB3A2A"/>
    <w:rsid w:val="00CB3C2F"/>
    <w:rsid w:val="00CB517E"/>
    <w:rsid w:val="00CB56D5"/>
    <w:rsid w:val="00CB58C1"/>
    <w:rsid w:val="00CB5A51"/>
    <w:rsid w:val="00CB60B9"/>
    <w:rsid w:val="00CB659B"/>
    <w:rsid w:val="00CB6713"/>
    <w:rsid w:val="00CB7147"/>
    <w:rsid w:val="00CB7762"/>
    <w:rsid w:val="00CC096F"/>
    <w:rsid w:val="00CC167B"/>
    <w:rsid w:val="00CC1F4E"/>
    <w:rsid w:val="00CC1FD0"/>
    <w:rsid w:val="00CC274D"/>
    <w:rsid w:val="00CC2CA5"/>
    <w:rsid w:val="00CC365A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699"/>
    <w:rsid w:val="00CC7F78"/>
    <w:rsid w:val="00CD0966"/>
    <w:rsid w:val="00CD0BC4"/>
    <w:rsid w:val="00CD1029"/>
    <w:rsid w:val="00CD1B05"/>
    <w:rsid w:val="00CD226B"/>
    <w:rsid w:val="00CD481A"/>
    <w:rsid w:val="00CD6130"/>
    <w:rsid w:val="00CD6430"/>
    <w:rsid w:val="00CD6EA9"/>
    <w:rsid w:val="00CD7B12"/>
    <w:rsid w:val="00CE0963"/>
    <w:rsid w:val="00CE0D83"/>
    <w:rsid w:val="00CE0F87"/>
    <w:rsid w:val="00CE1C6B"/>
    <w:rsid w:val="00CE1DBB"/>
    <w:rsid w:val="00CE1ECE"/>
    <w:rsid w:val="00CE26FD"/>
    <w:rsid w:val="00CE2726"/>
    <w:rsid w:val="00CE34AD"/>
    <w:rsid w:val="00CE47C1"/>
    <w:rsid w:val="00CE49B2"/>
    <w:rsid w:val="00CE5420"/>
    <w:rsid w:val="00CE6EA7"/>
    <w:rsid w:val="00CE7347"/>
    <w:rsid w:val="00CE7AC7"/>
    <w:rsid w:val="00CE7E8E"/>
    <w:rsid w:val="00CF01E9"/>
    <w:rsid w:val="00CF053C"/>
    <w:rsid w:val="00CF0DAC"/>
    <w:rsid w:val="00CF1669"/>
    <w:rsid w:val="00CF2820"/>
    <w:rsid w:val="00CF29E7"/>
    <w:rsid w:val="00CF2C1D"/>
    <w:rsid w:val="00CF3000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0A8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2B90"/>
    <w:rsid w:val="00D13002"/>
    <w:rsid w:val="00D13EFC"/>
    <w:rsid w:val="00D14A30"/>
    <w:rsid w:val="00D14B9C"/>
    <w:rsid w:val="00D14BB8"/>
    <w:rsid w:val="00D155AC"/>
    <w:rsid w:val="00D165B5"/>
    <w:rsid w:val="00D16746"/>
    <w:rsid w:val="00D17D52"/>
    <w:rsid w:val="00D17EB9"/>
    <w:rsid w:val="00D2113E"/>
    <w:rsid w:val="00D2233C"/>
    <w:rsid w:val="00D2282C"/>
    <w:rsid w:val="00D22BC0"/>
    <w:rsid w:val="00D23E35"/>
    <w:rsid w:val="00D25994"/>
    <w:rsid w:val="00D25AB8"/>
    <w:rsid w:val="00D25AF4"/>
    <w:rsid w:val="00D25CB2"/>
    <w:rsid w:val="00D25E85"/>
    <w:rsid w:val="00D261A4"/>
    <w:rsid w:val="00D264C5"/>
    <w:rsid w:val="00D26679"/>
    <w:rsid w:val="00D2739B"/>
    <w:rsid w:val="00D3002D"/>
    <w:rsid w:val="00D30B0D"/>
    <w:rsid w:val="00D30C41"/>
    <w:rsid w:val="00D30FCA"/>
    <w:rsid w:val="00D31285"/>
    <w:rsid w:val="00D3138A"/>
    <w:rsid w:val="00D31EB8"/>
    <w:rsid w:val="00D32AD4"/>
    <w:rsid w:val="00D332E0"/>
    <w:rsid w:val="00D339DC"/>
    <w:rsid w:val="00D34270"/>
    <w:rsid w:val="00D34B82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3904"/>
    <w:rsid w:val="00D43BB2"/>
    <w:rsid w:val="00D43E34"/>
    <w:rsid w:val="00D45353"/>
    <w:rsid w:val="00D46A13"/>
    <w:rsid w:val="00D46A14"/>
    <w:rsid w:val="00D519A6"/>
    <w:rsid w:val="00D51FAE"/>
    <w:rsid w:val="00D52389"/>
    <w:rsid w:val="00D525C3"/>
    <w:rsid w:val="00D52E43"/>
    <w:rsid w:val="00D55295"/>
    <w:rsid w:val="00D55690"/>
    <w:rsid w:val="00D55CC9"/>
    <w:rsid w:val="00D564BF"/>
    <w:rsid w:val="00D566A1"/>
    <w:rsid w:val="00D56EBE"/>
    <w:rsid w:val="00D5721A"/>
    <w:rsid w:val="00D57438"/>
    <w:rsid w:val="00D57732"/>
    <w:rsid w:val="00D6077C"/>
    <w:rsid w:val="00D64171"/>
    <w:rsid w:val="00D64749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ADD"/>
    <w:rsid w:val="00D71D63"/>
    <w:rsid w:val="00D73029"/>
    <w:rsid w:val="00D730D1"/>
    <w:rsid w:val="00D7328D"/>
    <w:rsid w:val="00D74118"/>
    <w:rsid w:val="00D7437C"/>
    <w:rsid w:val="00D74AD6"/>
    <w:rsid w:val="00D7522B"/>
    <w:rsid w:val="00D76CBA"/>
    <w:rsid w:val="00D77A78"/>
    <w:rsid w:val="00D77FBF"/>
    <w:rsid w:val="00D800C5"/>
    <w:rsid w:val="00D809BA"/>
    <w:rsid w:val="00D80A3F"/>
    <w:rsid w:val="00D80E7D"/>
    <w:rsid w:val="00D81D04"/>
    <w:rsid w:val="00D81D17"/>
    <w:rsid w:val="00D82626"/>
    <w:rsid w:val="00D82641"/>
    <w:rsid w:val="00D83B83"/>
    <w:rsid w:val="00D83C09"/>
    <w:rsid w:val="00D842DD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7B0"/>
    <w:rsid w:val="00D8788C"/>
    <w:rsid w:val="00D90714"/>
    <w:rsid w:val="00D92EC7"/>
    <w:rsid w:val="00D93BDC"/>
    <w:rsid w:val="00D9427F"/>
    <w:rsid w:val="00D94F4E"/>
    <w:rsid w:val="00D94FD4"/>
    <w:rsid w:val="00D957F8"/>
    <w:rsid w:val="00D96798"/>
    <w:rsid w:val="00D9713C"/>
    <w:rsid w:val="00DA1391"/>
    <w:rsid w:val="00DA1436"/>
    <w:rsid w:val="00DA1C3C"/>
    <w:rsid w:val="00DA38E1"/>
    <w:rsid w:val="00DA3E57"/>
    <w:rsid w:val="00DA45F4"/>
    <w:rsid w:val="00DA520C"/>
    <w:rsid w:val="00DA5934"/>
    <w:rsid w:val="00DA62A6"/>
    <w:rsid w:val="00DA6817"/>
    <w:rsid w:val="00DA6A71"/>
    <w:rsid w:val="00DA7808"/>
    <w:rsid w:val="00DA7BCD"/>
    <w:rsid w:val="00DA7CCE"/>
    <w:rsid w:val="00DB08E6"/>
    <w:rsid w:val="00DB0EE6"/>
    <w:rsid w:val="00DB1E96"/>
    <w:rsid w:val="00DB1FFE"/>
    <w:rsid w:val="00DB20D0"/>
    <w:rsid w:val="00DB2F88"/>
    <w:rsid w:val="00DB311D"/>
    <w:rsid w:val="00DB3E5C"/>
    <w:rsid w:val="00DB5D20"/>
    <w:rsid w:val="00DB5F48"/>
    <w:rsid w:val="00DB641F"/>
    <w:rsid w:val="00DB6B49"/>
    <w:rsid w:val="00DB6FB7"/>
    <w:rsid w:val="00DB7186"/>
    <w:rsid w:val="00DB7747"/>
    <w:rsid w:val="00DB78C8"/>
    <w:rsid w:val="00DB7C73"/>
    <w:rsid w:val="00DB7EF1"/>
    <w:rsid w:val="00DC072F"/>
    <w:rsid w:val="00DC1C4B"/>
    <w:rsid w:val="00DC2E32"/>
    <w:rsid w:val="00DC2F81"/>
    <w:rsid w:val="00DC34B6"/>
    <w:rsid w:val="00DC35A3"/>
    <w:rsid w:val="00DC4264"/>
    <w:rsid w:val="00DC4291"/>
    <w:rsid w:val="00DC5D69"/>
    <w:rsid w:val="00DC64A5"/>
    <w:rsid w:val="00DC686D"/>
    <w:rsid w:val="00DC695C"/>
    <w:rsid w:val="00DC6DAD"/>
    <w:rsid w:val="00DD0806"/>
    <w:rsid w:val="00DD0BD1"/>
    <w:rsid w:val="00DD0C02"/>
    <w:rsid w:val="00DD0CBA"/>
    <w:rsid w:val="00DD15E7"/>
    <w:rsid w:val="00DD1D4B"/>
    <w:rsid w:val="00DD2967"/>
    <w:rsid w:val="00DD2AFF"/>
    <w:rsid w:val="00DD335A"/>
    <w:rsid w:val="00DD36DD"/>
    <w:rsid w:val="00DD38AC"/>
    <w:rsid w:val="00DD3ABB"/>
    <w:rsid w:val="00DD47E8"/>
    <w:rsid w:val="00DD4BCC"/>
    <w:rsid w:val="00DD5559"/>
    <w:rsid w:val="00DD56A5"/>
    <w:rsid w:val="00DD5F2B"/>
    <w:rsid w:val="00DD636C"/>
    <w:rsid w:val="00DD73E2"/>
    <w:rsid w:val="00DD7A10"/>
    <w:rsid w:val="00DD7B46"/>
    <w:rsid w:val="00DD7C18"/>
    <w:rsid w:val="00DD7EF4"/>
    <w:rsid w:val="00DE00CE"/>
    <w:rsid w:val="00DE08E6"/>
    <w:rsid w:val="00DE0910"/>
    <w:rsid w:val="00DE0972"/>
    <w:rsid w:val="00DE2E77"/>
    <w:rsid w:val="00DE3869"/>
    <w:rsid w:val="00DE3A13"/>
    <w:rsid w:val="00DE3AEE"/>
    <w:rsid w:val="00DE3D28"/>
    <w:rsid w:val="00DE44B6"/>
    <w:rsid w:val="00DE4755"/>
    <w:rsid w:val="00DE5E6A"/>
    <w:rsid w:val="00DE6481"/>
    <w:rsid w:val="00DE6874"/>
    <w:rsid w:val="00DF0CFB"/>
    <w:rsid w:val="00DF0F9F"/>
    <w:rsid w:val="00DF12A3"/>
    <w:rsid w:val="00DF20E6"/>
    <w:rsid w:val="00DF3B3B"/>
    <w:rsid w:val="00DF3E1E"/>
    <w:rsid w:val="00DF4368"/>
    <w:rsid w:val="00DF4475"/>
    <w:rsid w:val="00DF44B4"/>
    <w:rsid w:val="00DF4596"/>
    <w:rsid w:val="00DF498D"/>
    <w:rsid w:val="00DF50EE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3A15"/>
    <w:rsid w:val="00E04920"/>
    <w:rsid w:val="00E04B48"/>
    <w:rsid w:val="00E05B47"/>
    <w:rsid w:val="00E05FAF"/>
    <w:rsid w:val="00E06CA6"/>
    <w:rsid w:val="00E06F7A"/>
    <w:rsid w:val="00E100A3"/>
    <w:rsid w:val="00E10576"/>
    <w:rsid w:val="00E10BED"/>
    <w:rsid w:val="00E10C64"/>
    <w:rsid w:val="00E1165D"/>
    <w:rsid w:val="00E11754"/>
    <w:rsid w:val="00E11989"/>
    <w:rsid w:val="00E12334"/>
    <w:rsid w:val="00E1265E"/>
    <w:rsid w:val="00E13661"/>
    <w:rsid w:val="00E13897"/>
    <w:rsid w:val="00E13D17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A69"/>
    <w:rsid w:val="00E15CE4"/>
    <w:rsid w:val="00E160DF"/>
    <w:rsid w:val="00E1645E"/>
    <w:rsid w:val="00E167A9"/>
    <w:rsid w:val="00E1690F"/>
    <w:rsid w:val="00E16D44"/>
    <w:rsid w:val="00E2008B"/>
    <w:rsid w:val="00E217DA"/>
    <w:rsid w:val="00E225A5"/>
    <w:rsid w:val="00E23EFA"/>
    <w:rsid w:val="00E254CA"/>
    <w:rsid w:val="00E25DD1"/>
    <w:rsid w:val="00E26380"/>
    <w:rsid w:val="00E26CC9"/>
    <w:rsid w:val="00E26FB0"/>
    <w:rsid w:val="00E30024"/>
    <w:rsid w:val="00E3108E"/>
    <w:rsid w:val="00E31758"/>
    <w:rsid w:val="00E31D24"/>
    <w:rsid w:val="00E32693"/>
    <w:rsid w:val="00E3271C"/>
    <w:rsid w:val="00E328C0"/>
    <w:rsid w:val="00E32C17"/>
    <w:rsid w:val="00E33317"/>
    <w:rsid w:val="00E34E35"/>
    <w:rsid w:val="00E357D0"/>
    <w:rsid w:val="00E359D3"/>
    <w:rsid w:val="00E36137"/>
    <w:rsid w:val="00E36162"/>
    <w:rsid w:val="00E370C5"/>
    <w:rsid w:val="00E40529"/>
    <w:rsid w:val="00E414DD"/>
    <w:rsid w:val="00E42059"/>
    <w:rsid w:val="00E42074"/>
    <w:rsid w:val="00E42390"/>
    <w:rsid w:val="00E424C0"/>
    <w:rsid w:val="00E4300E"/>
    <w:rsid w:val="00E435C7"/>
    <w:rsid w:val="00E43AA3"/>
    <w:rsid w:val="00E43E4A"/>
    <w:rsid w:val="00E46A77"/>
    <w:rsid w:val="00E47D53"/>
    <w:rsid w:val="00E5069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4B0D"/>
    <w:rsid w:val="00E55C4D"/>
    <w:rsid w:val="00E55D5E"/>
    <w:rsid w:val="00E5611F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24B5"/>
    <w:rsid w:val="00E6366E"/>
    <w:rsid w:val="00E6387F"/>
    <w:rsid w:val="00E63B42"/>
    <w:rsid w:val="00E63B64"/>
    <w:rsid w:val="00E63BDC"/>
    <w:rsid w:val="00E6559C"/>
    <w:rsid w:val="00E66A40"/>
    <w:rsid w:val="00E713E6"/>
    <w:rsid w:val="00E71715"/>
    <w:rsid w:val="00E7249C"/>
    <w:rsid w:val="00E72CD6"/>
    <w:rsid w:val="00E72EAD"/>
    <w:rsid w:val="00E73124"/>
    <w:rsid w:val="00E748AA"/>
    <w:rsid w:val="00E765E7"/>
    <w:rsid w:val="00E768A7"/>
    <w:rsid w:val="00E77F07"/>
    <w:rsid w:val="00E80034"/>
    <w:rsid w:val="00E80575"/>
    <w:rsid w:val="00E811A9"/>
    <w:rsid w:val="00E81571"/>
    <w:rsid w:val="00E81B0F"/>
    <w:rsid w:val="00E8206A"/>
    <w:rsid w:val="00E82933"/>
    <w:rsid w:val="00E82D41"/>
    <w:rsid w:val="00E836D3"/>
    <w:rsid w:val="00E83B30"/>
    <w:rsid w:val="00E83FE8"/>
    <w:rsid w:val="00E84230"/>
    <w:rsid w:val="00E856F7"/>
    <w:rsid w:val="00E85CC9"/>
    <w:rsid w:val="00E85F95"/>
    <w:rsid w:val="00E863A2"/>
    <w:rsid w:val="00E863C5"/>
    <w:rsid w:val="00E87725"/>
    <w:rsid w:val="00E87FC8"/>
    <w:rsid w:val="00E9038C"/>
    <w:rsid w:val="00E90B22"/>
    <w:rsid w:val="00E91E31"/>
    <w:rsid w:val="00E93237"/>
    <w:rsid w:val="00E932A1"/>
    <w:rsid w:val="00E93750"/>
    <w:rsid w:val="00E93E21"/>
    <w:rsid w:val="00E945E6"/>
    <w:rsid w:val="00E94919"/>
    <w:rsid w:val="00E94BA2"/>
    <w:rsid w:val="00E94C6A"/>
    <w:rsid w:val="00E95527"/>
    <w:rsid w:val="00E96959"/>
    <w:rsid w:val="00E97245"/>
    <w:rsid w:val="00E973DB"/>
    <w:rsid w:val="00EA0609"/>
    <w:rsid w:val="00EA08D7"/>
    <w:rsid w:val="00EA0E34"/>
    <w:rsid w:val="00EA0F91"/>
    <w:rsid w:val="00EA1168"/>
    <w:rsid w:val="00EA26BF"/>
    <w:rsid w:val="00EA362C"/>
    <w:rsid w:val="00EA384A"/>
    <w:rsid w:val="00EA5628"/>
    <w:rsid w:val="00EA621D"/>
    <w:rsid w:val="00EA6800"/>
    <w:rsid w:val="00EA6A0B"/>
    <w:rsid w:val="00EA70FD"/>
    <w:rsid w:val="00EB0542"/>
    <w:rsid w:val="00EB0D8B"/>
    <w:rsid w:val="00EB2B6C"/>
    <w:rsid w:val="00EB3FE1"/>
    <w:rsid w:val="00EB4632"/>
    <w:rsid w:val="00EB46B8"/>
    <w:rsid w:val="00EB4701"/>
    <w:rsid w:val="00EB5001"/>
    <w:rsid w:val="00EB5078"/>
    <w:rsid w:val="00EB659A"/>
    <w:rsid w:val="00EB7496"/>
    <w:rsid w:val="00EB7CE0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D17"/>
    <w:rsid w:val="00EC5031"/>
    <w:rsid w:val="00EC5500"/>
    <w:rsid w:val="00EC5CC6"/>
    <w:rsid w:val="00EC7613"/>
    <w:rsid w:val="00ED01A9"/>
    <w:rsid w:val="00ED137E"/>
    <w:rsid w:val="00ED13BE"/>
    <w:rsid w:val="00ED15D5"/>
    <w:rsid w:val="00ED1758"/>
    <w:rsid w:val="00ED17B8"/>
    <w:rsid w:val="00ED1FD0"/>
    <w:rsid w:val="00ED2CCE"/>
    <w:rsid w:val="00ED374E"/>
    <w:rsid w:val="00ED3C94"/>
    <w:rsid w:val="00ED40E6"/>
    <w:rsid w:val="00ED440D"/>
    <w:rsid w:val="00ED51BA"/>
    <w:rsid w:val="00ED57EC"/>
    <w:rsid w:val="00ED62D8"/>
    <w:rsid w:val="00ED63CF"/>
    <w:rsid w:val="00ED64F2"/>
    <w:rsid w:val="00ED65EF"/>
    <w:rsid w:val="00ED6A5E"/>
    <w:rsid w:val="00ED742D"/>
    <w:rsid w:val="00ED77AD"/>
    <w:rsid w:val="00EE0F1E"/>
    <w:rsid w:val="00EE13C9"/>
    <w:rsid w:val="00EE2603"/>
    <w:rsid w:val="00EE38E5"/>
    <w:rsid w:val="00EE3C46"/>
    <w:rsid w:val="00EE45D1"/>
    <w:rsid w:val="00EE4D5E"/>
    <w:rsid w:val="00EE514D"/>
    <w:rsid w:val="00EE55A9"/>
    <w:rsid w:val="00EE5D65"/>
    <w:rsid w:val="00EE654A"/>
    <w:rsid w:val="00EE6967"/>
    <w:rsid w:val="00EE6EFD"/>
    <w:rsid w:val="00EE6F05"/>
    <w:rsid w:val="00EF1FB6"/>
    <w:rsid w:val="00EF2222"/>
    <w:rsid w:val="00EF32AD"/>
    <w:rsid w:val="00EF33DE"/>
    <w:rsid w:val="00EF3CBD"/>
    <w:rsid w:val="00EF4EFC"/>
    <w:rsid w:val="00EF534A"/>
    <w:rsid w:val="00EF553D"/>
    <w:rsid w:val="00EF56FC"/>
    <w:rsid w:val="00EF63AE"/>
    <w:rsid w:val="00EF731F"/>
    <w:rsid w:val="00EF77D8"/>
    <w:rsid w:val="00EF7F9E"/>
    <w:rsid w:val="00F0054C"/>
    <w:rsid w:val="00F0158A"/>
    <w:rsid w:val="00F018F7"/>
    <w:rsid w:val="00F01997"/>
    <w:rsid w:val="00F01F6D"/>
    <w:rsid w:val="00F024FA"/>
    <w:rsid w:val="00F02881"/>
    <w:rsid w:val="00F03DD0"/>
    <w:rsid w:val="00F04574"/>
    <w:rsid w:val="00F04745"/>
    <w:rsid w:val="00F0485E"/>
    <w:rsid w:val="00F04A45"/>
    <w:rsid w:val="00F04B64"/>
    <w:rsid w:val="00F05B2C"/>
    <w:rsid w:val="00F05C59"/>
    <w:rsid w:val="00F0644A"/>
    <w:rsid w:val="00F06550"/>
    <w:rsid w:val="00F07018"/>
    <w:rsid w:val="00F07360"/>
    <w:rsid w:val="00F11FEF"/>
    <w:rsid w:val="00F12539"/>
    <w:rsid w:val="00F132C5"/>
    <w:rsid w:val="00F13F48"/>
    <w:rsid w:val="00F14887"/>
    <w:rsid w:val="00F1574F"/>
    <w:rsid w:val="00F15F6A"/>
    <w:rsid w:val="00F15F87"/>
    <w:rsid w:val="00F16439"/>
    <w:rsid w:val="00F1706F"/>
    <w:rsid w:val="00F17562"/>
    <w:rsid w:val="00F204C3"/>
    <w:rsid w:val="00F215AD"/>
    <w:rsid w:val="00F218C8"/>
    <w:rsid w:val="00F21CA5"/>
    <w:rsid w:val="00F22268"/>
    <w:rsid w:val="00F224BB"/>
    <w:rsid w:val="00F226BE"/>
    <w:rsid w:val="00F227B1"/>
    <w:rsid w:val="00F2372E"/>
    <w:rsid w:val="00F23B8D"/>
    <w:rsid w:val="00F23BCF"/>
    <w:rsid w:val="00F253D3"/>
    <w:rsid w:val="00F269AD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839"/>
    <w:rsid w:val="00F42BD8"/>
    <w:rsid w:val="00F43FB1"/>
    <w:rsid w:val="00F43FD3"/>
    <w:rsid w:val="00F44109"/>
    <w:rsid w:val="00F44708"/>
    <w:rsid w:val="00F46639"/>
    <w:rsid w:val="00F467E6"/>
    <w:rsid w:val="00F469D6"/>
    <w:rsid w:val="00F46E69"/>
    <w:rsid w:val="00F475B6"/>
    <w:rsid w:val="00F4796A"/>
    <w:rsid w:val="00F47CB1"/>
    <w:rsid w:val="00F47F43"/>
    <w:rsid w:val="00F500A4"/>
    <w:rsid w:val="00F502FE"/>
    <w:rsid w:val="00F50A76"/>
    <w:rsid w:val="00F5177F"/>
    <w:rsid w:val="00F53C65"/>
    <w:rsid w:val="00F53D78"/>
    <w:rsid w:val="00F5593C"/>
    <w:rsid w:val="00F55BA4"/>
    <w:rsid w:val="00F57B72"/>
    <w:rsid w:val="00F57BB8"/>
    <w:rsid w:val="00F57C9C"/>
    <w:rsid w:val="00F60165"/>
    <w:rsid w:val="00F62447"/>
    <w:rsid w:val="00F624F2"/>
    <w:rsid w:val="00F62DB8"/>
    <w:rsid w:val="00F634E4"/>
    <w:rsid w:val="00F6373B"/>
    <w:rsid w:val="00F63A7A"/>
    <w:rsid w:val="00F63F53"/>
    <w:rsid w:val="00F65C94"/>
    <w:rsid w:val="00F667D5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88F"/>
    <w:rsid w:val="00F73E16"/>
    <w:rsid w:val="00F748C0"/>
    <w:rsid w:val="00F75586"/>
    <w:rsid w:val="00F75A14"/>
    <w:rsid w:val="00F7620E"/>
    <w:rsid w:val="00F7658F"/>
    <w:rsid w:val="00F76A27"/>
    <w:rsid w:val="00F77959"/>
    <w:rsid w:val="00F77D03"/>
    <w:rsid w:val="00F80073"/>
    <w:rsid w:val="00F80374"/>
    <w:rsid w:val="00F81128"/>
    <w:rsid w:val="00F812EF"/>
    <w:rsid w:val="00F82792"/>
    <w:rsid w:val="00F83537"/>
    <w:rsid w:val="00F84394"/>
    <w:rsid w:val="00F847A4"/>
    <w:rsid w:val="00F84D2D"/>
    <w:rsid w:val="00F84E09"/>
    <w:rsid w:val="00F84E25"/>
    <w:rsid w:val="00F84F8F"/>
    <w:rsid w:val="00F85B98"/>
    <w:rsid w:val="00F86053"/>
    <w:rsid w:val="00F874CC"/>
    <w:rsid w:val="00F8753C"/>
    <w:rsid w:val="00F9072E"/>
    <w:rsid w:val="00F9106A"/>
    <w:rsid w:val="00F91173"/>
    <w:rsid w:val="00F914F8"/>
    <w:rsid w:val="00F91DEA"/>
    <w:rsid w:val="00F923CF"/>
    <w:rsid w:val="00F927B2"/>
    <w:rsid w:val="00F94CC9"/>
    <w:rsid w:val="00F956D0"/>
    <w:rsid w:val="00F96725"/>
    <w:rsid w:val="00F96CC8"/>
    <w:rsid w:val="00F9750D"/>
    <w:rsid w:val="00F976C7"/>
    <w:rsid w:val="00F97C73"/>
    <w:rsid w:val="00FA0DA0"/>
    <w:rsid w:val="00FA22BB"/>
    <w:rsid w:val="00FA26F9"/>
    <w:rsid w:val="00FA3FB6"/>
    <w:rsid w:val="00FA40FF"/>
    <w:rsid w:val="00FA624E"/>
    <w:rsid w:val="00FA68B9"/>
    <w:rsid w:val="00FA6D85"/>
    <w:rsid w:val="00FB056B"/>
    <w:rsid w:val="00FB0980"/>
    <w:rsid w:val="00FB1FF6"/>
    <w:rsid w:val="00FB3418"/>
    <w:rsid w:val="00FB445F"/>
    <w:rsid w:val="00FB5C5A"/>
    <w:rsid w:val="00FB7545"/>
    <w:rsid w:val="00FC257B"/>
    <w:rsid w:val="00FC277D"/>
    <w:rsid w:val="00FC30DE"/>
    <w:rsid w:val="00FC3561"/>
    <w:rsid w:val="00FC3DD8"/>
    <w:rsid w:val="00FC3E50"/>
    <w:rsid w:val="00FC53B1"/>
    <w:rsid w:val="00FC60A0"/>
    <w:rsid w:val="00FC6DF8"/>
    <w:rsid w:val="00FC781D"/>
    <w:rsid w:val="00FD0901"/>
    <w:rsid w:val="00FD1211"/>
    <w:rsid w:val="00FD13D0"/>
    <w:rsid w:val="00FD25E6"/>
    <w:rsid w:val="00FD4636"/>
    <w:rsid w:val="00FD4AB2"/>
    <w:rsid w:val="00FD4BB2"/>
    <w:rsid w:val="00FD5027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1148"/>
    <w:rsid w:val="00FE1AED"/>
    <w:rsid w:val="00FE3A9D"/>
    <w:rsid w:val="00FE42BB"/>
    <w:rsid w:val="00FE4C1C"/>
    <w:rsid w:val="00FE50DE"/>
    <w:rsid w:val="00FE5898"/>
    <w:rsid w:val="00FE5EA3"/>
    <w:rsid w:val="00FE65F9"/>
    <w:rsid w:val="00FE6E39"/>
    <w:rsid w:val="00FE7253"/>
    <w:rsid w:val="00FE73E8"/>
    <w:rsid w:val="00FE7B0E"/>
    <w:rsid w:val="00FF05A6"/>
    <w:rsid w:val="00FF09CE"/>
    <w:rsid w:val="00FF3000"/>
    <w:rsid w:val="00FF4582"/>
    <w:rsid w:val="00FF4A49"/>
    <w:rsid w:val="00FF4BC6"/>
    <w:rsid w:val="00FF502A"/>
    <w:rsid w:val="00FF5A06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CE13B"/>
  <w15:chartTrackingRefBased/>
  <w15:docId w15:val="{88BCB4C7-BCF9-41A6-8326-51C979C4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D5B9-6A59-416F-8A75-F922505A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Jasmina Crnomarkovic</cp:lastModifiedBy>
  <cp:revision>33</cp:revision>
  <cp:lastPrinted>2018-03-28T14:44:00Z</cp:lastPrinted>
  <dcterms:created xsi:type="dcterms:W3CDTF">2024-12-24T11:16:00Z</dcterms:created>
  <dcterms:modified xsi:type="dcterms:W3CDTF">2024-12-24T12:26:00Z</dcterms:modified>
</cp:coreProperties>
</file>