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5223"/>
        <w:gridCol w:w="3325"/>
      </w:tblGrid>
      <w:tr w:rsidR="00D32313" w:rsidRPr="003F2ECA" w14:paraId="46635512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54CEC4F2" w14:textId="77777777" w:rsidR="00D32313" w:rsidRPr="003F2ECA" w:rsidRDefault="00D32313" w:rsidP="00C149A4">
            <w:pPr>
              <w:rPr>
                <w:color w:val="808080"/>
                <w:lang w:val="sr-Cyrl-CS"/>
              </w:rPr>
            </w:pPr>
            <w:r w:rsidRPr="003F2ECA">
              <w:rPr>
                <w:color w:val="808080"/>
                <w:sz w:val="8"/>
                <w:szCs w:val="8"/>
              </w:rPr>
              <w:t xml:space="preserve">  </w:t>
            </w:r>
            <w:r w:rsidRPr="003F2ECA">
              <w:rPr>
                <w:color w:val="808080"/>
                <w:sz w:val="8"/>
                <w:szCs w:val="8"/>
                <w:lang w:val="sr-Cyrl-CS"/>
              </w:rPr>
              <w:t xml:space="preserve">   </w:t>
            </w:r>
            <w:r w:rsidRPr="003F2ECA">
              <w:rPr>
                <w:color w:val="808080"/>
                <w:sz w:val="8"/>
                <w:szCs w:val="8"/>
              </w:rPr>
              <w:t xml:space="preserve">               </w:t>
            </w:r>
            <w:r w:rsidR="00575859" w:rsidRPr="003F2ECA">
              <w:rPr>
                <w:noProof/>
                <w:lang w:eastAsia="sr-Cyrl-RS"/>
              </w:rPr>
              <w:drawing>
                <wp:anchor distT="0" distB="0" distL="114300" distR="114300" simplePos="0" relativeHeight="251657216" behindDoc="0" locked="0" layoutInCell="1" allowOverlap="1" wp14:anchorId="1EBA1E50" wp14:editId="6529A3B9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4" name="Picture 2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5859" w:rsidRPr="003F2ECA">
              <w:rPr>
                <w:noProof/>
                <w:color w:val="808080"/>
                <w:lang w:eastAsia="sr-Cyrl-RS"/>
              </w:rPr>
              <w:drawing>
                <wp:inline distT="0" distB="0" distL="0" distR="0" wp14:anchorId="097AE70C" wp14:editId="4AFE6DFB">
                  <wp:extent cx="800100" cy="114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9930" b="99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1B664F0F" w14:textId="77777777" w:rsidR="00D32313" w:rsidRPr="003F2ECA" w:rsidRDefault="00D32313" w:rsidP="002338F2">
            <w:pPr>
              <w:rPr>
                <w:lang w:val="sr-Cyrl-CS"/>
              </w:rPr>
            </w:pPr>
            <w:r w:rsidRPr="003F2ECA">
              <w:rPr>
                <w:lang w:val="sr-Cyrl-CS"/>
              </w:rPr>
              <w:t>Република Србија</w:t>
            </w:r>
          </w:p>
          <w:p w14:paraId="3EF3AF71" w14:textId="77777777" w:rsidR="00D32313" w:rsidRPr="003F2ECA" w:rsidRDefault="00D32313" w:rsidP="002338F2">
            <w:pPr>
              <w:rPr>
                <w:lang w:val="sr-Cyrl-CS"/>
              </w:rPr>
            </w:pPr>
            <w:r w:rsidRPr="003F2ECA">
              <w:rPr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259E5659" w14:textId="77777777" w:rsidR="00D32313" w:rsidRPr="003F2ECA" w:rsidRDefault="00D32313" w:rsidP="006E7AF4">
            <w:pPr>
              <w:jc w:val="right"/>
              <w:rPr>
                <w:b/>
                <w:bCs/>
                <w:color w:val="808080"/>
              </w:rPr>
            </w:pPr>
            <w:r w:rsidRPr="003F2ECA">
              <w:rPr>
                <w:lang w:val="sr-Cyrl-CS"/>
              </w:rPr>
              <w:t>ISSN 0353-9555</w:t>
            </w:r>
          </w:p>
        </w:tc>
      </w:tr>
      <w:tr w:rsidR="00D32313" w:rsidRPr="003F2ECA" w14:paraId="7197CEAE" w14:textId="77777777">
        <w:trPr>
          <w:cantSplit/>
          <w:trHeight w:val="69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BC36AFA" w14:textId="77777777" w:rsidR="00D32313" w:rsidRPr="003F2ECA" w:rsidRDefault="00D32313" w:rsidP="002338F2">
            <w:pPr>
              <w:rPr>
                <w:color w:val="808080"/>
                <w:lang w:val="sr-Cyrl-CS"/>
              </w:rPr>
            </w:pPr>
            <w:r w:rsidRPr="003F2ECA">
              <w:rPr>
                <w:b/>
                <w:bCs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2EBF80C" w14:textId="77777777" w:rsidR="00D32313" w:rsidRPr="005048CF" w:rsidRDefault="000748D9" w:rsidP="005048CF">
            <w:pPr>
              <w:jc w:val="right"/>
              <w:rPr>
                <w:b/>
                <w:bCs/>
                <w:color w:val="808080"/>
                <w:sz w:val="12"/>
                <w:szCs w:val="12"/>
                <w:highlight w:val="red"/>
                <w:lang w:val="en-US"/>
              </w:rPr>
            </w:pPr>
            <w:r>
              <w:rPr>
                <w:b/>
                <w:bCs/>
                <w:noProof/>
                <w:color w:val="808080"/>
                <w:sz w:val="48"/>
                <w:szCs w:val="48"/>
              </w:rPr>
              <w:t>ЗС9</w:t>
            </w:r>
            <w:r w:rsidR="005048CF">
              <w:rPr>
                <w:b/>
                <w:bCs/>
                <w:noProof/>
                <w:color w:val="808080"/>
                <w:sz w:val="48"/>
                <w:szCs w:val="48"/>
                <w:lang w:val="en-US"/>
              </w:rPr>
              <w:t>4</w:t>
            </w:r>
          </w:p>
        </w:tc>
      </w:tr>
      <w:tr w:rsidR="00D32313" w:rsidRPr="003F2ECA" w14:paraId="185F76F3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0DFBF" w14:textId="12A9F5EA" w:rsidR="00D32313" w:rsidRPr="00F51718" w:rsidRDefault="00D32313" w:rsidP="00E9782B">
            <w:pPr>
              <w:rPr>
                <w:color w:val="FF0000"/>
              </w:rPr>
            </w:pPr>
            <w:r w:rsidRPr="00A145BF">
              <w:rPr>
                <w:lang w:val="sr-Cyrl-CS"/>
              </w:rPr>
              <w:t xml:space="preserve">број </w:t>
            </w:r>
            <w:r w:rsidR="00221531">
              <w:rPr>
                <w:lang w:val="en-US"/>
              </w:rPr>
              <w:t>2</w:t>
            </w:r>
            <w:r w:rsidR="005F12D0">
              <w:rPr>
                <w:lang w:val="en-US"/>
              </w:rPr>
              <w:t>86</w:t>
            </w:r>
            <w:r w:rsidRPr="00A145BF">
              <w:rPr>
                <w:lang w:val="sr-Cyrl-CS"/>
              </w:rPr>
              <w:t xml:space="preserve"> - год. LX</w:t>
            </w:r>
            <w:r w:rsidR="00602662">
              <w:rPr>
                <w:lang w:val="sr-Latn-RS"/>
              </w:rPr>
              <w:t>X</w:t>
            </w:r>
            <w:r w:rsidR="00221531">
              <w:rPr>
                <w:lang w:val="sr-Latn-RS"/>
              </w:rPr>
              <w:t>I</w:t>
            </w:r>
            <w:r w:rsidR="005F12D0">
              <w:rPr>
                <w:lang w:val="sr-Latn-RS"/>
              </w:rPr>
              <w:t>V</w:t>
            </w:r>
            <w:r w:rsidRPr="00A145BF">
              <w:rPr>
                <w:lang w:val="sr-Cyrl-CS"/>
              </w:rPr>
              <w:t xml:space="preserve">, </w:t>
            </w:r>
            <w:r w:rsidR="00221531">
              <w:rPr>
                <w:lang w:val="en-US"/>
              </w:rPr>
              <w:t>2</w:t>
            </w:r>
            <w:r w:rsidR="005F12D0">
              <w:rPr>
                <w:lang w:val="en-US"/>
              </w:rPr>
              <w:t>5</w:t>
            </w:r>
            <w:r w:rsidRPr="00A145BF">
              <w:rPr>
                <w:lang w:val="sr-Cyrl-CS"/>
              </w:rPr>
              <w:t>.</w:t>
            </w:r>
            <w:r w:rsidR="005048CF">
              <w:rPr>
                <w:lang w:val="en-US"/>
              </w:rPr>
              <w:t>1</w:t>
            </w:r>
            <w:r w:rsidR="00221531">
              <w:rPr>
                <w:lang w:val="en-US"/>
              </w:rPr>
              <w:t>0</w:t>
            </w:r>
            <w:r w:rsidRPr="00A145BF">
              <w:rPr>
                <w:lang w:val="sr-Cyrl-CS"/>
              </w:rPr>
              <w:t>.20</w:t>
            </w:r>
            <w:r w:rsidR="00E9782B">
              <w:rPr>
                <w:lang w:val="en-US"/>
              </w:rPr>
              <w:t>2</w:t>
            </w:r>
            <w:r w:rsidR="005F12D0">
              <w:rPr>
                <w:lang w:val="en-US"/>
              </w:rPr>
              <w:t>4</w:t>
            </w:r>
            <w:r w:rsidRPr="00A145BF">
              <w:rPr>
                <w:lang w:val="sr-Cyrl-CS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8F48A03" w14:textId="77777777" w:rsidR="00D32313" w:rsidRPr="003F2ECA" w:rsidRDefault="00D32313" w:rsidP="002338F2">
            <w:pPr>
              <w:jc w:val="right"/>
              <w:rPr>
                <w:b/>
                <w:bCs/>
                <w:color w:val="808080"/>
                <w:sz w:val="48"/>
                <w:szCs w:val="48"/>
              </w:rPr>
            </w:pPr>
          </w:p>
        </w:tc>
      </w:tr>
      <w:tr w:rsidR="00D32313" w:rsidRPr="003F2ECA" w14:paraId="55C3DBF2" w14:textId="77777777">
        <w:trPr>
          <w:cantSplit/>
          <w:trHeight w:val="35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2163044C" w14:textId="77777777" w:rsidR="00D32313" w:rsidRPr="003F2ECA" w:rsidRDefault="00807299" w:rsidP="00F62AA4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Одсек</w:t>
            </w:r>
            <w:r w:rsidR="00F62AA4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0748D9">
              <w:rPr>
                <w:b/>
                <w:bCs/>
                <w:noProof/>
                <w:sz w:val="24"/>
                <w:szCs w:val="24"/>
                <w:lang w:val="sr-Cyrl-CS"/>
              </w:rPr>
              <w:t xml:space="preserve">за статистику </w:t>
            </w:r>
            <w:r w:rsidR="00F62AA4">
              <w:rPr>
                <w:b/>
                <w:bCs/>
                <w:noProof/>
                <w:sz w:val="24"/>
                <w:szCs w:val="24"/>
                <w:lang w:val="sr-Cyrl-CS"/>
              </w:rPr>
              <w:t xml:space="preserve">и рачуне </w:t>
            </w:r>
            <w:r w:rsidR="000748D9">
              <w:rPr>
                <w:b/>
                <w:bCs/>
                <w:noProof/>
                <w:sz w:val="24"/>
                <w:szCs w:val="24"/>
                <w:lang w:val="sr-Cyrl-CS"/>
              </w:rPr>
              <w:t>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6EA89E0A" w14:textId="47E7EE3F" w:rsidR="00D32313" w:rsidRPr="00065F0F" w:rsidRDefault="00D32313" w:rsidP="004C53CD">
            <w:pPr>
              <w:jc w:val="right"/>
              <w:rPr>
                <w:b/>
                <w:bCs/>
                <w:color w:val="FF0000"/>
                <w:lang w:val="en-US"/>
              </w:rPr>
            </w:pPr>
            <w:r w:rsidRPr="00A145BF">
              <w:rPr>
                <w:lang w:val="sr-Cyrl-CS"/>
              </w:rPr>
              <w:t>СРБ</w:t>
            </w:r>
            <w:r w:rsidR="00221531">
              <w:rPr>
                <w:lang w:val="en-US"/>
              </w:rPr>
              <w:t>2</w:t>
            </w:r>
            <w:r w:rsidR="005F12D0">
              <w:rPr>
                <w:lang w:val="en-US"/>
              </w:rPr>
              <w:t>86</w:t>
            </w:r>
            <w:r w:rsidR="009B01FE" w:rsidRPr="00A145BF">
              <w:rPr>
                <w:lang w:val="sr-Cyrl-CS"/>
              </w:rPr>
              <w:t xml:space="preserve"> </w:t>
            </w:r>
            <w:r w:rsidR="000748D9">
              <w:rPr>
                <w:lang w:val="sr-Cyrl-CS"/>
              </w:rPr>
              <w:t>ЗС</w:t>
            </w:r>
            <w:r w:rsidR="005048CF">
              <w:rPr>
                <w:lang w:val="en-US"/>
              </w:rPr>
              <w:t>94</w:t>
            </w:r>
            <w:r w:rsidRPr="00A145BF">
              <w:rPr>
                <w:lang w:val="sr-Cyrl-CS"/>
              </w:rPr>
              <w:t xml:space="preserve"> </w:t>
            </w:r>
            <w:r w:rsidR="00221531">
              <w:rPr>
                <w:lang w:val="en-US"/>
              </w:rPr>
              <w:t>2</w:t>
            </w:r>
            <w:r w:rsidR="005F12D0">
              <w:rPr>
                <w:lang w:val="en-US"/>
              </w:rPr>
              <w:t>5</w:t>
            </w:r>
            <w:r w:rsidR="005048CF" w:rsidRPr="006F3F9D">
              <w:rPr>
                <w:lang w:val="en-US"/>
              </w:rPr>
              <w:t>1</w:t>
            </w:r>
            <w:r w:rsidR="00221531">
              <w:rPr>
                <w:lang w:val="en-US"/>
              </w:rPr>
              <w:t>0</w:t>
            </w:r>
            <w:r w:rsidR="00E9782B" w:rsidRPr="006F3F9D">
              <w:rPr>
                <w:lang w:val="en-US"/>
              </w:rPr>
              <w:t>2</w:t>
            </w:r>
            <w:r w:rsidR="005F12D0">
              <w:rPr>
                <w:lang w:val="en-US"/>
              </w:rPr>
              <w:t>4</w:t>
            </w:r>
          </w:p>
        </w:tc>
      </w:tr>
    </w:tbl>
    <w:p w14:paraId="55D9A58F" w14:textId="11C38A49" w:rsidR="009C0541" w:rsidRPr="003C09C9" w:rsidRDefault="00A908A9" w:rsidP="007519C3">
      <w:pPr>
        <w:spacing w:before="1200" w:after="240"/>
        <w:jc w:val="center"/>
        <w:outlineLvl w:val="0"/>
        <w:rPr>
          <w:b/>
          <w:bCs/>
          <w:sz w:val="26"/>
          <w:szCs w:val="26"/>
        </w:rPr>
      </w:pPr>
      <w:r w:rsidRPr="003C09C9">
        <w:rPr>
          <w:b/>
          <w:bCs/>
          <w:sz w:val="26"/>
          <w:szCs w:val="26"/>
        </w:rPr>
        <w:t>Рачун за С</w:t>
      </w:r>
      <w:r w:rsidR="005048CF" w:rsidRPr="003C09C9">
        <w:rPr>
          <w:b/>
          <w:bCs/>
          <w:sz w:val="26"/>
          <w:szCs w:val="26"/>
        </w:rPr>
        <w:t>ектор еколошких добара и услуга</w:t>
      </w:r>
      <w:r w:rsidR="009C0541" w:rsidRPr="003C09C9">
        <w:rPr>
          <w:b/>
          <w:bCs/>
          <w:sz w:val="26"/>
          <w:szCs w:val="26"/>
        </w:rPr>
        <w:t xml:space="preserve">, </w:t>
      </w:r>
      <w:r w:rsidR="009C0541" w:rsidRPr="003C09C9">
        <w:rPr>
          <w:b/>
          <w:bCs/>
          <w:sz w:val="26"/>
          <w:szCs w:val="26"/>
          <w:lang w:val="sr-Cyrl-CS"/>
        </w:rPr>
        <w:t>20</w:t>
      </w:r>
      <w:r w:rsidR="00221531" w:rsidRPr="003C09C9">
        <w:rPr>
          <w:b/>
          <w:bCs/>
          <w:sz w:val="26"/>
          <w:szCs w:val="26"/>
          <w:lang w:val="sr-Latn-RS"/>
        </w:rPr>
        <w:t>2</w:t>
      </w:r>
      <w:r w:rsidR="005F12D0" w:rsidRPr="003C09C9">
        <w:rPr>
          <w:b/>
          <w:bCs/>
          <w:sz w:val="26"/>
          <w:szCs w:val="26"/>
          <w:lang w:val="sr-Latn-RS"/>
        </w:rPr>
        <w:t>2</w:t>
      </w:r>
      <w:r w:rsidR="009C0541" w:rsidRPr="003C09C9">
        <w:rPr>
          <w:b/>
          <w:bCs/>
          <w:sz w:val="26"/>
          <w:szCs w:val="26"/>
          <w:lang w:val="sr-Cyrl-CS"/>
        </w:rPr>
        <w:t>.</w:t>
      </w:r>
    </w:p>
    <w:p w14:paraId="19B14634" w14:textId="77777777" w:rsidR="00FD2BC7" w:rsidRPr="00505AD6" w:rsidRDefault="00BD4A7D" w:rsidP="007519C3">
      <w:pPr>
        <w:spacing w:before="240" w:after="120"/>
        <w:jc w:val="both"/>
        <w:rPr>
          <w:lang w:val="sr-Latn-RS"/>
        </w:rPr>
      </w:pPr>
      <w:r w:rsidRPr="00602662">
        <w:t>Се</w:t>
      </w:r>
      <w:r w:rsidR="00D049D6">
        <w:t>ктор еколошких добара и услуга</w:t>
      </w:r>
      <w:r w:rsidR="004107C6">
        <w:t xml:space="preserve"> </w:t>
      </w:r>
      <w:r w:rsidRPr="00602662">
        <w:t xml:space="preserve">део </w:t>
      </w:r>
      <w:r w:rsidR="004107C6">
        <w:t xml:space="preserve">је </w:t>
      </w:r>
      <w:r w:rsidRPr="00602662">
        <w:t xml:space="preserve">економије који </w:t>
      </w:r>
      <w:r w:rsidRPr="00505AD6">
        <w:rPr>
          <w:lang w:val="ru-RU"/>
        </w:rPr>
        <w:t>се</w:t>
      </w:r>
      <w:r w:rsidRPr="00602662">
        <w:t xml:space="preserve"> </w:t>
      </w:r>
      <w:r w:rsidRPr="00505AD6">
        <w:rPr>
          <w:lang w:val="ru-RU"/>
        </w:rPr>
        <w:t>састоји од хетерогеног скупа произвођача роб</w:t>
      </w:r>
      <w:r w:rsidR="004107C6">
        <w:rPr>
          <w:lang w:val="ru-RU"/>
        </w:rPr>
        <w:t>е</w:t>
      </w:r>
      <w:r w:rsidRPr="00505AD6">
        <w:rPr>
          <w:lang w:val="ru-RU"/>
        </w:rPr>
        <w:t xml:space="preserve"> и услуга чији је циљ заштита животне средине и управљање природним ресурсима.</w:t>
      </w:r>
      <w:r w:rsidRPr="00505AD6">
        <w:rPr>
          <w:lang w:val="sr-Latn-RS"/>
        </w:rPr>
        <w:t xml:space="preserve"> </w:t>
      </w:r>
    </w:p>
    <w:p w14:paraId="40DEF7E8" w14:textId="43B7368B" w:rsidR="00876979" w:rsidRPr="00505AD6" w:rsidRDefault="00F00460" w:rsidP="007519C3">
      <w:pPr>
        <w:spacing w:before="240" w:after="120"/>
        <w:jc w:val="both"/>
        <w:rPr>
          <w:lang w:val="sr-Latn-RS"/>
        </w:rPr>
      </w:pPr>
      <w:r w:rsidRPr="00B7367C">
        <w:t>Е</w:t>
      </w:r>
      <w:r w:rsidR="00876979" w:rsidRPr="00B7367C">
        <w:rPr>
          <w:lang w:val="sr-Latn-RS"/>
        </w:rPr>
        <w:t>колошк</w:t>
      </w:r>
      <w:r w:rsidRPr="00B7367C">
        <w:t>а</w:t>
      </w:r>
      <w:r w:rsidR="00876979" w:rsidRPr="00B7367C">
        <w:rPr>
          <w:lang w:val="sr-Latn-RS"/>
        </w:rPr>
        <w:t xml:space="preserve"> </w:t>
      </w:r>
      <w:r w:rsidRPr="00B7367C">
        <w:t>добра</w:t>
      </w:r>
      <w:r w:rsidR="00876979" w:rsidRPr="00B7367C">
        <w:rPr>
          <w:lang w:val="sr-Latn-RS"/>
        </w:rPr>
        <w:t xml:space="preserve"> и пружене услуге заштите животне средине имају за циљ: спречавање или минимизирање загађења, деградације или исцрпљивања природних ресурса; поправљање нанет</w:t>
      </w:r>
      <w:r w:rsidR="00505AD6" w:rsidRPr="00B7367C">
        <w:rPr>
          <w:lang w:val="sr-Latn-RS"/>
        </w:rPr>
        <w:t>е штете; смањење, уклањање, тре</w:t>
      </w:r>
      <w:r w:rsidR="00876979" w:rsidRPr="00B7367C">
        <w:rPr>
          <w:lang w:val="sr-Latn-RS"/>
        </w:rPr>
        <w:t xml:space="preserve">тман и управљање загађењем, деградацијом и исцрпљивањем природних ресурса; као и обављање других активности </w:t>
      </w:r>
      <w:r w:rsidR="004107C6" w:rsidRPr="00B7367C">
        <w:t>попут</w:t>
      </w:r>
      <w:r w:rsidR="00876979" w:rsidRPr="00B7367C">
        <w:rPr>
          <w:lang w:val="sr-Latn-RS"/>
        </w:rPr>
        <w:t xml:space="preserve"> мерењ</w:t>
      </w:r>
      <w:r w:rsidR="004107C6" w:rsidRPr="00B7367C">
        <w:t>а</w:t>
      </w:r>
      <w:r w:rsidR="00876979" w:rsidRPr="00B7367C">
        <w:rPr>
          <w:lang w:val="sr-Latn-RS"/>
        </w:rPr>
        <w:t xml:space="preserve"> и праћењ</w:t>
      </w:r>
      <w:r w:rsidR="004107C6" w:rsidRPr="00B7367C">
        <w:t>а</w:t>
      </w:r>
      <w:r w:rsidR="00876979" w:rsidRPr="00B7367C">
        <w:rPr>
          <w:lang w:val="sr-Latn-RS"/>
        </w:rPr>
        <w:t>, контрол</w:t>
      </w:r>
      <w:r w:rsidR="004107C6" w:rsidRPr="00B7367C">
        <w:t>е</w:t>
      </w:r>
      <w:r w:rsidR="00876979" w:rsidRPr="00B7367C">
        <w:rPr>
          <w:lang w:val="sr-Latn-RS"/>
        </w:rPr>
        <w:t>, истраживањ</w:t>
      </w:r>
      <w:r w:rsidR="004107C6" w:rsidRPr="00B7367C">
        <w:t>а</w:t>
      </w:r>
      <w:r w:rsidR="00876979" w:rsidRPr="00B7367C">
        <w:rPr>
          <w:lang w:val="sr-Latn-RS"/>
        </w:rPr>
        <w:t xml:space="preserve"> и развој</w:t>
      </w:r>
      <w:r w:rsidR="004107C6" w:rsidRPr="00B7367C">
        <w:t>а</w:t>
      </w:r>
      <w:r w:rsidR="00876979" w:rsidRPr="00B7367C">
        <w:rPr>
          <w:lang w:val="sr-Latn-RS"/>
        </w:rPr>
        <w:t>, образовањ</w:t>
      </w:r>
      <w:r w:rsidR="004107C6" w:rsidRPr="00B7367C">
        <w:t>а</w:t>
      </w:r>
      <w:r w:rsidR="00876979" w:rsidRPr="00B7367C">
        <w:rPr>
          <w:lang w:val="sr-Latn-RS"/>
        </w:rPr>
        <w:t>,</w:t>
      </w:r>
      <w:r w:rsidR="00876979" w:rsidRPr="00505AD6">
        <w:rPr>
          <w:lang w:val="sr-Latn-RS"/>
        </w:rPr>
        <w:t xml:space="preserve"> обук</w:t>
      </w:r>
      <w:r w:rsidR="004107C6">
        <w:t>е</w:t>
      </w:r>
      <w:r w:rsidR="00876979" w:rsidRPr="00505AD6">
        <w:rPr>
          <w:lang w:val="sr-Latn-RS"/>
        </w:rPr>
        <w:t>, информациј</w:t>
      </w:r>
      <w:r w:rsidR="004107C6">
        <w:t>а</w:t>
      </w:r>
      <w:r w:rsidR="00876979" w:rsidRPr="00505AD6">
        <w:rPr>
          <w:lang w:val="sr-Latn-RS"/>
        </w:rPr>
        <w:t xml:space="preserve"> и комуникациј</w:t>
      </w:r>
      <w:r w:rsidR="004107C6">
        <w:t>е</w:t>
      </w:r>
      <w:r w:rsidR="00876979" w:rsidRPr="00505AD6">
        <w:rPr>
          <w:lang w:val="sr-Latn-RS"/>
        </w:rPr>
        <w:t xml:space="preserve"> </w:t>
      </w:r>
      <w:r w:rsidR="004107C6">
        <w:t>у вези са</w:t>
      </w:r>
      <w:r w:rsidR="00876979" w:rsidRPr="00505AD6">
        <w:rPr>
          <w:lang w:val="sr-Latn-RS"/>
        </w:rPr>
        <w:t xml:space="preserve"> заштит</w:t>
      </w:r>
      <w:r w:rsidR="004107C6">
        <w:t>ом</w:t>
      </w:r>
      <w:r w:rsidR="00876979" w:rsidRPr="00505AD6">
        <w:rPr>
          <w:lang w:val="sr-Latn-RS"/>
        </w:rPr>
        <w:t xml:space="preserve"> животне средине или управљање</w:t>
      </w:r>
      <w:r w:rsidR="004107C6">
        <w:t>м</w:t>
      </w:r>
      <w:r w:rsidR="00876979" w:rsidRPr="00505AD6">
        <w:rPr>
          <w:lang w:val="sr-Latn-RS"/>
        </w:rPr>
        <w:t xml:space="preserve"> ресурсима.</w:t>
      </w:r>
    </w:p>
    <w:p w14:paraId="44D94FE7" w14:textId="515B53BB" w:rsidR="00857274" w:rsidRPr="00602662" w:rsidRDefault="00EF5FD8" w:rsidP="007519C3">
      <w:pPr>
        <w:spacing w:before="240" w:after="120"/>
        <w:jc w:val="both"/>
        <w:rPr>
          <w:lang w:val="sr-Latn-RS"/>
        </w:rPr>
      </w:pPr>
      <w:r w:rsidRPr="00505AD6">
        <w:rPr>
          <w:lang w:val="en-US"/>
        </w:rPr>
        <w:t>Рачун</w:t>
      </w:r>
      <w:r w:rsidRPr="00602662">
        <w:rPr>
          <w:lang w:val="sr-Latn-RS"/>
        </w:rPr>
        <w:t xml:space="preserve"> </w:t>
      </w:r>
      <w:r w:rsidRPr="00505AD6">
        <w:rPr>
          <w:lang w:val="en-US"/>
        </w:rPr>
        <w:t>за</w:t>
      </w:r>
      <w:r w:rsidRPr="00602662">
        <w:rPr>
          <w:lang w:val="sr-Latn-RS"/>
        </w:rPr>
        <w:t xml:space="preserve"> </w:t>
      </w:r>
      <w:r w:rsidR="00D049D6">
        <w:t>С</w:t>
      </w:r>
      <w:r w:rsidRPr="00505AD6">
        <w:rPr>
          <w:lang w:val="en-US"/>
        </w:rPr>
        <w:t>ектор</w:t>
      </w:r>
      <w:r w:rsidRPr="00602662">
        <w:rPr>
          <w:lang w:val="sr-Latn-RS"/>
        </w:rPr>
        <w:t xml:space="preserve"> </w:t>
      </w:r>
      <w:r w:rsidRPr="00505AD6">
        <w:rPr>
          <w:lang w:val="en-US"/>
        </w:rPr>
        <w:t>еколошких</w:t>
      </w:r>
      <w:r w:rsidRPr="00602662">
        <w:rPr>
          <w:lang w:val="sr-Latn-RS"/>
        </w:rPr>
        <w:t xml:space="preserve"> </w:t>
      </w:r>
      <w:r w:rsidRPr="00505AD6">
        <w:rPr>
          <w:lang w:val="en-US"/>
        </w:rPr>
        <w:t>добара</w:t>
      </w:r>
      <w:r w:rsidRPr="00602662">
        <w:rPr>
          <w:lang w:val="sr-Latn-RS"/>
        </w:rPr>
        <w:t xml:space="preserve"> </w:t>
      </w:r>
      <w:r w:rsidRPr="00505AD6">
        <w:rPr>
          <w:lang w:val="en-US"/>
        </w:rPr>
        <w:t>и</w:t>
      </w:r>
      <w:r w:rsidRPr="00602662">
        <w:rPr>
          <w:lang w:val="sr-Latn-RS"/>
        </w:rPr>
        <w:t xml:space="preserve"> </w:t>
      </w:r>
      <w:r w:rsidRPr="00505AD6">
        <w:rPr>
          <w:lang w:val="en-US"/>
        </w:rPr>
        <w:t>услуга</w:t>
      </w:r>
      <w:r w:rsidR="007C6ABB" w:rsidRPr="00602662">
        <w:rPr>
          <w:lang w:val="sr-Latn-RS"/>
        </w:rPr>
        <w:t xml:space="preserve"> </w:t>
      </w:r>
      <w:r w:rsidR="007C6ABB" w:rsidRPr="00505AD6">
        <w:rPr>
          <w:lang w:val="en-US"/>
        </w:rPr>
        <w:t>пружа</w:t>
      </w:r>
      <w:r w:rsidR="007C6ABB" w:rsidRPr="00602662">
        <w:rPr>
          <w:lang w:val="sr-Latn-RS"/>
        </w:rPr>
        <w:t xml:space="preserve"> </w:t>
      </w:r>
      <w:r w:rsidR="007C6ABB" w:rsidRPr="00505AD6">
        <w:rPr>
          <w:lang w:val="en-US"/>
        </w:rPr>
        <w:t>податке</w:t>
      </w:r>
      <w:r w:rsidR="007C6ABB" w:rsidRPr="00602662">
        <w:rPr>
          <w:lang w:val="sr-Latn-RS"/>
        </w:rPr>
        <w:t xml:space="preserve"> </w:t>
      </w:r>
      <w:r w:rsidR="007C6ABB" w:rsidRPr="00505AD6">
        <w:rPr>
          <w:lang w:val="en-US"/>
        </w:rPr>
        <w:t>о</w:t>
      </w:r>
      <w:r w:rsidRPr="00602662">
        <w:rPr>
          <w:lang w:val="sr-Latn-RS"/>
        </w:rPr>
        <w:t xml:space="preserve"> </w:t>
      </w:r>
      <w:r w:rsidR="004C2BCA" w:rsidRPr="004C2BCA">
        <w:rPr>
          <w:lang w:val="sr-Latn-RS"/>
        </w:rPr>
        <w:t>производњи (аутпут)</w:t>
      </w:r>
      <w:r w:rsidR="004C2BCA">
        <w:rPr>
          <w:lang w:val="sr-Latn-RS"/>
        </w:rPr>
        <w:t xml:space="preserve">, </w:t>
      </w:r>
      <w:r w:rsidR="004C2BCA" w:rsidRPr="004C2BCA">
        <w:rPr>
          <w:lang w:val="sr-Latn-RS"/>
        </w:rPr>
        <w:t>додатој вредности</w:t>
      </w:r>
      <w:r w:rsidR="00FB7275">
        <w:rPr>
          <w:lang w:val="sr-Latn-RS"/>
        </w:rPr>
        <w:t>,</w:t>
      </w:r>
      <w:r w:rsidR="004C2BCA" w:rsidRPr="004C2BCA">
        <w:rPr>
          <w:lang w:val="sr-Latn-RS"/>
        </w:rPr>
        <w:t xml:space="preserve"> </w:t>
      </w:r>
      <w:r w:rsidRPr="00505AD6">
        <w:rPr>
          <w:lang w:val="en-US"/>
        </w:rPr>
        <w:t>запослености</w:t>
      </w:r>
      <w:r w:rsidR="004C5909" w:rsidRPr="00602662">
        <w:rPr>
          <w:lang w:val="sr-Latn-RS"/>
        </w:rPr>
        <w:t xml:space="preserve"> </w:t>
      </w:r>
      <w:r w:rsidR="007C6ABB" w:rsidRPr="00505AD6">
        <w:rPr>
          <w:lang w:val="en-US"/>
        </w:rPr>
        <w:t>и</w:t>
      </w:r>
      <w:r w:rsidR="007C6ABB" w:rsidRPr="00602662">
        <w:rPr>
          <w:lang w:val="sr-Latn-RS"/>
        </w:rPr>
        <w:t xml:space="preserve"> ​​</w:t>
      </w:r>
      <w:r w:rsidR="007C6ABB" w:rsidRPr="00505AD6">
        <w:rPr>
          <w:lang w:val="en-US"/>
        </w:rPr>
        <w:t>извозу</w:t>
      </w:r>
      <w:r w:rsidR="00857274" w:rsidRPr="00505AD6">
        <w:t>.</w:t>
      </w:r>
      <w:r w:rsidR="007C6ABB" w:rsidRPr="00602662">
        <w:rPr>
          <w:lang w:val="sr-Latn-RS"/>
        </w:rPr>
        <w:t xml:space="preserve"> </w:t>
      </w:r>
    </w:p>
    <w:p w14:paraId="7C34E499" w14:textId="77343BD9" w:rsidR="002D6723" w:rsidRDefault="002D6723" w:rsidP="007519C3">
      <w:pPr>
        <w:spacing w:before="240" w:after="120"/>
        <w:jc w:val="both"/>
      </w:pPr>
      <w:r>
        <w:t xml:space="preserve">Производња у </w:t>
      </w:r>
      <w:r w:rsidRPr="002D6723">
        <w:t>Сектору еколошких добара и услуга у 20</w:t>
      </w:r>
      <w:r w:rsidR="001B2C30">
        <w:rPr>
          <w:lang w:val="sr-Latn-RS"/>
        </w:rPr>
        <w:t>2</w:t>
      </w:r>
      <w:r w:rsidR="005F12D0">
        <w:rPr>
          <w:lang w:val="sr-Latn-RS"/>
        </w:rPr>
        <w:t>2</w:t>
      </w:r>
      <w:r w:rsidRPr="002D6723">
        <w:t>. години износи</w:t>
      </w:r>
      <w:r>
        <w:t>ла</w:t>
      </w:r>
      <w:r w:rsidRPr="002D6723">
        <w:t xml:space="preserve"> </w:t>
      </w:r>
      <w:r w:rsidRPr="00A97B24">
        <w:t xml:space="preserve">је </w:t>
      </w:r>
      <w:r w:rsidR="00057D23" w:rsidRPr="00892941">
        <w:rPr>
          <w:shd w:val="clear" w:color="auto" w:fill="FFFFFF" w:themeFill="background1"/>
          <w:lang w:val="sr-Latn-RS"/>
        </w:rPr>
        <w:t>1</w:t>
      </w:r>
      <w:r w:rsidR="005F12D0">
        <w:rPr>
          <w:shd w:val="clear" w:color="auto" w:fill="FFFFFF" w:themeFill="background1"/>
          <w:lang w:val="sr-Latn-RS"/>
        </w:rPr>
        <w:t>71</w:t>
      </w:r>
      <w:r w:rsidR="00892941">
        <w:rPr>
          <w:shd w:val="clear" w:color="auto" w:fill="FFFFFF" w:themeFill="background1"/>
        </w:rPr>
        <w:t> </w:t>
      </w:r>
      <w:r w:rsidR="005F12D0">
        <w:rPr>
          <w:lang w:val="sr-Latn-RS"/>
        </w:rPr>
        <w:t>734</w:t>
      </w:r>
      <w:r w:rsidRPr="002D6723">
        <w:t xml:space="preserve"> мил. РСД</w:t>
      </w:r>
      <w:r>
        <w:t xml:space="preserve">, </w:t>
      </w:r>
      <w:r w:rsidRPr="002D6723">
        <w:t xml:space="preserve">бруто додата вредност процењена je на </w:t>
      </w:r>
      <w:r w:rsidR="00A97B24" w:rsidRPr="00A97B24">
        <w:rPr>
          <w:lang w:val="sr-Latn-RS"/>
        </w:rPr>
        <w:t>5</w:t>
      </w:r>
      <w:r w:rsidR="005F12D0">
        <w:rPr>
          <w:lang w:val="sr-Latn-RS"/>
        </w:rPr>
        <w:t>6</w:t>
      </w:r>
      <w:r w:rsidR="00921AB8" w:rsidRPr="00A97B24">
        <w:t> </w:t>
      </w:r>
      <w:r w:rsidR="005F12D0">
        <w:rPr>
          <w:lang w:val="sr-Latn-RS"/>
        </w:rPr>
        <w:t>199</w:t>
      </w:r>
      <w:r w:rsidRPr="002D6723">
        <w:t xml:space="preserve"> мил. РСД,</w:t>
      </w:r>
      <w:r>
        <w:t xml:space="preserve"> у</w:t>
      </w:r>
      <w:r w:rsidRPr="002D6723">
        <w:t>купан број запослених</w:t>
      </w:r>
      <w:r>
        <w:t xml:space="preserve"> </w:t>
      </w:r>
      <w:r w:rsidRPr="002D6723">
        <w:t xml:space="preserve">износио је </w:t>
      </w:r>
      <w:r w:rsidR="005F12D0">
        <w:rPr>
          <w:lang w:val="en-US"/>
        </w:rPr>
        <w:t>37</w:t>
      </w:r>
      <w:r w:rsidR="004E7D4F">
        <w:rPr>
          <w:lang w:val="sr-Latn-RS"/>
        </w:rPr>
        <w:t> </w:t>
      </w:r>
      <w:r w:rsidR="00AC2BF0">
        <w:rPr>
          <w:lang w:val="sr-Latn-RS"/>
        </w:rPr>
        <w:t>5</w:t>
      </w:r>
      <w:r w:rsidR="005F12D0">
        <w:rPr>
          <w:lang w:val="sr-Latn-RS"/>
        </w:rPr>
        <w:t>14</w:t>
      </w:r>
      <w:r w:rsidRPr="002D6723">
        <w:t>, изражен еквивалентом пуне запослености</w:t>
      </w:r>
      <w:r w:rsidR="00C876C5">
        <w:t>,</w:t>
      </w:r>
      <w:r w:rsidR="00C876C5" w:rsidRPr="00C876C5">
        <w:t xml:space="preserve"> а извоз </w:t>
      </w:r>
      <w:r w:rsidR="00C876C5" w:rsidRPr="00306A5E">
        <w:t>на</w:t>
      </w:r>
      <w:r w:rsidR="00C876C5" w:rsidRPr="00C876C5">
        <w:t xml:space="preserve"> </w:t>
      </w:r>
      <w:r w:rsidR="005F12D0">
        <w:rPr>
          <w:lang w:val="en-US"/>
        </w:rPr>
        <w:t>30</w:t>
      </w:r>
      <w:r w:rsidR="00C876C5" w:rsidRPr="00A97B24">
        <w:t xml:space="preserve"> </w:t>
      </w:r>
      <w:r w:rsidR="00AC2BF0">
        <w:rPr>
          <w:lang w:val="sr-Latn-RS"/>
        </w:rPr>
        <w:t>6</w:t>
      </w:r>
      <w:r w:rsidR="005F12D0">
        <w:rPr>
          <w:lang w:val="sr-Latn-RS"/>
        </w:rPr>
        <w:t>16</w:t>
      </w:r>
      <w:r w:rsidR="00C876C5" w:rsidRPr="00C876C5">
        <w:t xml:space="preserve"> мил. РСД. </w:t>
      </w:r>
      <w:r w:rsidR="00C876C5">
        <w:t xml:space="preserve"> </w:t>
      </w:r>
      <w:r w:rsidRPr="002D6723">
        <w:t xml:space="preserve"> </w:t>
      </w:r>
      <w:r>
        <w:t xml:space="preserve"> </w:t>
      </w:r>
    </w:p>
    <w:p w14:paraId="20E22AF3" w14:textId="603C06C6" w:rsidR="00C876C5" w:rsidRPr="004A7E86" w:rsidRDefault="00122EE7" w:rsidP="007519C3">
      <w:pPr>
        <w:autoSpaceDE w:val="0"/>
        <w:autoSpaceDN w:val="0"/>
        <w:adjustRightInd w:val="0"/>
        <w:spacing w:before="240" w:after="120"/>
        <w:jc w:val="both"/>
        <w:rPr>
          <w:noProof/>
          <w:lang w:val="sr-Latn-RS" w:eastAsia="en-GB"/>
        </w:rPr>
      </w:pPr>
      <w:r w:rsidRPr="00F67D70">
        <w:rPr>
          <w:noProof/>
          <w:lang w:eastAsia="en-GB"/>
        </w:rPr>
        <w:t xml:space="preserve">Сектор еколошких добара и услуга бележи раст </w:t>
      </w:r>
      <w:r w:rsidR="00C876C5" w:rsidRPr="00C876C5">
        <w:rPr>
          <w:noProof/>
          <w:lang w:eastAsia="en-GB"/>
        </w:rPr>
        <w:t xml:space="preserve">производње за </w:t>
      </w:r>
      <w:r w:rsidR="00057D23">
        <w:rPr>
          <w:noProof/>
          <w:lang w:val="sr-Latn-RS" w:eastAsia="en-GB"/>
        </w:rPr>
        <w:t>1</w:t>
      </w:r>
      <w:r w:rsidR="00236E52">
        <w:rPr>
          <w:noProof/>
          <w:lang w:val="sr-Latn-RS" w:eastAsia="en-GB"/>
        </w:rPr>
        <w:t>3</w:t>
      </w:r>
      <w:r w:rsidR="00057D23">
        <w:rPr>
          <w:noProof/>
          <w:lang w:val="sr-Latn-RS" w:eastAsia="en-GB"/>
        </w:rPr>
        <w:t>,</w:t>
      </w:r>
      <w:r w:rsidR="00236E52">
        <w:rPr>
          <w:noProof/>
          <w:lang w:val="sr-Latn-RS" w:eastAsia="en-GB"/>
        </w:rPr>
        <w:t>5</w:t>
      </w:r>
      <w:r w:rsidR="00C876C5" w:rsidRPr="00C876C5">
        <w:rPr>
          <w:noProof/>
          <w:lang w:eastAsia="en-GB"/>
        </w:rPr>
        <w:t>% у 20</w:t>
      </w:r>
      <w:r w:rsidR="001B2C30">
        <w:rPr>
          <w:noProof/>
          <w:lang w:val="sr-Latn-RS" w:eastAsia="en-GB"/>
        </w:rPr>
        <w:t>2</w:t>
      </w:r>
      <w:r w:rsidR="005F12D0">
        <w:rPr>
          <w:noProof/>
          <w:lang w:val="sr-Latn-RS" w:eastAsia="en-GB"/>
        </w:rPr>
        <w:t>2</w:t>
      </w:r>
      <w:r w:rsidR="00C876C5" w:rsidRPr="00C876C5">
        <w:rPr>
          <w:noProof/>
          <w:lang w:eastAsia="en-GB"/>
        </w:rPr>
        <w:t>, у односу на 20</w:t>
      </w:r>
      <w:r w:rsidR="00AC2BF0">
        <w:rPr>
          <w:noProof/>
          <w:lang w:val="sr-Latn-RS" w:eastAsia="en-GB"/>
        </w:rPr>
        <w:t>2</w:t>
      </w:r>
      <w:r w:rsidR="005F12D0">
        <w:rPr>
          <w:noProof/>
          <w:lang w:val="sr-Latn-RS" w:eastAsia="en-GB"/>
        </w:rPr>
        <w:t>1</w:t>
      </w:r>
      <w:r w:rsidR="00C876C5" w:rsidRPr="00C876C5">
        <w:rPr>
          <w:noProof/>
          <w:lang w:eastAsia="en-GB"/>
        </w:rPr>
        <w:t>. годину</w:t>
      </w:r>
      <w:r w:rsidR="00C876C5">
        <w:rPr>
          <w:noProof/>
          <w:lang w:eastAsia="en-GB"/>
        </w:rPr>
        <w:t xml:space="preserve">, </w:t>
      </w:r>
      <w:r w:rsidR="00C876C5" w:rsidRPr="00C876C5">
        <w:rPr>
          <w:noProof/>
          <w:lang w:eastAsia="en-GB"/>
        </w:rPr>
        <w:t xml:space="preserve">пораст БДВ-а за </w:t>
      </w:r>
      <w:r w:rsidR="00236E52">
        <w:rPr>
          <w:noProof/>
          <w:lang w:val="sr-Latn-RS" w:eastAsia="en-GB"/>
        </w:rPr>
        <w:t>13</w:t>
      </w:r>
      <w:r w:rsidR="00C876C5" w:rsidRPr="007968EA">
        <w:rPr>
          <w:noProof/>
          <w:lang w:eastAsia="en-GB"/>
        </w:rPr>
        <w:t>,</w:t>
      </w:r>
      <w:r w:rsidR="00236E52">
        <w:rPr>
          <w:noProof/>
          <w:lang w:val="sr-Latn-RS" w:eastAsia="en-GB"/>
        </w:rPr>
        <w:t>3</w:t>
      </w:r>
      <w:r w:rsidR="00C876C5" w:rsidRPr="00C876C5">
        <w:rPr>
          <w:noProof/>
          <w:lang w:eastAsia="en-GB"/>
        </w:rPr>
        <w:t>%,</w:t>
      </w:r>
      <w:r w:rsidR="00C876C5">
        <w:rPr>
          <w:noProof/>
          <w:lang w:eastAsia="en-GB"/>
        </w:rPr>
        <w:t xml:space="preserve"> </w:t>
      </w:r>
      <w:r w:rsidR="00532433">
        <w:rPr>
          <w:noProof/>
          <w:lang w:eastAsia="en-GB"/>
        </w:rPr>
        <w:t>раст</w:t>
      </w:r>
      <w:r w:rsidR="007968EA">
        <w:rPr>
          <w:noProof/>
          <w:lang w:eastAsia="en-GB"/>
        </w:rPr>
        <w:t xml:space="preserve"> </w:t>
      </w:r>
      <w:r w:rsidR="00C876C5" w:rsidRPr="00C876C5">
        <w:rPr>
          <w:noProof/>
          <w:lang w:eastAsia="en-GB"/>
        </w:rPr>
        <w:t>запослености</w:t>
      </w:r>
      <w:r w:rsidR="00C876C5">
        <w:rPr>
          <w:noProof/>
          <w:lang w:eastAsia="en-GB"/>
        </w:rPr>
        <w:t xml:space="preserve"> </w:t>
      </w:r>
      <w:r w:rsidR="00C876C5" w:rsidRPr="007968EA">
        <w:rPr>
          <w:noProof/>
          <w:lang w:eastAsia="en-GB"/>
        </w:rPr>
        <w:t xml:space="preserve">за </w:t>
      </w:r>
      <w:r w:rsidR="00236E52">
        <w:rPr>
          <w:noProof/>
          <w:lang w:val="sr-Latn-RS" w:eastAsia="en-GB"/>
        </w:rPr>
        <w:t>3</w:t>
      </w:r>
      <w:r w:rsidR="00C876C5" w:rsidRPr="007968EA">
        <w:rPr>
          <w:noProof/>
          <w:lang w:eastAsia="en-GB"/>
        </w:rPr>
        <w:t>,</w:t>
      </w:r>
      <w:r w:rsidR="00236E52">
        <w:rPr>
          <w:noProof/>
          <w:lang w:val="sr-Latn-RS" w:eastAsia="en-GB"/>
        </w:rPr>
        <w:t>5</w:t>
      </w:r>
      <w:r w:rsidR="00C876C5" w:rsidRPr="00C876C5">
        <w:rPr>
          <w:noProof/>
          <w:lang w:eastAsia="en-GB"/>
        </w:rPr>
        <w:t>%, као и пораст</w:t>
      </w:r>
      <w:r w:rsidR="00C876C5">
        <w:rPr>
          <w:noProof/>
          <w:lang w:eastAsia="en-GB"/>
        </w:rPr>
        <w:t xml:space="preserve"> </w:t>
      </w:r>
      <w:r w:rsidR="00C876C5" w:rsidRPr="00C876C5">
        <w:rPr>
          <w:noProof/>
          <w:lang w:eastAsia="en-GB"/>
        </w:rPr>
        <w:t xml:space="preserve">извоза за </w:t>
      </w:r>
      <w:r w:rsidR="00236E52">
        <w:rPr>
          <w:noProof/>
          <w:lang w:val="sr-Latn-RS" w:eastAsia="en-GB"/>
        </w:rPr>
        <w:t>23</w:t>
      </w:r>
      <w:r w:rsidR="00C876C5" w:rsidRPr="007968EA">
        <w:rPr>
          <w:noProof/>
          <w:lang w:eastAsia="en-GB"/>
        </w:rPr>
        <w:t>,</w:t>
      </w:r>
      <w:r w:rsidR="00236E52">
        <w:rPr>
          <w:noProof/>
          <w:lang w:val="sr-Latn-RS" w:eastAsia="en-GB"/>
        </w:rPr>
        <w:t>5</w:t>
      </w:r>
      <w:r w:rsidR="00C876C5" w:rsidRPr="00C876C5">
        <w:rPr>
          <w:noProof/>
          <w:lang w:eastAsia="en-GB"/>
        </w:rPr>
        <w:t>%.</w:t>
      </w:r>
    </w:p>
    <w:p w14:paraId="4EEEA844" w14:textId="41C58E2B" w:rsidR="00A441AD" w:rsidRPr="00AA2115" w:rsidRDefault="006E44F2" w:rsidP="007519C3">
      <w:pPr>
        <w:autoSpaceDE w:val="0"/>
        <w:autoSpaceDN w:val="0"/>
        <w:adjustRightInd w:val="0"/>
        <w:spacing w:before="240" w:after="120"/>
        <w:jc w:val="both"/>
        <w:rPr>
          <w:lang w:val="sr-Latn-RS"/>
        </w:rPr>
      </w:pPr>
      <w:r>
        <w:t>Удео БДВ-а</w:t>
      </w:r>
      <w:r w:rsidR="00D049D6">
        <w:t xml:space="preserve"> из С</w:t>
      </w:r>
      <w:r w:rsidR="00A441AD" w:rsidRPr="00602662">
        <w:t xml:space="preserve">ектора еколошких добара и услуга у укупној додатој вредности за Републику Србију износи </w:t>
      </w:r>
      <w:r w:rsidR="004C0830">
        <w:rPr>
          <w:lang w:val="sr-Latn-RS"/>
        </w:rPr>
        <w:t>0</w:t>
      </w:r>
      <w:r w:rsidR="0031487A" w:rsidRPr="001A5B58">
        <w:rPr>
          <w:lang w:val="sr-Latn-RS"/>
        </w:rPr>
        <w:t>,</w:t>
      </w:r>
      <w:r w:rsidR="004C0830">
        <w:rPr>
          <w:lang w:val="sr-Latn-RS"/>
        </w:rPr>
        <w:t>9</w:t>
      </w:r>
      <w:r w:rsidR="00A441AD" w:rsidRPr="001A5B58">
        <w:t>%</w:t>
      </w:r>
      <w:r w:rsidR="00F25912" w:rsidRPr="009B344C">
        <w:t xml:space="preserve"> </w:t>
      </w:r>
      <w:r w:rsidR="00F25912">
        <w:t>у 20</w:t>
      </w:r>
      <w:r w:rsidR="001B2C30">
        <w:rPr>
          <w:lang w:val="sr-Latn-RS"/>
        </w:rPr>
        <w:t>2</w:t>
      </w:r>
      <w:r w:rsidR="005F12D0">
        <w:rPr>
          <w:lang w:val="sr-Latn-RS"/>
        </w:rPr>
        <w:t>2</w:t>
      </w:r>
      <w:r w:rsidR="00F25912">
        <w:t>. години</w:t>
      </w:r>
      <w:r w:rsidR="00A441AD" w:rsidRPr="00602662">
        <w:t>.</w:t>
      </w:r>
    </w:p>
    <w:p w14:paraId="49DF032A" w14:textId="42AC8CBC" w:rsidR="003A0F47" w:rsidRPr="003C09C9" w:rsidRDefault="00A324B8" w:rsidP="007519C3">
      <w:pPr>
        <w:autoSpaceDE w:val="0"/>
        <w:autoSpaceDN w:val="0"/>
        <w:adjustRightInd w:val="0"/>
        <w:spacing w:before="480" w:after="40"/>
        <w:ind w:left="1021" w:hanging="1021"/>
        <w:rPr>
          <w:bCs/>
          <w:noProof/>
          <w:lang w:eastAsia="en-GB"/>
        </w:rPr>
      </w:pPr>
      <w:r w:rsidRPr="00A324B8">
        <w:rPr>
          <w:b/>
          <w:noProof/>
          <w:lang w:eastAsia="en-GB"/>
        </w:rPr>
        <w:t xml:space="preserve">Табела 1. </w:t>
      </w:r>
      <w:r w:rsidRPr="003C09C9">
        <w:rPr>
          <w:bCs/>
          <w:noProof/>
          <w:lang w:eastAsia="en-GB"/>
        </w:rPr>
        <w:t>Производња, БДВ, запосленост и извоз у Сектору еколошких добара и услуга</w:t>
      </w:r>
    </w:p>
    <w:tbl>
      <w:tblPr>
        <w:tblW w:w="102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9"/>
        <w:gridCol w:w="1716"/>
        <w:gridCol w:w="1716"/>
        <w:gridCol w:w="1685"/>
      </w:tblGrid>
      <w:tr w:rsidR="00355D2A" w:rsidRPr="003C09C9" w14:paraId="223241F4" w14:textId="19AC0ED3" w:rsidTr="003C09C9">
        <w:trPr>
          <w:trHeight w:val="255"/>
          <w:jc w:val="center"/>
        </w:trPr>
        <w:tc>
          <w:tcPr>
            <w:tcW w:w="51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B89489D" w14:textId="77777777" w:rsidR="00355D2A" w:rsidRPr="003C09C9" w:rsidRDefault="00355D2A" w:rsidP="00602662">
            <w:pPr>
              <w:spacing w:before="120" w:after="120"/>
              <w:rPr>
                <w:b/>
                <w:sz w:val="18"/>
                <w:szCs w:val="18"/>
              </w:rPr>
            </w:pPr>
            <w:r w:rsidRPr="003C09C9">
              <w:rPr>
                <w:b/>
                <w:sz w:val="18"/>
                <w:szCs w:val="18"/>
                <w:lang w:val="sr-Latn-RS"/>
              </w:rPr>
              <w:t> </w:t>
            </w:r>
          </w:p>
        </w:tc>
        <w:tc>
          <w:tcPr>
            <w:tcW w:w="1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CB36728" w14:textId="3E06EB57" w:rsidR="00355D2A" w:rsidRPr="003C09C9" w:rsidRDefault="00355D2A" w:rsidP="00E9782B">
            <w:pPr>
              <w:spacing w:before="120" w:after="120"/>
              <w:jc w:val="center"/>
              <w:rPr>
                <w:bCs/>
                <w:sz w:val="18"/>
                <w:szCs w:val="18"/>
                <w:lang w:val="sr-Latn-RS"/>
              </w:rPr>
            </w:pPr>
            <w:r w:rsidRPr="003C09C9">
              <w:rPr>
                <w:bCs/>
                <w:sz w:val="18"/>
                <w:szCs w:val="18"/>
              </w:rPr>
              <w:t>20</w:t>
            </w:r>
            <w:r w:rsidR="00AC2BF0" w:rsidRPr="003C09C9">
              <w:rPr>
                <w:bCs/>
                <w:sz w:val="18"/>
                <w:szCs w:val="18"/>
                <w:lang w:val="sr-Latn-RS"/>
              </w:rPr>
              <w:t>2</w:t>
            </w:r>
            <w:r w:rsidR="005F12D0" w:rsidRPr="003C09C9">
              <w:rPr>
                <w:bCs/>
                <w:sz w:val="18"/>
                <w:szCs w:val="18"/>
                <w:lang w:val="sr-Latn-RS"/>
              </w:rPr>
              <w:t>1</w:t>
            </w:r>
            <w:r w:rsidR="00B94238" w:rsidRPr="003C09C9">
              <w:rPr>
                <w:bCs/>
                <w:sz w:val="18"/>
                <w:szCs w:val="18"/>
                <w:lang w:val="sr-Latn-RS"/>
              </w:rPr>
              <w:t>*</w:t>
            </w:r>
          </w:p>
        </w:tc>
        <w:tc>
          <w:tcPr>
            <w:tcW w:w="1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989453E" w14:textId="6DEFF6A8" w:rsidR="00355D2A" w:rsidRPr="003C09C9" w:rsidRDefault="00355D2A" w:rsidP="00E9782B">
            <w:pPr>
              <w:spacing w:before="120" w:after="120"/>
              <w:jc w:val="center"/>
              <w:rPr>
                <w:bCs/>
                <w:sz w:val="18"/>
                <w:szCs w:val="18"/>
                <w:lang w:val="sr-Latn-RS"/>
              </w:rPr>
            </w:pPr>
            <w:r w:rsidRPr="003C09C9">
              <w:rPr>
                <w:bCs/>
                <w:sz w:val="18"/>
                <w:szCs w:val="18"/>
              </w:rPr>
              <w:t>20</w:t>
            </w:r>
            <w:r w:rsidR="00221531" w:rsidRPr="003C09C9">
              <w:rPr>
                <w:bCs/>
                <w:sz w:val="18"/>
                <w:szCs w:val="18"/>
                <w:lang w:val="sr-Latn-RS"/>
              </w:rPr>
              <w:t>2</w:t>
            </w:r>
            <w:r w:rsidR="005F12D0" w:rsidRPr="003C09C9">
              <w:rPr>
                <w:bCs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8C1790F" w14:textId="72260CBB" w:rsidR="00355D2A" w:rsidRPr="003C09C9" w:rsidRDefault="00355D2A" w:rsidP="00E9782B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 w:rsidRPr="003C09C9">
              <w:rPr>
                <w:bCs/>
                <w:sz w:val="18"/>
                <w:szCs w:val="18"/>
              </w:rPr>
              <w:t xml:space="preserve">Индекс, </w:t>
            </w:r>
            <w:r w:rsidRPr="003C09C9">
              <w:rPr>
                <w:bCs/>
                <w:sz w:val="18"/>
                <w:szCs w:val="18"/>
                <w:lang w:val="sr-Latn-RS"/>
              </w:rPr>
              <w:t>20</w:t>
            </w:r>
            <w:r w:rsidR="00221531" w:rsidRPr="003C09C9">
              <w:rPr>
                <w:bCs/>
                <w:sz w:val="18"/>
                <w:szCs w:val="18"/>
                <w:lang w:val="sr-Latn-RS"/>
              </w:rPr>
              <w:t>2</w:t>
            </w:r>
            <w:r w:rsidR="005F12D0" w:rsidRPr="003C09C9">
              <w:rPr>
                <w:bCs/>
                <w:sz w:val="18"/>
                <w:szCs w:val="18"/>
                <w:lang w:val="sr-Latn-RS"/>
              </w:rPr>
              <w:t>2</w:t>
            </w:r>
            <w:r w:rsidRPr="003C09C9">
              <w:rPr>
                <w:bCs/>
                <w:sz w:val="18"/>
                <w:szCs w:val="18"/>
                <w:lang w:val="sr-Latn-RS"/>
              </w:rPr>
              <w:t>/20</w:t>
            </w:r>
            <w:r w:rsidR="00AC2BF0" w:rsidRPr="003C09C9">
              <w:rPr>
                <w:bCs/>
                <w:sz w:val="18"/>
                <w:szCs w:val="18"/>
                <w:lang w:val="sr-Latn-RS"/>
              </w:rPr>
              <w:t>2</w:t>
            </w:r>
            <w:r w:rsidR="005F12D0" w:rsidRPr="003C09C9">
              <w:rPr>
                <w:bCs/>
                <w:sz w:val="18"/>
                <w:szCs w:val="18"/>
                <w:lang w:val="sr-Latn-RS"/>
              </w:rPr>
              <w:t>1</w:t>
            </w:r>
            <w:r w:rsidRPr="003C09C9">
              <w:rPr>
                <w:bCs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5F12D0" w:rsidRPr="003C09C9" w14:paraId="75CCCCAE" w14:textId="13DFDA13" w:rsidTr="003C09C9">
        <w:trPr>
          <w:trHeight w:val="238"/>
          <w:jc w:val="center"/>
        </w:trPr>
        <w:tc>
          <w:tcPr>
            <w:tcW w:w="512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D873B89" w14:textId="31D465C2" w:rsidR="005F12D0" w:rsidRPr="003C09C9" w:rsidRDefault="005F12D0" w:rsidP="005F12D0">
            <w:pPr>
              <w:spacing w:before="60" w:after="60"/>
              <w:rPr>
                <w:b/>
                <w:sz w:val="18"/>
                <w:szCs w:val="18"/>
              </w:rPr>
            </w:pPr>
            <w:r w:rsidRPr="003C09C9">
              <w:rPr>
                <w:b/>
                <w:sz w:val="18"/>
                <w:szCs w:val="18"/>
              </w:rPr>
              <w:t>Производња – аутпут</w:t>
            </w:r>
            <w:r w:rsidRPr="003C09C9">
              <w:rPr>
                <w:sz w:val="18"/>
                <w:szCs w:val="18"/>
              </w:rPr>
              <w:t>,</w:t>
            </w:r>
            <w:r w:rsidRPr="003C09C9">
              <w:rPr>
                <w:b/>
                <w:sz w:val="18"/>
                <w:szCs w:val="18"/>
              </w:rPr>
              <w:t xml:space="preserve"> </w:t>
            </w:r>
            <w:r w:rsidRPr="003C09C9">
              <w:rPr>
                <w:bCs/>
                <w:sz w:val="18"/>
                <w:szCs w:val="18"/>
              </w:rPr>
              <w:t>мил. РСД</w:t>
            </w:r>
            <w:r w:rsidRPr="003C09C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CB97" w14:textId="1B423222" w:rsidR="005F12D0" w:rsidRPr="003C09C9" w:rsidRDefault="005F12D0" w:rsidP="003C09C9">
            <w:pPr>
              <w:spacing w:before="60" w:after="60"/>
              <w:ind w:right="510"/>
              <w:jc w:val="right"/>
              <w:rPr>
                <w:sz w:val="18"/>
                <w:szCs w:val="18"/>
                <w:lang w:val="en-US"/>
              </w:rPr>
            </w:pPr>
            <w:r w:rsidRPr="003C09C9">
              <w:rPr>
                <w:color w:val="000000"/>
                <w:sz w:val="18"/>
                <w:szCs w:val="18"/>
              </w:rPr>
              <w:t>151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62B03" w14:textId="6E6868D5" w:rsidR="005F12D0" w:rsidRPr="003C09C9" w:rsidRDefault="005F12D0" w:rsidP="003C09C9">
            <w:pPr>
              <w:spacing w:before="60" w:after="60"/>
              <w:ind w:right="510"/>
              <w:jc w:val="right"/>
              <w:rPr>
                <w:color w:val="000000"/>
                <w:sz w:val="18"/>
                <w:szCs w:val="18"/>
              </w:rPr>
            </w:pPr>
            <w:r w:rsidRPr="003C09C9">
              <w:rPr>
                <w:color w:val="000000"/>
                <w:sz w:val="18"/>
                <w:szCs w:val="18"/>
              </w:rPr>
              <w:t>171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734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DBA09" w14:textId="178852C8" w:rsidR="005F12D0" w:rsidRPr="003C09C9" w:rsidRDefault="005F12D0" w:rsidP="003C09C9">
            <w:pPr>
              <w:spacing w:before="60" w:after="60"/>
              <w:ind w:right="510"/>
              <w:jc w:val="right"/>
              <w:rPr>
                <w:color w:val="000000"/>
                <w:sz w:val="18"/>
                <w:szCs w:val="18"/>
              </w:rPr>
            </w:pPr>
            <w:r w:rsidRPr="003C09C9">
              <w:rPr>
                <w:color w:val="000000"/>
                <w:sz w:val="18"/>
                <w:szCs w:val="18"/>
              </w:rPr>
              <w:t>113</w:t>
            </w:r>
            <w:r w:rsidR="003C09C9">
              <w:rPr>
                <w:color w:val="000000"/>
                <w:sz w:val="18"/>
                <w:szCs w:val="18"/>
              </w:rPr>
              <w:t>,</w:t>
            </w:r>
            <w:r w:rsidRPr="003C09C9">
              <w:rPr>
                <w:color w:val="000000"/>
                <w:sz w:val="18"/>
                <w:szCs w:val="18"/>
              </w:rPr>
              <w:t>5</w:t>
            </w:r>
          </w:p>
        </w:tc>
      </w:tr>
      <w:tr w:rsidR="005F12D0" w:rsidRPr="003C09C9" w14:paraId="26954706" w14:textId="4296A869" w:rsidTr="003C09C9">
        <w:trPr>
          <w:trHeight w:val="238"/>
          <w:jc w:val="center"/>
        </w:trPr>
        <w:tc>
          <w:tcPr>
            <w:tcW w:w="512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CD53110" w14:textId="77777777" w:rsidR="005F12D0" w:rsidRPr="003C09C9" w:rsidRDefault="005F12D0" w:rsidP="005F12D0">
            <w:pPr>
              <w:spacing w:before="60" w:after="60"/>
              <w:rPr>
                <w:b/>
                <w:sz w:val="18"/>
                <w:szCs w:val="18"/>
              </w:rPr>
            </w:pPr>
            <w:r w:rsidRPr="003C09C9">
              <w:rPr>
                <w:b/>
                <w:sz w:val="18"/>
                <w:szCs w:val="18"/>
              </w:rPr>
              <w:t>БДВ</w:t>
            </w:r>
            <w:r w:rsidRPr="003C09C9">
              <w:rPr>
                <w:sz w:val="18"/>
                <w:szCs w:val="18"/>
              </w:rPr>
              <w:t>,</w:t>
            </w:r>
            <w:r w:rsidRPr="003C09C9">
              <w:rPr>
                <w:b/>
                <w:sz w:val="18"/>
                <w:szCs w:val="18"/>
              </w:rPr>
              <w:t xml:space="preserve"> </w:t>
            </w:r>
            <w:r w:rsidRPr="003C09C9">
              <w:rPr>
                <w:sz w:val="18"/>
                <w:szCs w:val="18"/>
              </w:rPr>
              <w:t>мил. РСД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80469" w14:textId="558A136C" w:rsidR="005F12D0" w:rsidRPr="003C09C9" w:rsidRDefault="005F12D0" w:rsidP="003C09C9">
            <w:pPr>
              <w:spacing w:before="60" w:after="60"/>
              <w:ind w:right="510"/>
              <w:jc w:val="right"/>
              <w:rPr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49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E0290" w14:textId="368A9B88" w:rsidR="005F12D0" w:rsidRPr="003C09C9" w:rsidRDefault="005F12D0" w:rsidP="003C09C9">
            <w:pPr>
              <w:spacing w:before="60" w:after="60"/>
              <w:ind w:right="510"/>
              <w:jc w:val="right"/>
              <w:rPr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56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7A661" w14:textId="1AA733CB" w:rsidR="005F12D0" w:rsidRPr="003C09C9" w:rsidRDefault="005F12D0" w:rsidP="003C09C9">
            <w:pPr>
              <w:spacing w:before="60" w:after="60"/>
              <w:ind w:right="510"/>
              <w:jc w:val="right"/>
              <w:rPr>
                <w:color w:val="000000"/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113</w:t>
            </w:r>
            <w:r w:rsidR="003C09C9">
              <w:rPr>
                <w:color w:val="000000"/>
                <w:sz w:val="18"/>
                <w:szCs w:val="18"/>
              </w:rPr>
              <w:t>,</w:t>
            </w:r>
            <w:r w:rsidRPr="003C09C9">
              <w:rPr>
                <w:color w:val="000000"/>
                <w:sz w:val="18"/>
                <w:szCs w:val="18"/>
              </w:rPr>
              <w:t>3</w:t>
            </w:r>
          </w:p>
        </w:tc>
      </w:tr>
      <w:tr w:rsidR="005F12D0" w:rsidRPr="003C09C9" w14:paraId="11C8B3D8" w14:textId="0E468FBD" w:rsidTr="003C09C9">
        <w:trPr>
          <w:trHeight w:val="240"/>
          <w:jc w:val="center"/>
        </w:trPr>
        <w:tc>
          <w:tcPr>
            <w:tcW w:w="512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7D27CA2" w14:textId="79938AD6" w:rsidR="005F12D0" w:rsidRPr="003C09C9" w:rsidRDefault="005F12D0" w:rsidP="005F12D0">
            <w:pPr>
              <w:spacing w:before="60" w:after="60"/>
              <w:rPr>
                <w:b/>
                <w:sz w:val="18"/>
                <w:szCs w:val="18"/>
              </w:rPr>
            </w:pPr>
            <w:r w:rsidRPr="003C09C9">
              <w:rPr>
                <w:b/>
                <w:sz w:val="18"/>
                <w:szCs w:val="18"/>
              </w:rPr>
              <w:t xml:space="preserve">Запосленост </w:t>
            </w:r>
            <w:r w:rsidRPr="003C09C9">
              <w:rPr>
                <w:bCs/>
                <w:sz w:val="18"/>
                <w:szCs w:val="18"/>
              </w:rPr>
              <w:t>(еквивалент пунe запослености – ФТЕ)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42951" w14:textId="2D18049B" w:rsidR="005F12D0" w:rsidRPr="003C09C9" w:rsidRDefault="005F12D0" w:rsidP="003C09C9">
            <w:pPr>
              <w:spacing w:before="60" w:after="60"/>
              <w:ind w:right="510"/>
              <w:jc w:val="right"/>
              <w:rPr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36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1F9CB" w14:textId="7E7D7676" w:rsidR="005F12D0" w:rsidRPr="003C09C9" w:rsidRDefault="005F12D0" w:rsidP="003C09C9">
            <w:pPr>
              <w:spacing w:before="60" w:after="60"/>
              <w:ind w:right="510"/>
              <w:jc w:val="right"/>
              <w:rPr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37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514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4F77D" w14:textId="4FAB97D0" w:rsidR="005F12D0" w:rsidRPr="003C09C9" w:rsidRDefault="005F12D0" w:rsidP="003C09C9">
            <w:pPr>
              <w:spacing w:before="60" w:after="60"/>
              <w:ind w:right="510"/>
              <w:jc w:val="right"/>
              <w:rPr>
                <w:color w:val="000000"/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103</w:t>
            </w:r>
            <w:r w:rsidR="003C09C9">
              <w:rPr>
                <w:color w:val="000000"/>
                <w:sz w:val="18"/>
                <w:szCs w:val="18"/>
              </w:rPr>
              <w:t>,</w:t>
            </w:r>
            <w:r w:rsidRPr="003C09C9">
              <w:rPr>
                <w:color w:val="000000"/>
                <w:sz w:val="18"/>
                <w:szCs w:val="18"/>
              </w:rPr>
              <w:t>5</w:t>
            </w:r>
          </w:p>
        </w:tc>
      </w:tr>
      <w:tr w:rsidR="005F12D0" w:rsidRPr="003C09C9" w14:paraId="417B45F3" w14:textId="0D97483C" w:rsidTr="003C09C9">
        <w:trPr>
          <w:trHeight w:val="240"/>
          <w:jc w:val="center"/>
        </w:trPr>
        <w:tc>
          <w:tcPr>
            <w:tcW w:w="512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BA829CD" w14:textId="77777777" w:rsidR="005F12D0" w:rsidRPr="003C09C9" w:rsidRDefault="005F12D0" w:rsidP="005F12D0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3C09C9">
              <w:rPr>
                <w:b/>
                <w:sz w:val="18"/>
                <w:szCs w:val="18"/>
              </w:rPr>
              <w:t>Извоз</w:t>
            </w:r>
            <w:r w:rsidRPr="003C09C9">
              <w:rPr>
                <w:sz w:val="18"/>
                <w:szCs w:val="18"/>
              </w:rPr>
              <w:t>,</w:t>
            </w:r>
            <w:r w:rsidRPr="003C09C9">
              <w:rPr>
                <w:b/>
                <w:sz w:val="18"/>
                <w:szCs w:val="18"/>
              </w:rPr>
              <w:t xml:space="preserve"> </w:t>
            </w:r>
            <w:r w:rsidRPr="003C09C9">
              <w:rPr>
                <w:sz w:val="18"/>
                <w:szCs w:val="18"/>
              </w:rPr>
              <w:t>мил. РСД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907C" w14:textId="0D757724" w:rsidR="005F12D0" w:rsidRPr="003C09C9" w:rsidRDefault="005F12D0" w:rsidP="003C09C9">
            <w:pPr>
              <w:spacing w:before="60" w:after="60"/>
              <w:ind w:right="510"/>
              <w:jc w:val="right"/>
              <w:rPr>
                <w:sz w:val="18"/>
                <w:szCs w:val="18"/>
                <w:lang w:val="en-US"/>
              </w:rPr>
            </w:pPr>
            <w:r w:rsidRPr="003C09C9">
              <w:rPr>
                <w:color w:val="000000"/>
                <w:sz w:val="18"/>
                <w:szCs w:val="18"/>
              </w:rPr>
              <w:t>24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BDE48" w14:textId="2E3686B4" w:rsidR="005F12D0" w:rsidRPr="003C09C9" w:rsidRDefault="005F12D0" w:rsidP="003C09C9">
            <w:pPr>
              <w:spacing w:before="60" w:after="60"/>
              <w:ind w:right="510"/>
              <w:jc w:val="right"/>
              <w:rPr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30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AE6C2" w14:textId="67F881FE" w:rsidR="005F12D0" w:rsidRPr="003C09C9" w:rsidRDefault="005F12D0" w:rsidP="003C09C9">
            <w:pPr>
              <w:spacing w:before="60" w:after="60"/>
              <w:ind w:right="510"/>
              <w:jc w:val="right"/>
              <w:rPr>
                <w:color w:val="000000"/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123</w:t>
            </w:r>
            <w:r w:rsidR="003C09C9">
              <w:rPr>
                <w:color w:val="000000"/>
                <w:sz w:val="18"/>
                <w:szCs w:val="18"/>
              </w:rPr>
              <w:t>,</w:t>
            </w:r>
            <w:r w:rsidRPr="003C09C9">
              <w:rPr>
                <w:color w:val="000000"/>
                <w:sz w:val="18"/>
                <w:szCs w:val="18"/>
              </w:rPr>
              <w:t>5</w:t>
            </w:r>
          </w:p>
        </w:tc>
      </w:tr>
    </w:tbl>
    <w:p w14:paraId="6F55BEE3" w14:textId="3AAE8A08" w:rsidR="00B94238" w:rsidRPr="003C09C9" w:rsidRDefault="00B94238" w:rsidP="003C09C9">
      <w:pPr>
        <w:spacing w:before="60" w:after="240"/>
        <w:jc w:val="both"/>
        <w:rPr>
          <w:sz w:val="14"/>
          <w:szCs w:val="14"/>
        </w:rPr>
      </w:pPr>
      <w:r w:rsidRPr="003C09C9">
        <w:rPr>
          <w:sz w:val="14"/>
          <w:szCs w:val="14"/>
          <w:lang w:val="sr-Latn-RS"/>
        </w:rPr>
        <w:t>*</w:t>
      </w:r>
      <w:r w:rsidRPr="003C09C9">
        <w:rPr>
          <w:sz w:val="14"/>
          <w:szCs w:val="14"/>
        </w:rPr>
        <w:t xml:space="preserve"> Исправљен</w:t>
      </w:r>
      <w:r w:rsidR="003C09C9">
        <w:rPr>
          <w:sz w:val="14"/>
          <w:szCs w:val="14"/>
        </w:rPr>
        <w:t>и</w:t>
      </w:r>
      <w:r w:rsidRPr="003C09C9">
        <w:rPr>
          <w:sz w:val="14"/>
          <w:szCs w:val="14"/>
        </w:rPr>
        <w:t xml:space="preserve"> пода</w:t>
      </w:r>
      <w:r w:rsidR="003C09C9">
        <w:rPr>
          <w:sz w:val="14"/>
          <w:szCs w:val="14"/>
        </w:rPr>
        <w:t>ци.</w:t>
      </w:r>
    </w:p>
    <w:p w14:paraId="2E78FAA2" w14:textId="2A7F43B8" w:rsidR="002E27D4" w:rsidRPr="00AC2BF0" w:rsidRDefault="002E27D4" w:rsidP="007519C3">
      <w:pPr>
        <w:spacing w:before="360" w:after="120"/>
        <w:jc w:val="both"/>
        <w:rPr>
          <w:lang w:val="sr-Latn-RS"/>
        </w:rPr>
      </w:pPr>
      <w:r w:rsidRPr="00602662">
        <w:rPr>
          <w:lang w:val="sr-Cyrl-CS"/>
        </w:rPr>
        <w:t>Све четири варијабле у Сектору еколошких добара и услуга могу бити приказане одвојено</w:t>
      </w:r>
      <w:r w:rsidR="00D10A97">
        <w:rPr>
          <w:lang w:val="sr-Cyrl-CS"/>
        </w:rPr>
        <w:t>,</w:t>
      </w:r>
      <w:r w:rsidRPr="00602662">
        <w:rPr>
          <w:lang w:val="sr-Cyrl-CS"/>
        </w:rPr>
        <w:t xml:space="preserve"> према </w:t>
      </w:r>
      <w:r w:rsidRPr="00E14996">
        <w:rPr>
          <w:lang w:val="sr-Cyrl-CS"/>
        </w:rPr>
        <w:t>Активностима</w:t>
      </w:r>
      <w:r w:rsidRPr="00602662">
        <w:rPr>
          <w:lang w:val="sr-Cyrl-CS"/>
        </w:rPr>
        <w:t xml:space="preserve"> заштите животне средине и Активностима управљања ресурсима.</w:t>
      </w:r>
    </w:p>
    <w:p w14:paraId="7233E2F4" w14:textId="77777777" w:rsidR="00266CD0" w:rsidRPr="00602662" w:rsidRDefault="00266CD0" w:rsidP="007519C3">
      <w:pPr>
        <w:spacing w:before="240" w:after="120"/>
        <w:jc w:val="both"/>
        <w:rPr>
          <w:lang w:val="sr-Cyrl-CS"/>
        </w:rPr>
      </w:pPr>
      <w:r w:rsidRPr="00602662">
        <w:rPr>
          <w:lang w:val="sr-Cyrl-CS"/>
        </w:rPr>
        <w:t>Активности заштите живот</w:t>
      </w:r>
      <w:r w:rsidR="00CD0477">
        <w:rPr>
          <w:lang w:val="sr-Cyrl-CS"/>
        </w:rPr>
        <w:t>не средине (у даљем тексту</w:t>
      </w:r>
      <w:r w:rsidR="001F049A">
        <w:rPr>
          <w:lang w:val="sr-Cyrl-CS"/>
        </w:rPr>
        <w:t>:</w:t>
      </w:r>
      <w:r w:rsidR="00CD0477">
        <w:rPr>
          <w:lang w:val="sr-Cyrl-CS"/>
        </w:rPr>
        <w:t xml:space="preserve"> ЦЕПА</w:t>
      </w:r>
      <w:r w:rsidRPr="00602662">
        <w:rPr>
          <w:lang w:val="sr-Cyrl-CS"/>
        </w:rPr>
        <w:t>) имају за циљ превенцију, смањење и елиминацију загађења и било какве друге деградације животне средине. Оне обухватају све мере које се предузимају како би се деградирано окружење вратило у одговарајуће стање.</w:t>
      </w:r>
    </w:p>
    <w:p w14:paraId="4B969D21" w14:textId="77777777" w:rsidR="00266CD0" w:rsidRPr="009B344C" w:rsidRDefault="00266CD0" w:rsidP="007519C3">
      <w:pPr>
        <w:spacing w:before="240" w:after="120"/>
        <w:jc w:val="both"/>
        <w:rPr>
          <w:lang w:val="sr-Cyrl-CS"/>
        </w:rPr>
      </w:pPr>
      <w:r w:rsidRPr="00602662">
        <w:rPr>
          <w:lang w:val="sr-Cyrl-CS"/>
        </w:rPr>
        <w:t xml:space="preserve">Активности управљања </w:t>
      </w:r>
      <w:r w:rsidR="00CD0477">
        <w:rPr>
          <w:lang w:val="sr-Cyrl-CS"/>
        </w:rPr>
        <w:t>ресурсима (у даљем тексту</w:t>
      </w:r>
      <w:r w:rsidR="001F049A">
        <w:rPr>
          <w:lang w:val="sr-Cyrl-CS"/>
        </w:rPr>
        <w:t>:</w:t>
      </w:r>
      <w:r w:rsidR="00CD0477">
        <w:rPr>
          <w:lang w:val="sr-Cyrl-CS"/>
        </w:rPr>
        <w:t xml:space="preserve"> ЦРеМА</w:t>
      </w:r>
      <w:r w:rsidRPr="00602662">
        <w:rPr>
          <w:lang w:val="sr-Cyrl-CS"/>
        </w:rPr>
        <w:t>) имају за циљ заштиту залиха природних ресурса од исцрпљивања.</w:t>
      </w:r>
    </w:p>
    <w:p w14:paraId="6C16E9CE" w14:textId="71144BE6" w:rsidR="00F62AA4" w:rsidRDefault="00F62AA4" w:rsidP="002E27D4">
      <w:pPr>
        <w:spacing w:before="120" w:after="120"/>
        <w:ind w:firstLine="397"/>
        <w:jc w:val="both"/>
        <w:rPr>
          <w:lang w:val="sr-Cyrl-CS"/>
        </w:rPr>
      </w:pPr>
    </w:p>
    <w:p w14:paraId="32B09B2F" w14:textId="77777777" w:rsidR="00355D2A" w:rsidRPr="009B344C" w:rsidRDefault="00355D2A" w:rsidP="002E27D4">
      <w:pPr>
        <w:spacing w:before="120" w:after="120"/>
        <w:ind w:firstLine="397"/>
        <w:jc w:val="both"/>
        <w:rPr>
          <w:lang w:val="sr-Cyrl-CS"/>
        </w:rPr>
      </w:pPr>
    </w:p>
    <w:p w14:paraId="0CECD7A1" w14:textId="77777777" w:rsidR="00355D2A" w:rsidRDefault="00355D2A" w:rsidP="00602662">
      <w:pPr>
        <w:autoSpaceDE w:val="0"/>
        <w:autoSpaceDN w:val="0"/>
        <w:adjustRightInd w:val="0"/>
        <w:spacing w:after="40"/>
        <w:ind w:left="1021" w:hanging="1021"/>
        <w:rPr>
          <w:b/>
          <w:noProof/>
          <w:lang w:eastAsia="en-GB"/>
        </w:rPr>
      </w:pPr>
    </w:p>
    <w:p w14:paraId="1A11FCDD" w14:textId="217A1F51" w:rsidR="00051C48" w:rsidRPr="003C09C9" w:rsidRDefault="00A324B8" w:rsidP="003C09C9">
      <w:pPr>
        <w:autoSpaceDE w:val="0"/>
        <w:autoSpaceDN w:val="0"/>
        <w:adjustRightInd w:val="0"/>
        <w:spacing w:after="40"/>
        <w:rPr>
          <w:bCs/>
          <w:noProof/>
          <w:lang w:eastAsia="en-GB"/>
        </w:rPr>
      </w:pPr>
      <w:r w:rsidRPr="00A324B8">
        <w:rPr>
          <w:b/>
          <w:noProof/>
          <w:lang w:eastAsia="en-GB"/>
        </w:rPr>
        <w:lastRenderedPageBreak/>
        <w:t xml:space="preserve">Табела 2. </w:t>
      </w:r>
      <w:r w:rsidRPr="003C09C9">
        <w:rPr>
          <w:bCs/>
          <w:noProof/>
          <w:lang w:eastAsia="en-GB"/>
        </w:rPr>
        <w:t>Производња, БДВ, запосленост и извоз у Сектору еколошких добара и услуга према доменима заштите животне средине (ЦЕПА и ЦРеМА)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1"/>
        <w:gridCol w:w="2114"/>
        <w:gridCol w:w="2114"/>
        <w:gridCol w:w="1987"/>
      </w:tblGrid>
      <w:tr w:rsidR="00355D2A" w:rsidRPr="003C09C9" w14:paraId="7511EAEF" w14:textId="5B836B69" w:rsidTr="003C09C9">
        <w:trPr>
          <w:trHeight w:val="240"/>
          <w:jc w:val="center"/>
        </w:trPr>
        <w:tc>
          <w:tcPr>
            <w:tcW w:w="39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1E7C42" w14:textId="77777777" w:rsidR="00355D2A" w:rsidRPr="003C09C9" w:rsidRDefault="00355D2A" w:rsidP="00355D2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F91BEE1" w14:textId="1A415BE4" w:rsidR="00355D2A" w:rsidRPr="003C09C9" w:rsidRDefault="00355D2A" w:rsidP="00355D2A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C09C9">
              <w:rPr>
                <w:sz w:val="18"/>
                <w:szCs w:val="18"/>
                <w:lang w:val="sr-Latn-RS"/>
              </w:rPr>
              <w:t>20</w:t>
            </w:r>
            <w:r w:rsidR="00AC2BF0" w:rsidRPr="003C09C9">
              <w:rPr>
                <w:sz w:val="18"/>
                <w:szCs w:val="18"/>
                <w:lang w:val="sr-Latn-RS"/>
              </w:rPr>
              <w:t>2</w:t>
            </w:r>
            <w:r w:rsidR="00236E52" w:rsidRPr="003C09C9">
              <w:rPr>
                <w:sz w:val="18"/>
                <w:szCs w:val="18"/>
                <w:lang w:val="sr-Latn-RS"/>
              </w:rPr>
              <w:t>1</w:t>
            </w:r>
            <w:r w:rsidR="00B94238" w:rsidRPr="003C09C9">
              <w:rPr>
                <w:sz w:val="18"/>
                <w:szCs w:val="18"/>
              </w:rPr>
              <w:t>*</w:t>
            </w:r>
          </w:p>
        </w:tc>
        <w:tc>
          <w:tcPr>
            <w:tcW w:w="2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65547B7A" w14:textId="0DE80502" w:rsidR="00355D2A" w:rsidRPr="003C09C9" w:rsidRDefault="00355D2A" w:rsidP="00355D2A">
            <w:pPr>
              <w:spacing w:before="120" w:after="120"/>
              <w:jc w:val="center"/>
              <w:rPr>
                <w:sz w:val="18"/>
                <w:szCs w:val="18"/>
                <w:lang w:val="sr-Latn-RS"/>
              </w:rPr>
            </w:pPr>
            <w:r w:rsidRPr="003C09C9">
              <w:rPr>
                <w:sz w:val="18"/>
                <w:szCs w:val="18"/>
                <w:lang w:val="sr-Latn-RS"/>
              </w:rPr>
              <w:t>20</w:t>
            </w:r>
            <w:r w:rsidR="00221531" w:rsidRPr="003C09C9">
              <w:rPr>
                <w:sz w:val="18"/>
                <w:szCs w:val="18"/>
                <w:lang w:val="sr-Latn-RS"/>
              </w:rPr>
              <w:t>2</w:t>
            </w:r>
            <w:r w:rsidR="00236E52" w:rsidRPr="003C09C9">
              <w:rPr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BBC7FD9" w14:textId="11251AF7" w:rsidR="00355D2A" w:rsidRPr="003C09C9" w:rsidRDefault="00355D2A" w:rsidP="00355D2A">
            <w:pPr>
              <w:spacing w:before="120" w:after="120"/>
              <w:jc w:val="center"/>
              <w:rPr>
                <w:sz w:val="18"/>
                <w:szCs w:val="18"/>
                <w:lang w:val="sr-Latn-RS"/>
              </w:rPr>
            </w:pPr>
            <w:r w:rsidRPr="003C09C9">
              <w:rPr>
                <w:bCs/>
                <w:sz w:val="18"/>
                <w:szCs w:val="18"/>
              </w:rPr>
              <w:t xml:space="preserve">Индекс, </w:t>
            </w:r>
            <w:r w:rsidRPr="003C09C9">
              <w:rPr>
                <w:bCs/>
                <w:sz w:val="18"/>
                <w:szCs w:val="18"/>
                <w:lang w:val="sr-Latn-RS"/>
              </w:rPr>
              <w:t>20</w:t>
            </w:r>
            <w:r w:rsidR="00221531" w:rsidRPr="003C09C9">
              <w:rPr>
                <w:bCs/>
                <w:sz w:val="18"/>
                <w:szCs w:val="18"/>
                <w:lang w:val="sr-Latn-RS"/>
              </w:rPr>
              <w:t>2</w:t>
            </w:r>
            <w:r w:rsidR="00236E52" w:rsidRPr="003C09C9">
              <w:rPr>
                <w:bCs/>
                <w:sz w:val="18"/>
                <w:szCs w:val="18"/>
                <w:lang w:val="sr-Latn-RS"/>
              </w:rPr>
              <w:t>2</w:t>
            </w:r>
            <w:r w:rsidRPr="003C09C9">
              <w:rPr>
                <w:bCs/>
                <w:sz w:val="18"/>
                <w:szCs w:val="18"/>
                <w:lang w:val="sr-Latn-RS"/>
              </w:rPr>
              <w:t>/20</w:t>
            </w:r>
            <w:r w:rsidR="00AC2BF0" w:rsidRPr="003C09C9">
              <w:rPr>
                <w:bCs/>
                <w:sz w:val="18"/>
                <w:szCs w:val="18"/>
                <w:lang w:val="sr-Latn-RS"/>
              </w:rPr>
              <w:t>2</w:t>
            </w:r>
            <w:r w:rsidR="00236E52" w:rsidRPr="003C09C9">
              <w:rPr>
                <w:bCs/>
                <w:sz w:val="18"/>
                <w:szCs w:val="18"/>
                <w:lang w:val="sr-Latn-RS"/>
              </w:rPr>
              <w:t>1</w:t>
            </w:r>
          </w:p>
        </w:tc>
      </w:tr>
      <w:tr w:rsidR="00355D2A" w:rsidRPr="003C09C9" w14:paraId="4A4ADEE5" w14:textId="69818677" w:rsidTr="003C09C9">
        <w:trPr>
          <w:trHeight w:val="240"/>
          <w:jc w:val="center"/>
        </w:trPr>
        <w:tc>
          <w:tcPr>
            <w:tcW w:w="399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6EB714" w14:textId="77777777" w:rsidR="00355D2A" w:rsidRPr="003C09C9" w:rsidRDefault="00355D2A" w:rsidP="00355D2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9106CE2" w14:textId="110EE118" w:rsidR="00355D2A" w:rsidRPr="003C09C9" w:rsidRDefault="00355D2A" w:rsidP="00355D2A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C09C9">
              <w:rPr>
                <w:sz w:val="18"/>
                <w:szCs w:val="18"/>
              </w:rPr>
              <w:t>Активности заштите животне средине (ЦЕПА)</w:t>
            </w:r>
          </w:p>
        </w:tc>
      </w:tr>
      <w:tr w:rsidR="00236E52" w:rsidRPr="003C09C9" w14:paraId="0DE7808A" w14:textId="762DD1EC" w:rsidTr="003C09C9">
        <w:trPr>
          <w:trHeight w:val="240"/>
          <w:jc w:val="center"/>
        </w:trPr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555CB0A" w14:textId="48000D2A" w:rsidR="00236E52" w:rsidRPr="003C09C9" w:rsidRDefault="00236E52" w:rsidP="00236E52">
            <w:pPr>
              <w:rPr>
                <w:b/>
                <w:sz w:val="18"/>
                <w:szCs w:val="18"/>
              </w:rPr>
            </w:pPr>
            <w:r w:rsidRPr="003C09C9">
              <w:rPr>
                <w:b/>
                <w:sz w:val="18"/>
                <w:szCs w:val="18"/>
              </w:rPr>
              <w:t xml:space="preserve">Производња – аутпут, </w:t>
            </w:r>
            <w:r w:rsidRPr="003C09C9">
              <w:rPr>
                <w:bCs/>
                <w:sz w:val="18"/>
                <w:szCs w:val="18"/>
              </w:rPr>
              <w:t>мил. РСД</w:t>
            </w:r>
            <w:r w:rsidRPr="003C09C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FBED" w14:textId="0166F3D8" w:rsidR="00236E52" w:rsidRPr="003C09C9" w:rsidRDefault="00236E52" w:rsidP="003C09C9">
            <w:pPr>
              <w:ind w:right="397"/>
              <w:jc w:val="right"/>
              <w:rPr>
                <w:sz w:val="18"/>
                <w:szCs w:val="18"/>
                <w:lang w:val="en-US"/>
              </w:rPr>
            </w:pPr>
            <w:r w:rsidRPr="003C09C9">
              <w:rPr>
                <w:color w:val="000000"/>
                <w:sz w:val="18"/>
                <w:szCs w:val="18"/>
              </w:rPr>
              <w:t>96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7CE7" w14:textId="2E6B0522" w:rsidR="00236E52" w:rsidRPr="003C09C9" w:rsidRDefault="00236E52" w:rsidP="003C09C9">
            <w:pPr>
              <w:ind w:right="397"/>
              <w:jc w:val="right"/>
              <w:rPr>
                <w:color w:val="000000"/>
                <w:sz w:val="18"/>
                <w:szCs w:val="18"/>
              </w:rPr>
            </w:pPr>
            <w:r w:rsidRPr="003C09C9">
              <w:rPr>
                <w:color w:val="000000"/>
                <w:sz w:val="18"/>
                <w:szCs w:val="18"/>
              </w:rPr>
              <w:t>110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B30EF" w14:textId="1AC00E85" w:rsidR="00236E52" w:rsidRPr="003C09C9" w:rsidRDefault="00236E52" w:rsidP="003C09C9">
            <w:pPr>
              <w:ind w:right="397"/>
              <w:jc w:val="right"/>
              <w:rPr>
                <w:color w:val="000000"/>
                <w:sz w:val="18"/>
                <w:szCs w:val="18"/>
              </w:rPr>
            </w:pPr>
            <w:r w:rsidRPr="003C09C9">
              <w:rPr>
                <w:color w:val="000000"/>
                <w:sz w:val="18"/>
                <w:szCs w:val="18"/>
              </w:rPr>
              <w:t>114</w:t>
            </w:r>
            <w:r w:rsidR="003C09C9">
              <w:rPr>
                <w:color w:val="000000"/>
                <w:sz w:val="18"/>
                <w:szCs w:val="18"/>
              </w:rPr>
              <w:t>,</w:t>
            </w:r>
            <w:r w:rsidRPr="003C09C9">
              <w:rPr>
                <w:color w:val="000000"/>
                <w:sz w:val="18"/>
                <w:szCs w:val="18"/>
              </w:rPr>
              <w:t>9</w:t>
            </w:r>
          </w:p>
        </w:tc>
      </w:tr>
      <w:tr w:rsidR="00236E52" w:rsidRPr="003C09C9" w14:paraId="0C95C138" w14:textId="31F137BD" w:rsidTr="003C09C9">
        <w:trPr>
          <w:trHeight w:val="240"/>
          <w:jc w:val="center"/>
        </w:trPr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53AE0B7" w14:textId="77777777" w:rsidR="00236E52" w:rsidRPr="003C09C9" w:rsidRDefault="00236E52" w:rsidP="00236E52">
            <w:pPr>
              <w:rPr>
                <w:b/>
                <w:sz w:val="18"/>
                <w:szCs w:val="18"/>
              </w:rPr>
            </w:pPr>
            <w:r w:rsidRPr="003C09C9">
              <w:rPr>
                <w:b/>
                <w:sz w:val="18"/>
                <w:szCs w:val="18"/>
              </w:rPr>
              <w:t>БДВ</w:t>
            </w:r>
            <w:r w:rsidRPr="003C09C9">
              <w:rPr>
                <w:sz w:val="18"/>
                <w:szCs w:val="18"/>
              </w:rPr>
              <w:t>,</w:t>
            </w:r>
            <w:r w:rsidRPr="003C09C9">
              <w:rPr>
                <w:b/>
                <w:sz w:val="18"/>
                <w:szCs w:val="18"/>
              </w:rPr>
              <w:t xml:space="preserve"> </w:t>
            </w:r>
            <w:r w:rsidRPr="003C09C9">
              <w:rPr>
                <w:sz w:val="18"/>
                <w:szCs w:val="18"/>
              </w:rPr>
              <w:t>мил. РСД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B70E5" w14:textId="65A5533F" w:rsidR="00236E52" w:rsidRPr="003C09C9" w:rsidRDefault="00236E52" w:rsidP="003C09C9">
            <w:pPr>
              <w:ind w:right="397"/>
              <w:jc w:val="right"/>
              <w:rPr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30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978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6E5AC" w14:textId="5AB0A37F" w:rsidR="00236E52" w:rsidRPr="003C09C9" w:rsidRDefault="00236E52" w:rsidP="003C09C9">
            <w:pPr>
              <w:ind w:right="397"/>
              <w:jc w:val="right"/>
              <w:rPr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35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029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40B41" w14:textId="0D76BC9E" w:rsidR="00236E52" w:rsidRPr="003C09C9" w:rsidRDefault="00236E52" w:rsidP="003C09C9">
            <w:pPr>
              <w:ind w:right="397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3C09C9">
              <w:rPr>
                <w:color w:val="000000"/>
                <w:sz w:val="18"/>
                <w:szCs w:val="18"/>
              </w:rPr>
              <w:t>113</w:t>
            </w:r>
            <w:r w:rsidR="003C09C9">
              <w:rPr>
                <w:color w:val="000000"/>
                <w:sz w:val="18"/>
                <w:szCs w:val="18"/>
              </w:rPr>
              <w:t>,</w:t>
            </w:r>
            <w:r w:rsidRPr="003C09C9">
              <w:rPr>
                <w:color w:val="000000"/>
                <w:sz w:val="18"/>
                <w:szCs w:val="18"/>
              </w:rPr>
              <w:t>1</w:t>
            </w:r>
          </w:p>
        </w:tc>
      </w:tr>
      <w:tr w:rsidR="00236E52" w:rsidRPr="003C09C9" w14:paraId="38A7B821" w14:textId="66607BED" w:rsidTr="003C09C9">
        <w:trPr>
          <w:trHeight w:val="240"/>
          <w:jc w:val="center"/>
        </w:trPr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8222AA1" w14:textId="0949422A" w:rsidR="00236E52" w:rsidRPr="003C09C9" w:rsidRDefault="00236E52" w:rsidP="00236E52">
            <w:pPr>
              <w:rPr>
                <w:b/>
                <w:sz w:val="18"/>
                <w:szCs w:val="18"/>
              </w:rPr>
            </w:pPr>
            <w:r w:rsidRPr="003C09C9">
              <w:rPr>
                <w:b/>
                <w:sz w:val="18"/>
                <w:szCs w:val="18"/>
              </w:rPr>
              <w:t xml:space="preserve">Запосленост </w:t>
            </w:r>
            <w:r w:rsidRPr="003C09C9">
              <w:rPr>
                <w:bCs/>
                <w:sz w:val="18"/>
                <w:szCs w:val="18"/>
              </w:rPr>
              <w:t>(еквивалент пунe                          запослености – ФТЕ)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A3F8E" w14:textId="1277976B" w:rsidR="00236E52" w:rsidRPr="003C09C9" w:rsidRDefault="00236E52" w:rsidP="003C09C9">
            <w:pPr>
              <w:ind w:right="397"/>
              <w:jc w:val="right"/>
              <w:rPr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22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4CEA0" w14:textId="1DB0F7E4" w:rsidR="00236E52" w:rsidRPr="003C09C9" w:rsidRDefault="00236E52" w:rsidP="003C09C9">
            <w:pPr>
              <w:ind w:right="397"/>
              <w:jc w:val="right"/>
              <w:rPr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22 869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1F99" w14:textId="5C0CC629" w:rsidR="00236E52" w:rsidRPr="003C09C9" w:rsidRDefault="00236E52" w:rsidP="003C09C9">
            <w:pPr>
              <w:ind w:right="397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3C09C9">
              <w:rPr>
                <w:color w:val="000000"/>
                <w:sz w:val="18"/>
                <w:szCs w:val="18"/>
              </w:rPr>
              <w:t>103</w:t>
            </w:r>
            <w:r w:rsidR="003C09C9">
              <w:rPr>
                <w:color w:val="000000"/>
                <w:sz w:val="18"/>
                <w:szCs w:val="18"/>
              </w:rPr>
              <w:t>,</w:t>
            </w:r>
            <w:r w:rsidRPr="003C09C9">
              <w:rPr>
                <w:color w:val="000000"/>
                <w:sz w:val="18"/>
                <w:szCs w:val="18"/>
              </w:rPr>
              <w:t>2</w:t>
            </w:r>
          </w:p>
        </w:tc>
      </w:tr>
      <w:tr w:rsidR="00236E52" w:rsidRPr="003C09C9" w14:paraId="123BA158" w14:textId="0DEBE4A9" w:rsidTr="003C09C9">
        <w:trPr>
          <w:trHeight w:val="240"/>
          <w:jc w:val="center"/>
        </w:trPr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54F98F7" w14:textId="77777777" w:rsidR="00236E52" w:rsidRPr="003C09C9" w:rsidRDefault="00236E52" w:rsidP="00236E52">
            <w:pPr>
              <w:rPr>
                <w:b/>
                <w:sz w:val="18"/>
                <w:szCs w:val="18"/>
                <w:lang w:val="en-US"/>
              </w:rPr>
            </w:pPr>
            <w:r w:rsidRPr="003C09C9">
              <w:rPr>
                <w:b/>
                <w:sz w:val="18"/>
                <w:szCs w:val="18"/>
              </w:rPr>
              <w:t>Извоз</w:t>
            </w:r>
            <w:r w:rsidRPr="003C09C9">
              <w:rPr>
                <w:sz w:val="18"/>
                <w:szCs w:val="18"/>
              </w:rPr>
              <w:t>, мил. РСД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0071" w14:textId="10F8A8A9" w:rsidR="00236E52" w:rsidRPr="003C09C9" w:rsidRDefault="00236E52" w:rsidP="003C09C9">
            <w:pPr>
              <w:ind w:right="397"/>
              <w:jc w:val="right"/>
              <w:rPr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20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871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9B82E" w14:textId="2922B089" w:rsidR="00236E52" w:rsidRPr="003C09C9" w:rsidRDefault="00236E52" w:rsidP="003C09C9">
            <w:pPr>
              <w:ind w:right="397"/>
              <w:jc w:val="right"/>
              <w:rPr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25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841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FE417" w14:textId="306060D3" w:rsidR="00236E52" w:rsidRPr="003C09C9" w:rsidRDefault="00236E52" w:rsidP="003C09C9">
            <w:pPr>
              <w:ind w:right="397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3C09C9">
              <w:rPr>
                <w:color w:val="000000"/>
                <w:sz w:val="18"/>
                <w:szCs w:val="18"/>
              </w:rPr>
              <w:t>123</w:t>
            </w:r>
            <w:r w:rsidR="003C09C9">
              <w:rPr>
                <w:color w:val="000000"/>
                <w:sz w:val="18"/>
                <w:szCs w:val="18"/>
              </w:rPr>
              <w:t>,</w:t>
            </w:r>
            <w:r w:rsidRPr="003C09C9">
              <w:rPr>
                <w:color w:val="000000"/>
                <w:sz w:val="18"/>
                <w:szCs w:val="18"/>
              </w:rPr>
              <w:t>8</w:t>
            </w:r>
          </w:p>
        </w:tc>
      </w:tr>
      <w:tr w:rsidR="00236E52" w:rsidRPr="003C09C9" w14:paraId="4C19718D" w14:textId="4FCDFEC7" w:rsidTr="003C09C9">
        <w:trPr>
          <w:trHeight w:val="240"/>
          <w:jc w:val="center"/>
        </w:trPr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A95E46" w14:textId="77777777" w:rsidR="00236E52" w:rsidRPr="003C09C9" w:rsidRDefault="00236E52" w:rsidP="00236E5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CB3E984" w14:textId="061E8F09" w:rsidR="00236E52" w:rsidRPr="003C09C9" w:rsidRDefault="00236E52" w:rsidP="00236E52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3C09C9">
              <w:rPr>
                <w:sz w:val="18"/>
                <w:szCs w:val="18"/>
                <w:lang w:val="en-US"/>
              </w:rPr>
              <w:t>Активности управљања ресурсима</w:t>
            </w:r>
            <w:r w:rsidRPr="003C09C9">
              <w:rPr>
                <w:sz w:val="18"/>
                <w:szCs w:val="18"/>
              </w:rPr>
              <w:t xml:space="preserve"> (ЦРеМА)</w:t>
            </w:r>
          </w:p>
        </w:tc>
      </w:tr>
      <w:tr w:rsidR="00236E52" w:rsidRPr="003C09C9" w14:paraId="509A4EE6" w14:textId="0D1242E6" w:rsidTr="003C09C9">
        <w:trPr>
          <w:trHeight w:val="240"/>
          <w:jc w:val="center"/>
        </w:trPr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72617F3" w14:textId="5B39B8CF" w:rsidR="00236E52" w:rsidRPr="003C09C9" w:rsidRDefault="00236E52" w:rsidP="00236E52">
            <w:pPr>
              <w:rPr>
                <w:b/>
                <w:sz w:val="18"/>
                <w:szCs w:val="18"/>
              </w:rPr>
            </w:pPr>
            <w:r w:rsidRPr="003C09C9">
              <w:rPr>
                <w:b/>
                <w:sz w:val="18"/>
                <w:szCs w:val="18"/>
              </w:rPr>
              <w:t xml:space="preserve">Производња – аутпут, </w:t>
            </w:r>
            <w:r w:rsidRPr="003C09C9">
              <w:rPr>
                <w:bCs/>
                <w:sz w:val="18"/>
                <w:szCs w:val="18"/>
              </w:rPr>
              <w:t>мил. РСД</w:t>
            </w:r>
            <w:r w:rsidRPr="003C09C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8411" w14:textId="32DB2EEB" w:rsidR="00236E52" w:rsidRPr="003C09C9" w:rsidRDefault="00236E52" w:rsidP="003C09C9">
            <w:pPr>
              <w:ind w:right="397"/>
              <w:jc w:val="right"/>
              <w:rPr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54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46242" w14:textId="07D22F37" w:rsidR="00236E52" w:rsidRPr="003C09C9" w:rsidRDefault="00236E52" w:rsidP="003C09C9">
            <w:pPr>
              <w:ind w:right="397"/>
              <w:jc w:val="right"/>
              <w:rPr>
                <w:color w:val="000000"/>
                <w:sz w:val="18"/>
                <w:szCs w:val="18"/>
              </w:rPr>
            </w:pPr>
            <w:r w:rsidRPr="003C09C9">
              <w:rPr>
                <w:color w:val="000000"/>
                <w:sz w:val="18"/>
                <w:szCs w:val="18"/>
              </w:rPr>
              <w:t>60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968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D3225" w14:textId="54D10065" w:rsidR="00236E52" w:rsidRPr="003C09C9" w:rsidRDefault="00236E52" w:rsidP="003C09C9">
            <w:pPr>
              <w:ind w:right="397"/>
              <w:jc w:val="right"/>
              <w:rPr>
                <w:color w:val="000000"/>
                <w:sz w:val="18"/>
                <w:szCs w:val="18"/>
              </w:rPr>
            </w:pPr>
            <w:r w:rsidRPr="003C09C9">
              <w:rPr>
                <w:color w:val="000000"/>
                <w:sz w:val="18"/>
                <w:szCs w:val="18"/>
              </w:rPr>
              <w:t>111</w:t>
            </w:r>
            <w:r w:rsidR="003C09C9">
              <w:rPr>
                <w:color w:val="000000"/>
                <w:sz w:val="18"/>
                <w:szCs w:val="18"/>
              </w:rPr>
              <w:t>,</w:t>
            </w:r>
            <w:r w:rsidRPr="003C09C9">
              <w:rPr>
                <w:color w:val="000000"/>
                <w:sz w:val="18"/>
                <w:szCs w:val="18"/>
              </w:rPr>
              <w:t>0</w:t>
            </w:r>
          </w:p>
        </w:tc>
      </w:tr>
      <w:tr w:rsidR="00236E52" w:rsidRPr="003C09C9" w14:paraId="6D86FA6A" w14:textId="79997EF1" w:rsidTr="003C09C9">
        <w:trPr>
          <w:trHeight w:val="238"/>
          <w:jc w:val="center"/>
        </w:trPr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AD1ADFD" w14:textId="04303611" w:rsidR="00236E52" w:rsidRPr="003C09C9" w:rsidRDefault="00236E52" w:rsidP="00236E52">
            <w:pPr>
              <w:rPr>
                <w:b/>
                <w:sz w:val="18"/>
                <w:szCs w:val="18"/>
              </w:rPr>
            </w:pPr>
            <w:r w:rsidRPr="003C09C9">
              <w:rPr>
                <w:b/>
                <w:sz w:val="18"/>
                <w:szCs w:val="18"/>
              </w:rPr>
              <w:t>БДВ</w:t>
            </w:r>
            <w:r w:rsidRPr="003C09C9">
              <w:rPr>
                <w:sz w:val="18"/>
                <w:szCs w:val="18"/>
              </w:rPr>
              <w:t>,</w:t>
            </w:r>
            <w:r w:rsidRPr="003C09C9">
              <w:rPr>
                <w:b/>
                <w:sz w:val="18"/>
                <w:szCs w:val="18"/>
              </w:rPr>
              <w:t xml:space="preserve"> </w:t>
            </w:r>
            <w:r w:rsidRPr="003C09C9">
              <w:rPr>
                <w:sz w:val="18"/>
                <w:szCs w:val="18"/>
              </w:rPr>
              <w:t>мил. РСД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93FB" w14:textId="1DA3BB39" w:rsidR="00236E52" w:rsidRPr="003C09C9" w:rsidRDefault="00236E52" w:rsidP="003C09C9">
            <w:pPr>
              <w:ind w:right="397"/>
              <w:jc w:val="right"/>
              <w:rPr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18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F28E" w14:textId="256A10BF" w:rsidR="00236E52" w:rsidRPr="003C09C9" w:rsidRDefault="00236E52" w:rsidP="003C09C9">
            <w:pPr>
              <w:ind w:right="397"/>
              <w:jc w:val="right"/>
              <w:rPr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21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7EB06" w14:textId="030BA538" w:rsidR="00236E52" w:rsidRPr="003C09C9" w:rsidRDefault="00236E52" w:rsidP="003C09C9">
            <w:pPr>
              <w:ind w:right="397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3C09C9">
              <w:rPr>
                <w:color w:val="000000"/>
                <w:sz w:val="18"/>
                <w:szCs w:val="18"/>
              </w:rPr>
              <w:t>113</w:t>
            </w:r>
            <w:r w:rsidR="003C09C9">
              <w:rPr>
                <w:color w:val="000000"/>
                <w:sz w:val="18"/>
                <w:szCs w:val="18"/>
              </w:rPr>
              <w:t>,</w:t>
            </w:r>
            <w:r w:rsidRPr="003C09C9">
              <w:rPr>
                <w:color w:val="000000"/>
                <w:sz w:val="18"/>
                <w:szCs w:val="18"/>
              </w:rPr>
              <w:t>6</w:t>
            </w:r>
          </w:p>
        </w:tc>
      </w:tr>
      <w:tr w:rsidR="00236E52" w:rsidRPr="003C09C9" w14:paraId="4AF7CEAF" w14:textId="14F0083E" w:rsidTr="003C09C9">
        <w:trPr>
          <w:trHeight w:val="240"/>
          <w:jc w:val="center"/>
        </w:trPr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E41A3A0" w14:textId="75A98921" w:rsidR="00236E52" w:rsidRPr="003C09C9" w:rsidRDefault="00236E52" w:rsidP="00236E52">
            <w:pPr>
              <w:rPr>
                <w:b/>
                <w:sz w:val="18"/>
                <w:szCs w:val="18"/>
              </w:rPr>
            </w:pPr>
            <w:r w:rsidRPr="003C09C9">
              <w:rPr>
                <w:b/>
                <w:sz w:val="18"/>
                <w:szCs w:val="18"/>
              </w:rPr>
              <w:t xml:space="preserve">Запосленост </w:t>
            </w:r>
            <w:r w:rsidRPr="003C09C9">
              <w:rPr>
                <w:bCs/>
                <w:sz w:val="18"/>
                <w:szCs w:val="18"/>
              </w:rPr>
              <w:t>(еквивалент пунe                     запослености – ФТЕ)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F1959" w14:textId="2D5248FC" w:rsidR="00236E52" w:rsidRPr="003C09C9" w:rsidRDefault="00236E52" w:rsidP="003C09C9">
            <w:pPr>
              <w:ind w:right="397"/>
              <w:jc w:val="right"/>
              <w:rPr>
                <w:sz w:val="18"/>
                <w:szCs w:val="18"/>
                <w:lang w:val="en-US"/>
              </w:rPr>
            </w:pPr>
            <w:r w:rsidRPr="003C09C9">
              <w:rPr>
                <w:color w:val="000000"/>
                <w:sz w:val="18"/>
                <w:szCs w:val="18"/>
              </w:rPr>
              <w:t>14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079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C5EA6" w14:textId="711138F7" w:rsidR="00236E52" w:rsidRPr="003C09C9" w:rsidRDefault="00236E52" w:rsidP="003C09C9">
            <w:pPr>
              <w:ind w:right="397"/>
              <w:jc w:val="right"/>
              <w:rPr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14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8FBCD" w14:textId="2860D28E" w:rsidR="00236E52" w:rsidRPr="003C09C9" w:rsidRDefault="00236E52" w:rsidP="003C09C9">
            <w:pPr>
              <w:ind w:right="397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3C09C9">
              <w:rPr>
                <w:color w:val="000000"/>
                <w:sz w:val="18"/>
                <w:szCs w:val="18"/>
              </w:rPr>
              <w:t>104</w:t>
            </w:r>
            <w:r w:rsidR="003C09C9">
              <w:rPr>
                <w:color w:val="000000"/>
                <w:sz w:val="18"/>
                <w:szCs w:val="18"/>
              </w:rPr>
              <w:t>,</w:t>
            </w:r>
            <w:r w:rsidRPr="003C09C9">
              <w:rPr>
                <w:color w:val="000000"/>
                <w:sz w:val="18"/>
                <w:szCs w:val="18"/>
              </w:rPr>
              <w:t>0</w:t>
            </w:r>
          </w:p>
        </w:tc>
      </w:tr>
      <w:tr w:rsidR="00236E52" w:rsidRPr="003C09C9" w14:paraId="169D2AEF" w14:textId="5760DA09" w:rsidTr="003C09C9">
        <w:trPr>
          <w:trHeight w:val="240"/>
          <w:jc w:val="center"/>
        </w:trPr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FC0FB40" w14:textId="6A68B52B" w:rsidR="00236E52" w:rsidRPr="003C09C9" w:rsidRDefault="00236E52" w:rsidP="00236E52">
            <w:pPr>
              <w:rPr>
                <w:b/>
                <w:sz w:val="18"/>
                <w:szCs w:val="18"/>
                <w:lang w:val="en-US"/>
              </w:rPr>
            </w:pPr>
            <w:r w:rsidRPr="003C09C9">
              <w:rPr>
                <w:b/>
                <w:sz w:val="18"/>
                <w:szCs w:val="18"/>
              </w:rPr>
              <w:t>Извоз</w:t>
            </w:r>
            <w:r w:rsidRPr="003C09C9">
              <w:rPr>
                <w:sz w:val="18"/>
                <w:szCs w:val="18"/>
              </w:rPr>
              <w:t>, мил. РСД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37A66" w14:textId="48C6A5C4" w:rsidR="00236E52" w:rsidRPr="003C09C9" w:rsidRDefault="00236E52" w:rsidP="003C09C9">
            <w:pPr>
              <w:ind w:right="397"/>
              <w:jc w:val="right"/>
              <w:rPr>
                <w:sz w:val="18"/>
                <w:szCs w:val="18"/>
                <w:lang w:val="en-US"/>
              </w:rPr>
            </w:pPr>
            <w:r w:rsidRPr="003C09C9">
              <w:rPr>
                <w:color w:val="000000"/>
                <w:sz w:val="18"/>
                <w:szCs w:val="18"/>
              </w:rPr>
              <w:t>3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8513" w14:textId="3CC343CE" w:rsidR="00236E52" w:rsidRPr="003C09C9" w:rsidRDefault="00236E52" w:rsidP="003C09C9">
            <w:pPr>
              <w:ind w:right="397"/>
              <w:jc w:val="right"/>
              <w:rPr>
                <w:sz w:val="18"/>
                <w:szCs w:val="18"/>
                <w:lang w:val="sr-Latn-RS"/>
              </w:rPr>
            </w:pPr>
            <w:r w:rsidRPr="003C09C9">
              <w:rPr>
                <w:color w:val="000000"/>
                <w:sz w:val="18"/>
                <w:szCs w:val="18"/>
              </w:rPr>
              <w:t>4</w:t>
            </w:r>
            <w:r w:rsidRPr="003C09C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C09C9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9810F" w14:textId="6283DCC5" w:rsidR="00236E52" w:rsidRPr="003C09C9" w:rsidRDefault="00236E52" w:rsidP="003C09C9">
            <w:pPr>
              <w:ind w:right="397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3C09C9">
              <w:rPr>
                <w:color w:val="000000"/>
                <w:sz w:val="18"/>
                <w:szCs w:val="18"/>
              </w:rPr>
              <w:t>122</w:t>
            </w:r>
            <w:r w:rsidR="003C09C9">
              <w:rPr>
                <w:color w:val="000000"/>
                <w:sz w:val="18"/>
                <w:szCs w:val="18"/>
              </w:rPr>
              <w:t>,</w:t>
            </w:r>
            <w:r w:rsidRPr="003C09C9">
              <w:rPr>
                <w:color w:val="000000"/>
                <w:sz w:val="18"/>
                <w:szCs w:val="18"/>
              </w:rPr>
              <w:t>0</w:t>
            </w:r>
          </w:p>
        </w:tc>
      </w:tr>
    </w:tbl>
    <w:p w14:paraId="6A729C61" w14:textId="77777777" w:rsidR="003C09C9" w:rsidRPr="003C09C9" w:rsidRDefault="003C09C9" w:rsidP="003C09C9">
      <w:pPr>
        <w:spacing w:before="60" w:after="240"/>
        <w:jc w:val="both"/>
        <w:rPr>
          <w:sz w:val="14"/>
          <w:szCs w:val="14"/>
        </w:rPr>
      </w:pPr>
      <w:r w:rsidRPr="003C09C9">
        <w:rPr>
          <w:sz w:val="14"/>
          <w:szCs w:val="14"/>
          <w:lang w:val="sr-Latn-RS"/>
        </w:rPr>
        <w:t>*</w:t>
      </w:r>
      <w:r w:rsidRPr="003C09C9">
        <w:rPr>
          <w:sz w:val="14"/>
          <w:szCs w:val="14"/>
        </w:rPr>
        <w:t xml:space="preserve"> Исправљен</w:t>
      </w:r>
      <w:r>
        <w:rPr>
          <w:sz w:val="14"/>
          <w:szCs w:val="14"/>
        </w:rPr>
        <w:t>и</w:t>
      </w:r>
      <w:r w:rsidRPr="003C09C9">
        <w:rPr>
          <w:sz w:val="14"/>
          <w:szCs w:val="14"/>
        </w:rPr>
        <w:t xml:space="preserve"> пода</w:t>
      </w:r>
      <w:r>
        <w:rPr>
          <w:sz w:val="14"/>
          <w:szCs w:val="14"/>
        </w:rPr>
        <w:t>ци.</w:t>
      </w:r>
    </w:p>
    <w:p w14:paraId="4D81D79C" w14:textId="586EF23F" w:rsidR="002C3FF7" w:rsidRPr="00602662" w:rsidRDefault="002C3FF7" w:rsidP="007519C3">
      <w:pPr>
        <w:spacing w:before="360" w:after="120"/>
        <w:ind w:firstLine="397"/>
        <w:jc w:val="both"/>
      </w:pPr>
      <w:r w:rsidRPr="00602662">
        <w:t>Укупан број запослених</w:t>
      </w:r>
      <w:r w:rsidR="001F049A">
        <w:t>,</w:t>
      </w:r>
      <w:r w:rsidRPr="00602662">
        <w:t xml:space="preserve"> изражен еквивалентом</w:t>
      </w:r>
      <w:r w:rsidR="003B35ED">
        <w:t xml:space="preserve"> пуне запослености</w:t>
      </w:r>
      <w:r w:rsidR="00AE495C" w:rsidRPr="009B344C">
        <w:t xml:space="preserve"> </w:t>
      </w:r>
      <w:r w:rsidR="00D049D6">
        <w:t>у С</w:t>
      </w:r>
      <w:r w:rsidRPr="00602662">
        <w:t>ектору еколошких добара и услуга</w:t>
      </w:r>
      <w:r w:rsidR="001F049A">
        <w:t>,</w:t>
      </w:r>
      <w:r w:rsidRPr="00602662">
        <w:t xml:space="preserve"> процењен је на </w:t>
      </w:r>
      <w:r w:rsidR="002F5B1D" w:rsidRPr="002F5B1D">
        <w:rPr>
          <w:color w:val="000000"/>
        </w:rPr>
        <w:t>37 514</w:t>
      </w:r>
      <w:r w:rsidRPr="00602662">
        <w:t xml:space="preserve">, од чега се </w:t>
      </w:r>
      <w:r w:rsidR="00AC2BF0" w:rsidRPr="00AC2BF0">
        <w:rPr>
          <w:lang w:val="sr-Latn-RS"/>
        </w:rPr>
        <w:t>2</w:t>
      </w:r>
      <w:r w:rsidR="002F5B1D">
        <w:rPr>
          <w:lang w:val="sr-Latn-RS"/>
        </w:rPr>
        <w:t>2</w:t>
      </w:r>
      <w:r w:rsidR="00892941">
        <w:t> </w:t>
      </w:r>
      <w:r w:rsidR="002F5B1D">
        <w:rPr>
          <w:lang w:val="sr-Latn-RS"/>
        </w:rPr>
        <w:t>869</w:t>
      </w:r>
      <w:r w:rsidR="00AC2BF0">
        <w:rPr>
          <w:lang w:val="sr-Latn-RS"/>
        </w:rPr>
        <w:t xml:space="preserve"> </w:t>
      </w:r>
      <w:r w:rsidRPr="00602662">
        <w:t>запослен</w:t>
      </w:r>
      <w:r w:rsidR="00D10A97">
        <w:t>их</w:t>
      </w:r>
      <w:r w:rsidR="006E44F2">
        <w:t xml:space="preserve"> бавило</w:t>
      </w:r>
      <w:r w:rsidRPr="00602662">
        <w:t xml:space="preserve"> активностима </w:t>
      </w:r>
      <w:r w:rsidR="00D5204E">
        <w:t>у вези са заштитом</w:t>
      </w:r>
      <w:r w:rsidRPr="00602662">
        <w:t xml:space="preserve"> животне средине, а </w:t>
      </w:r>
      <w:r w:rsidR="00AC2BF0" w:rsidRPr="00AC2BF0">
        <w:t>1</w:t>
      </w:r>
      <w:r w:rsidR="002F5B1D">
        <w:rPr>
          <w:lang w:val="en-US"/>
        </w:rPr>
        <w:t>4</w:t>
      </w:r>
      <w:r w:rsidR="00AC2BF0" w:rsidRPr="00AC2BF0">
        <w:t xml:space="preserve"> </w:t>
      </w:r>
      <w:r w:rsidR="002F5B1D">
        <w:rPr>
          <w:lang w:val="en-US"/>
        </w:rPr>
        <w:t>646</w:t>
      </w:r>
      <w:r w:rsidR="00AC2BF0">
        <w:rPr>
          <w:lang w:val="sr-Latn-RS"/>
        </w:rPr>
        <w:t xml:space="preserve"> </w:t>
      </w:r>
      <w:r w:rsidR="006E44F2">
        <w:t>запослен</w:t>
      </w:r>
      <w:r w:rsidR="00D10A97">
        <w:t>их</w:t>
      </w:r>
      <w:r w:rsidRPr="00602662">
        <w:t xml:space="preserve"> активностима управљања ресурсима. </w:t>
      </w:r>
    </w:p>
    <w:p w14:paraId="5219DC78" w14:textId="587FCB7D" w:rsidR="001A50CD" w:rsidRDefault="00D5204E" w:rsidP="003C09C9">
      <w:pPr>
        <w:autoSpaceDE w:val="0"/>
        <w:autoSpaceDN w:val="0"/>
        <w:adjustRightInd w:val="0"/>
        <w:spacing w:before="480" w:after="60"/>
        <w:rPr>
          <w:lang w:val="en-US"/>
        </w:rPr>
      </w:pPr>
      <w:r w:rsidRPr="00FF78CB">
        <w:rPr>
          <w:b/>
          <w:noProof/>
          <w:lang w:eastAsia="en-GB"/>
        </w:rPr>
        <w:t>Граф.</w:t>
      </w:r>
      <w:r w:rsidR="00786128" w:rsidRPr="00FF78CB">
        <w:rPr>
          <w:b/>
          <w:noProof/>
          <w:lang w:eastAsia="en-GB"/>
        </w:rPr>
        <w:t xml:space="preserve"> </w:t>
      </w:r>
      <w:r w:rsidR="00C24B9A" w:rsidRPr="00FF78CB">
        <w:rPr>
          <w:b/>
          <w:noProof/>
          <w:lang w:eastAsia="en-GB"/>
        </w:rPr>
        <w:t>1</w:t>
      </w:r>
      <w:r w:rsidR="001A50CD" w:rsidRPr="00FF78CB">
        <w:rPr>
          <w:b/>
          <w:noProof/>
          <w:lang w:eastAsia="en-GB"/>
        </w:rPr>
        <w:t xml:space="preserve">. </w:t>
      </w:r>
      <w:r w:rsidRPr="007519C3">
        <w:rPr>
          <w:noProof/>
          <w:lang w:eastAsia="en-GB"/>
        </w:rPr>
        <w:t>Запосленост</w:t>
      </w:r>
      <w:r w:rsidR="00D049D6" w:rsidRPr="007519C3">
        <w:rPr>
          <w:noProof/>
          <w:lang w:eastAsia="en-GB"/>
        </w:rPr>
        <w:t xml:space="preserve"> у С</w:t>
      </w:r>
      <w:r w:rsidR="001A50CD" w:rsidRPr="007519C3">
        <w:rPr>
          <w:noProof/>
          <w:lang w:eastAsia="en-GB"/>
        </w:rPr>
        <w:t>ектору еколошких добара и услуга према доменима</w:t>
      </w:r>
      <w:r w:rsidR="007519C3">
        <w:rPr>
          <w:noProof/>
          <w:lang w:val="sr-Latn-RS" w:eastAsia="en-GB"/>
        </w:rPr>
        <w:t xml:space="preserve"> </w:t>
      </w:r>
      <w:r w:rsidR="001A50CD" w:rsidRPr="007519C3">
        <w:rPr>
          <w:noProof/>
          <w:lang w:eastAsia="en-GB"/>
        </w:rPr>
        <w:t>заштите животне средине (</w:t>
      </w:r>
      <w:r w:rsidR="001A50CD" w:rsidRPr="007519C3">
        <w:t>ЦЕПА и ЦРеМА)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5"/>
      </w:tblGrid>
      <w:tr w:rsidR="007519C3" w14:paraId="46C7CE95" w14:textId="77777777" w:rsidTr="00C950F0">
        <w:trPr>
          <w:jc w:val="center"/>
        </w:trPr>
        <w:tc>
          <w:tcPr>
            <w:tcW w:w="10215" w:type="dxa"/>
            <w:vAlign w:val="center"/>
          </w:tcPr>
          <w:p w14:paraId="755E8957" w14:textId="1754ED0A" w:rsidR="007519C3" w:rsidRDefault="00B84E7A" w:rsidP="007519C3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B84E7A">
              <w:rPr>
                <w:noProof/>
              </w:rPr>
              <w:drawing>
                <wp:inline distT="0" distB="0" distL="0" distR="0" wp14:anchorId="12922985" wp14:editId="45CC95A5">
                  <wp:extent cx="5942965" cy="3169285"/>
                  <wp:effectExtent l="0" t="0" r="0" b="0"/>
                  <wp:docPr id="15629707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2965" cy="316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61958" w14:textId="77777777" w:rsidR="003C09C9" w:rsidRPr="003C09C9" w:rsidRDefault="003C09C9" w:rsidP="003C09C9">
      <w:pPr>
        <w:spacing w:before="60" w:after="240"/>
        <w:jc w:val="both"/>
        <w:rPr>
          <w:sz w:val="14"/>
          <w:szCs w:val="14"/>
        </w:rPr>
      </w:pPr>
      <w:r w:rsidRPr="003C09C9">
        <w:rPr>
          <w:sz w:val="14"/>
          <w:szCs w:val="14"/>
          <w:lang w:val="sr-Latn-RS"/>
        </w:rPr>
        <w:t>*</w:t>
      </w:r>
      <w:r w:rsidRPr="003C09C9">
        <w:rPr>
          <w:sz w:val="14"/>
          <w:szCs w:val="14"/>
        </w:rPr>
        <w:t xml:space="preserve"> Исправљен</w:t>
      </w:r>
      <w:r>
        <w:rPr>
          <w:sz w:val="14"/>
          <w:szCs w:val="14"/>
        </w:rPr>
        <w:t>и</w:t>
      </w:r>
      <w:r w:rsidRPr="003C09C9">
        <w:rPr>
          <w:sz w:val="14"/>
          <w:szCs w:val="14"/>
        </w:rPr>
        <w:t xml:space="preserve"> пода</w:t>
      </w:r>
      <w:r>
        <w:rPr>
          <w:sz w:val="14"/>
          <w:szCs w:val="14"/>
        </w:rPr>
        <w:t>ци.</w:t>
      </w:r>
    </w:p>
    <w:p w14:paraId="1CA6744D" w14:textId="59AC1670" w:rsidR="00A055E2" w:rsidRPr="00AE495C" w:rsidRDefault="00F00460" w:rsidP="00F00460">
      <w:pPr>
        <w:spacing w:before="480" w:after="120"/>
        <w:jc w:val="both"/>
      </w:pPr>
      <w:r w:rsidRPr="00B7367C">
        <w:t>Н</w:t>
      </w:r>
      <w:r w:rsidR="00C74860" w:rsidRPr="00B7367C">
        <w:t>ајвећи допринос запошљавања у животној средини у домену</w:t>
      </w:r>
      <w:r w:rsidR="00A055E2" w:rsidRPr="00B7367C">
        <w:t xml:space="preserve"> Управљањ</w:t>
      </w:r>
      <w:r w:rsidR="00C74860" w:rsidRPr="00B7367C">
        <w:t>а</w:t>
      </w:r>
      <w:r w:rsidR="00A055E2" w:rsidRPr="00B7367C">
        <w:t xml:space="preserve"> отпадом</w:t>
      </w:r>
      <w:r w:rsidR="006E44F2" w:rsidRPr="00B7367C">
        <w:t xml:space="preserve"> износи </w:t>
      </w:r>
      <w:r w:rsidR="00250C81">
        <w:rPr>
          <w:lang w:val="sr-Latn-RS"/>
        </w:rPr>
        <w:t>1</w:t>
      </w:r>
      <w:r w:rsidR="009D6515">
        <w:rPr>
          <w:lang w:val="sr-Latn-RS"/>
        </w:rPr>
        <w:t>3</w:t>
      </w:r>
      <w:r w:rsidR="00892941">
        <w:t> </w:t>
      </w:r>
      <w:r w:rsidR="009D6515">
        <w:rPr>
          <w:lang w:val="sr-Latn-RS"/>
        </w:rPr>
        <w:t>793</w:t>
      </w:r>
      <w:r w:rsidR="006E44F2" w:rsidRPr="00B7367C">
        <w:t xml:space="preserve"> радн</w:t>
      </w:r>
      <w:r w:rsidR="0023245F">
        <w:t>а</w:t>
      </w:r>
      <w:r w:rsidR="009A787A" w:rsidRPr="00B7367C">
        <w:t xml:space="preserve"> мест</w:t>
      </w:r>
      <w:r w:rsidR="0023245F">
        <w:t>а</w:t>
      </w:r>
      <w:r w:rsidR="00E14996" w:rsidRPr="00B7367C">
        <w:t>, а у домену</w:t>
      </w:r>
      <w:r w:rsidRPr="00B7367C">
        <w:t xml:space="preserve"> У</w:t>
      </w:r>
      <w:r w:rsidR="00757FD6" w:rsidRPr="00B7367C">
        <w:t>прављањ</w:t>
      </w:r>
      <w:r w:rsidR="00E14996" w:rsidRPr="00B7367C">
        <w:t>а</w:t>
      </w:r>
      <w:r w:rsidR="00757FD6" w:rsidRPr="00B7367C">
        <w:t xml:space="preserve"> </w:t>
      </w:r>
      <w:r w:rsidR="00E14996" w:rsidRPr="00B7367C">
        <w:t>минералима</w:t>
      </w:r>
      <w:r w:rsidR="00FF78CB" w:rsidRPr="00B7367C">
        <w:t xml:space="preserve"> износи </w:t>
      </w:r>
      <w:r w:rsidR="00250C81">
        <w:rPr>
          <w:lang w:val="sr-Latn-RS"/>
        </w:rPr>
        <w:t>1</w:t>
      </w:r>
      <w:r w:rsidR="009D6515">
        <w:rPr>
          <w:lang w:val="sr-Latn-RS"/>
        </w:rPr>
        <w:t>1</w:t>
      </w:r>
      <w:r w:rsidR="0074005B" w:rsidRPr="00B7367C">
        <w:rPr>
          <w:lang w:val="sr-Latn-RS"/>
        </w:rPr>
        <w:t> </w:t>
      </w:r>
      <w:r w:rsidR="009D6515">
        <w:rPr>
          <w:lang w:val="sr-Latn-RS"/>
        </w:rPr>
        <w:t>113</w:t>
      </w:r>
      <w:r w:rsidR="00BB2A40" w:rsidRPr="00B7367C">
        <w:t>,</w:t>
      </w:r>
      <w:r w:rsidR="00757FD6" w:rsidRPr="00B7367C">
        <w:t xml:space="preserve"> изражен еквивалентом пуне запослености</w:t>
      </w:r>
      <w:r w:rsidR="0024486E" w:rsidRPr="00B7367C">
        <w:t>.</w:t>
      </w:r>
      <w:r w:rsidR="0024486E" w:rsidRPr="009A787A">
        <w:t xml:space="preserve"> </w:t>
      </w:r>
    </w:p>
    <w:p w14:paraId="0E189D31" w14:textId="77777777" w:rsidR="00871628" w:rsidRDefault="00871628" w:rsidP="007519C3">
      <w:pPr>
        <w:spacing w:before="240" w:after="120"/>
        <w:jc w:val="both"/>
        <w:rPr>
          <w:lang w:val="ru-RU"/>
        </w:rPr>
      </w:pPr>
    </w:p>
    <w:p w14:paraId="6DDC1AA5" w14:textId="77777777" w:rsidR="00892941" w:rsidRDefault="00892941">
      <w:pPr>
        <w:rPr>
          <w:rStyle w:val="mw-headline"/>
          <w:b/>
          <w:bCs/>
          <w:lang w:eastAsia="x-none"/>
        </w:rPr>
      </w:pPr>
      <w:r>
        <w:rPr>
          <w:rStyle w:val="mw-headline"/>
          <w:bCs/>
        </w:rPr>
        <w:br w:type="page"/>
      </w:r>
    </w:p>
    <w:p w14:paraId="1EB53A39" w14:textId="307E06EA" w:rsidR="004D4947" w:rsidRPr="003C09C9" w:rsidRDefault="004D4947" w:rsidP="004E7D4F">
      <w:pPr>
        <w:pStyle w:val="Heading3"/>
        <w:shd w:val="clear" w:color="auto" w:fill="FFFFFF"/>
        <w:spacing w:before="0" w:after="240" w:line="228" w:lineRule="auto"/>
        <w:jc w:val="center"/>
        <w:rPr>
          <w:rStyle w:val="mw-headline"/>
          <w:rFonts w:ascii="Arial" w:hAnsi="Arial" w:cs="Arial"/>
          <w:b w:val="0"/>
          <w:bCs/>
          <w:sz w:val="22"/>
          <w:szCs w:val="22"/>
          <w:lang w:val="sr-Cyrl-RS"/>
        </w:rPr>
      </w:pPr>
      <w:r w:rsidRPr="003C09C9">
        <w:rPr>
          <w:rStyle w:val="mw-headline"/>
          <w:rFonts w:ascii="Arial" w:hAnsi="Arial" w:cs="Arial"/>
          <w:bCs/>
          <w:sz w:val="22"/>
          <w:szCs w:val="22"/>
          <w:lang w:val="sr-Cyrl-RS"/>
        </w:rPr>
        <w:lastRenderedPageBreak/>
        <w:t>Методолошк</w:t>
      </w:r>
      <w:r w:rsidR="0003479F" w:rsidRPr="003C09C9">
        <w:rPr>
          <w:rStyle w:val="mw-headline"/>
          <w:rFonts w:ascii="Arial" w:hAnsi="Arial" w:cs="Arial"/>
          <w:b w:val="0"/>
          <w:bCs/>
          <w:sz w:val="22"/>
          <w:szCs w:val="22"/>
          <w:lang w:val="sr-Cyrl-RS"/>
        </w:rPr>
        <w:t>а</w:t>
      </w:r>
      <w:r w:rsidRPr="003C09C9">
        <w:rPr>
          <w:rStyle w:val="mw-headline"/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03479F" w:rsidRPr="003C09C9">
        <w:rPr>
          <w:rStyle w:val="mw-headline"/>
          <w:rFonts w:ascii="Arial" w:hAnsi="Arial" w:cs="Arial"/>
          <w:bCs/>
          <w:sz w:val="22"/>
          <w:szCs w:val="22"/>
          <w:lang w:val="sr-Cyrl-RS"/>
        </w:rPr>
        <w:t>објашњења</w:t>
      </w:r>
    </w:p>
    <w:p w14:paraId="298755A7" w14:textId="51A73747" w:rsidR="004D4947" w:rsidRPr="0072547E" w:rsidRDefault="00D049D6" w:rsidP="00144A96">
      <w:pPr>
        <w:spacing w:before="120" w:after="120" w:line="221" w:lineRule="auto"/>
        <w:jc w:val="both"/>
      </w:pPr>
      <w:r>
        <w:rPr>
          <w:b/>
        </w:rPr>
        <w:t>Рачун за Сектор</w:t>
      </w:r>
      <w:r w:rsidR="004D4947" w:rsidRPr="00743B24">
        <w:rPr>
          <w:b/>
        </w:rPr>
        <w:t xml:space="preserve"> еколошких добара и услуга (скраћено ЕГСС)</w:t>
      </w:r>
      <w:r w:rsidR="004D4947" w:rsidRPr="00BC09BC">
        <w:t xml:space="preserve"> представља један од шест модула европских економских рачуна животне средине</w:t>
      </w:r>
      <w:r w:rsidR="004D4947">
        <w:t xml:space="preserve"> према У</w:t>
      </w:r>
      <w:r w:rsidR="004D4947" w:rsidRPr="0072547E">
        <w:t>редб</w:t>
      </w:r>
      <w:r w:rsidR="004D4947">
        <w:t xml:space="preserve">и </w:t>
      </w:r>
      <w:r w:rsidR="006E44F2">
        <w:t>(ЕУ) број</w:t>
      </w:r>
      <w:r w:rsidR="004D4947" w:rsidRPr="0072547E">
        <w:t xml:space="preserve"> 691/2011</w:t>
      </w:r>
      <w:r w:rsidR="004D4947">
        <w:t>.</w:t>
      </w:r>
      <w:r w:rsidR="0003479F">
        <w:t xml:space="preserve"> </w:t>
      </w:r>
      <w:r w:rsidR="00F636EC" w:rsidRPr="00144A96">
        <w:t>Обухват С</w:t>
      </w:r>
      <w:r w:rsidR="00F9004A" w:rsidRPr="00144A96">
        <w:t>ектора еколошк</w:t>
      </w:r>
      <w:r w:rsidR="00AC280C" w:rsidRPr="00144A96">
        <w:t>их добара и услуга дефинисан je</w:t>
      </w:r>
      <w:r w:rsidR="00F9004A" w:rsidRPr="00144A96">
        <w:t xml:space="preserve"> Уредбом Комисије (ЕУ) број 2015/2174</w:t>
      </w:r>
      <w:r w:rsidR="00AC280C" w:rsidRPr="00144A96">
        <w:t>,</w:t>
      </w:r>
      <w:r w:rsidR="00F9004A" w:rsidRPr="00144A96">
        <w:t xml:space="preserve"> у којој се налази индикативни списак производа и активности за Сектор еколошких добара и услуга.</w:t>
      </w:r>
    </w:p>
    <w:p w14:paraId="47EDC34E" w14:textId="77777777" w:rsidR="004D4947" w:rsidRPr="00625FE0" w:rsidRDefault="004D4947" w:rsidP="004E7D4F">
      <w:pPr>
        <w:shd w:val="clear" w:color="auto" w:fill="FFFFFF"/>
        <w:spacing w:before="120" w:after="120" w:line="221" w:lineRule="auto"/>
        <w:jc w:val="both"/>
      </w:pPr>
      <w:r w:rsidRPr="00625FE0">
        <w:t xml:space="preserve">Извори података који се користе за израду процена укључују: националне рачуне, статистику о трошковима за заштиту животне </w:t>
      </w:r>
      <w:r w:rsidR="0069484D">
        <w:t>с</w:t>
      </w:r>
      <w:r w:rsidRPr="00625FE0">
        <w:t>редине, структурну статистику предузећа, статистику индустријских производа, статистику радне снаге, статистику међународне трговине, пољопривредну статистику и енергетску статистику. Методе обрачуна су документоване у Приручнику за ЕГСС и Практичном водичу за ЕГСС Евростата.</w:t>
      </w:r>
    </w:p>
    <w:p w14:paraId="076A66CC" w14:textId="77777777" w:rsidR="004D4947" w:rsidRPr="006438FC" w:rsidRDefault="004D4947" w:rsidP="004E7D4F">
      <w:pPr>
        <w:shd w:val="clear" w:color="auto" w:fill="FFFFFF"/>
        <w:spacing w:before="240" w:after="120" w:line="221" w:lineRule="auto"/>
        <w:jc w:val="both"/>
        <w:rPr>
          <w:b/>
        </w:rPr>
      </w:pPr>
      <w:r w:rsidRPr="006438FC">
        <w:rPr>
          <w:b/>
        </w:rPr>
        <w:t>ЕГСС променљиве</w:t>
      </w:r>
    </w:p>
    <w:p w14:paraId="624D1801" w14:textId="459DCE38" w:rsidR="004D4947" w:rsidRDefault="004D4947" w:rsidP="004E7D4F">
      <w:pPr>
        <w:shd w:val="clear" w:color="auto" w:fill="FFFFFF"/>
        <w:spacing w:before="120" w:after="120" w:line="221" w:lineRule="auto"/>
        <w:jc w:val="both"/>
      </w:pPr>
      <w:r w:rsidRPr="00B43E65">
        <w:rPr>
          <w:b/>
        </w:rPr>
        <w:t>Производња (аутпут)</w:t>
      </w:r>
      <w:r w:rsidRPr="004C7A21">
        <w:t xml:space="preserve"> </w:t>
      </w:r>
      <w:r>
        <w:t>је укупна вр</w:t>
      </w:r>
      <w:r w:rsidRPr="004C7A21">
        <w:t xml:space="preserve">едност робе или услуга </w:t>
      </w:r>
      <w:r w:rsidR="00E72EDD">
        <w:t>произведених</w:t>
      </w:r>
      <w:r w:rsidRPr="004C7A21">
        <w:t xml:space="preserve"> за употребу изван производне јединице, за властиту крајњу упот</w:t>
      </w:r>
      <w:r>
        <w:t>ребу или за залихе на крају изв</w:t>
      </w:r>
      <w:r w:rsidRPr="004C7A21">
        <w:t xml:space="preserve">ештајног периода. </w:t>
      </w:r>
    </w:p>
    <w:p w14:paraId="429EC8B0" w14:textId="7F4A6958" w:rsidR="00B43E65" w:rsidRDefault="004D4947" w:rsidP="004E7D4F">
      <w:pPr>
        <w:shd w:val="clear" w:color="auto" w:fill="FFFFFF"/>
        <w:spacing w:before="120" w:after="120" w:line="221" w:lineRule="auto"/>
        <w:jc w:val="both"/>
      </w:pPr>
      <w:r w:rsidRPr="00AE495C">
        <w:rPr>
          <w:b/>
        </w:rPr>
        <w:t>Бруто додата вредност</w:t>
      </w:r>
      <w:r w:rsidRPr="004C7A21">
        <w:t xml:space="preserve"> представља допринос производње еколошких производа и услуга БДП-у. </w:t>
      </w:r>
    </w:p>
    <w:p w14:paraId="63D5B506" w14:textId="52F27672" w:rsidR="00B7064C" w:rsidRPr="00AE495C" w:rsidRDefault="00B7064C" w:rsidP="004E7D4F">
      <w:pPr>
        <w:shd w:val="clear" w:color="auto" w:fill="FFFFFF"/>
        <w:spacing w:before="120" w:after="120" w:line="221" w:lineRule="auto"/>
        <w:jc w:val="both"/>
      </w:pPr>
      <w:r w:rsidRPr="00AE495C">
        <w:rPr>
          <w:b/>
        </w:rPr>
        <w:t>Запосленост</w:t>
      </w:r>
      <w:r w:rsidRPr="00AE495C">
        <w:t xml:space="preserve"> се мери у еквивалентима пуне запослености.</w:t>
      </w:r>
      <w:r w:rsidRPr="009B344C">
        <w:t xml:space="preserve"> </w:t>
      </w:r>
      <w:r w:rsidRPr="00AE495C">
        <w:t>Еквивалент пуне запослености (ФТЕ) је</w:t>
      </w:r>
      <w:r w:rsidR="00E72EDD">
        <w:t>сте</w:t>
      </w:r>
      <w:r w:rsidRPr="00AE495C">
        <w:t xml:space="preserve"> мерна јединица запослених лица која омогућава упоредивост запослених, иако раде различит број сати у радној недељи/години. Запослени који ради пуно радно време мери се као један (1) еквивалент пуне запослености или</w:t>
      </w:r>
      <w:r w:rsidR="00E72EDD">
        <w:t>,</w:t>
      </w:r>
      <w:r w:rsidRPr="00AE495C">
        <w:t xml:space="preserve"> скраћено</w:t>
      </w:r>
      <w:r w:rsidR="00E72EDD">
        <w:t>,</w:t>
      </w:r>
      <w:r w:rsidRPr="00AE495C">
        <w:t xml:space="preserve"> ФТЕ = 1. Запослени који не ради пуно радно време добија пропорционалну вредност у односу на сате у којима је радио.</w:t>
      </w:r>
    </w:p>
    <w:p w14:paraId="6085D81C" w14:textId="77777777" w:rsidR="004D4947" w:rsidRPr="006438FC" w:rsidRDefault="004D4947" w:rsidP="004E7D4F">
      <w:pPr>
        <w:shd w:val="clear" w:color="auto" w:fill="FFFFFF"/>
        <w:spacing w:before="240" w:after="120" w:line="221" w:lineRule="auto"/>
        <w:jc w:val="both"/>
        <w:rPr>
          <w:b/>
        </w:rPr>
      </w:pPr>
      <w:r w:rsidRPr="006438FC">
        <w:rPr>
          <w:b/>
        </w:rPr>
        <w:t>ЕГСС домени</w:t>
      </w:r>
    </w:p>
    <w:p w14:paraId="09C091A7" w14:textId="77777777" w:rsidR="004D4947" w:rsidRPr="006438FC" w:rsidRDefault="004D4947" w:rsidP="004E7D4F">
      <w:pPr>
        <w:shd w:val="clear" w:color="auto" w:fill="FFFFFF"/>
        <w:spacing w:before="120" w:after="120" w:line="221" w:lineRule="auto"/>
        <w:jc w:val="both"/>
      </w:pPr>
      <w:r w:rsidRPr="006438FC">
        <w:t xml:space="preserve">Рачун </w:t>
      </w:r>
      <w:r w:rsidR="00D049D6">
        <w:t>за Сектор</w:t>
      </w:r>
      <w:r w:rsidRPr="006438FC">
        <w:t xml:space="preserve"> еколошких добара и услуга садржи две широк</w:t>
      </w:r>
      <w:r>
        <w:t>е групе активности и производа:</w:t>
      </w:r>
    </w:p>
    <w:p w14:paraId="3BA0613A" w14:textId="41A15084" w:rsidR="004D4947" w:rsidRPr="006438FC" w:rsidRDefault="004D4947" w:rsidP="004E7D4F">
      <w:pPr>
        <w:pStyle w:val="ListParagraph"/>
        <w:numPr>
          <w:ilvl w:val="0"/>
          <w:numId w:val="27"/>
        </w:numPr>
        <w:shd w:val="clear" w:color="auto" w:fill="FFFFFF"/>
        <w:spacing w:before="120" w:after="120" w:line="221" w:lineRule="auto"/>
        <w:ind w:left="340" w:hanging="340"/>
        <w:jc w:val="both"/>
      </w:pPr>
      <w:r w:rsidRPr="006438FC">
        <w:t xml:space="preserve">заштита животне средине </w:t>
      </w:r>
      <w:r w:rsidR="00804EC8" w:rsidRPr="00804EC8">
        <w:t>(ЦЕПА)</w:t>
      </w:r>
      <w:r w:rsidR="005949DA">
        <w:rPr>
          <w:lang w:val="en-US"/>
        </w:rPr>
        <w:t xml:space="preserve"> </w:t>
      </w:r>
      <w:r w:rsidR="0069484D">
        <w:t>–</w:t>
      </w:r>
      <w:r w:rsidRPr="006438FC">
        <w:t xml:space="preserve"> активности чија је сврха спречавање, смањење и уклањање загађења и било које друге деградације животне средине;</w:t>
      </w:r>
    </w:p>
    <w:p w14:paraId="12BEB255" w14:textId="6BE930FE" w:rsidR="004D4947" w:rsidRPr="006438FC" w:rsidRDefault="004D4947" w:rsidP="004E7D4F">
      <w:pPr>
        <w:pStyle w:val="ListParagraph"/>
        <w:numPr>
          <w:ilvl w:val="0"/>
          <w:numId w:val="27"/>
        </w:numPr>
        <w:shd w:val="clear" w:color="auto" w:fill="FFFFFF"/>
        <w:spacing w:before="120" w:after="120" w:line="221" w:lineRule="auto"/>
        <w:ind w:left="340" w:hanging="340"/>
        <w:jc w:val="both"/>
      </w:pPr>
      <w:r w:rsidRPr="006438FC">
        <w:t xml:space="preserve">управљање ресурсима </w:t>
      </w:r>
      <w:r w:rsidR="00804EC8" w:rsidRPr="00804EC8">
        <w:t>(ЦРеМА)</w:t>
      </w:r>
      <w:r w:rsidR="005949DA">
        <w:rPr>
          <w:lang w:val="en-US"/>
        </w:rPr>
        <w:t xml:space="preserve"> </w:t>
      </w:r>
      <w:r w:rsidR="0069484D">
        <w:t>–</w:t>
      </w:r>
      <w:r w:rsidRPr="006438FC">
        <w:t xml:space="preserve"> активности чија је сврха очување и одржавање природних ресурса, чиме се </w:t>
      </w:r>
      <w:r w:rsidR="00E72EDD">
        <w:t xml:space="preserve">они </w:t>
      </w:r>
      <w:r w:rsidRPr="006438FC">
        <w:t>штит</w:t>
      </w:r>
      <w:r w:rsidR="00E72EDD">
        <w:t>е</w:t>
      </w:r>
      <w:r w:rsidRPr="006438FC">
        <w:t xml:space="preserve"> од исцрпљивања.</w:t>
      </w:r>
    </w:p>
    <w:p w14:paraId="38CC2C90" w14:textId="3FFE9B09" w:rsidR="004D4947" w:rsidRPr="00871628" w:rsidRDefault="004D4947" w:rsidP="004E7D4F">
      <w:pPr>
        <w:shd w:val="clear" w:color="auto" w:fill="FFFFFF"/>
        <w:spacing w:before="120" w:after="120" w:line="221" w:lineRule="auto"/>
        <w:jc w:val="both"/>
        <w:rPr>
          <w:sz w:val="18"/>
          <w:szCs w:val="18"/>
        </w:rPr>
      </w:pPr>
      <w:r w:rsidRPr="00871628">
        <w:rPr>
          <w:sz w:val="18"/>
          <w:szCs w:val="18"/>
        </w:rPr>
        <w:t>Подаци ЕГ</w:t>
      </w:r>
      <w:r w:rsidR="0069484D" w:rsidRPr="00871628">
        <w:rPr>
          <w:sz w:val="18"/>
          <w:szCs w:val="18"/>
        </w:rPr>
        <w:t xml:space="preserve">СС-а се прикупљају и </w:t>
      </w:r>
      <w:r w:rsidR="00E72EDD" w:rsidRPr="00871628">
        <w:rPr>
          <w:sz w:val="18"/>
          <w:szCs w:val="18"/>
        </w:rPr>
        <w:t xml:space="preserve">о њима се </w:t>
      </w:r>
      <w:r w:rsidR="0069484D" w:rsidRPr="00871628">
        <w:rPr>
          <w:sz w:val="18"/>
          <w:szCs w:val="18"/>
        </w:rPr>
        <w:t>извештава</w:t>
      </w:r>
      <w:r w:rsidRPr="00871628">
        <w:rPr>
          <w:sz w:val="18"/>
          <w:szCs w:val="18"/>
        </w:rPr>
        <w:t xml:space="preserve"> кори</w:t>
      </w:r>
      <w:r w:rsidR="0069484D" w:rsidRPr="00871628">
        <w:rPr>
          <w:sz w:val="18"/>
          <w:szCs w:val="18"/>
        </w:rPr>
        <w:t>шћењем</w:t>
      </w:r>
      <w:r w:rsidRPr="00871628">
        <w:rPr>
          <w:sz w:val="18"/>
          <w:szCs w:val="18"/>
        </w:rPr>
        <w:t xml:space="preserve"> следећ</w:t>
      </w:r>
      <w:r w:rsidR="0069484D" w:rsidRPr="00871628">
        <w:rPr>
          <w:sz w:val="18"/>
          <w:szCs w:val="18"/>
        </w:rPr>
        <w:t>е</w:t>
      </w:r>
      <w:r w:rsidRPr="00871628">
        <w:rPr>
          <w:sz w:val="18"/>
          <w:szCs w:val="18"/>
        </w:rPr>
        <w:t xml:space="preserve"> подел</w:t>
      </w:r>
      <w:r w:rsidR="0069484D" w:rsidRPr="00871628">
        <w:rPr>
          <w:sz w:val="18"/>
          <w:szCs w:val="18"/>
        </w:rPr>
        <w:t>е:</w:t>
      </w:r>
    </w:p>
    <w:p w14:paraId="0BD6674F" w14:textId="77777777" w:rsidR="004D4947" w:rsidRPr="00871628" w:rsidRDefault="006E44F2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>ЦЕПА 1 –</w:t>
      </w:r>
      <w:r w:rsidR="004D4947" w:rsidRPr="00871628">
        <w:rPr>
          <w:sz w:val="18"/>
          <w:szCs w:val="18"/>
        </w:rPr>
        <w:t xml:space="preserve"> заштита сп</w:t>
      </w:r>
      <w:r w:rsidR="0069484D" w:rsidRPr="00871628">
        <w:rPr>
          <w:sz w:val="18"/>
          <w:szCs w:val="18"/>
        </w:rPr>
        <w:t>ољног ваздуха и климе, од којих:</w:t>
      </w:r>
    </w:p>
    <w:p w14:paraId="3B45F0C1" w14:textId="77777777" w:rsidR="004D4947" w:rsidRPr="00871628" w:rsidRDefault="006E44F2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>ЦЕПА 1.1.2 и 1.2.2 –</w:t>
      </w:r>
      <w:r w:rsidR="004D4947" w:rsidRPr="00871628">
        <w:rPr>
          <w:sz w:val="18"/>
          <w:szCs w:val="18"/>
        </w:rPr>
        <w:t xml:space="preserve"> заштита климе и озонског омотача</w:t>
      </w:r>
    </w:p>
    <w:p w14:paraId="0531F8A7" w14:textId="77777777" w:rsidR="004D4947" w:rsidRPr="00871628" w:rsidRDefault="006E44F2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>ЦЕПА 2 –</w:t>
      </w:r>
      <w:r w:rsidR="004D4947" w:rsidRPr="00871628">
        <w:rPr>
          <w:sz w:val="18"/>
          <w:szCs w:val="18"/>
        </w:rPr>
        <w:t xml:space="preserve"> управљање отпадним водама</w:t>
      </w:r>
    </w:p>
    <w:p w14:paraId="691CDEA8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3 </w:t>
      </w:r>
      <w:r w:rsidR="006E44F2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отпадом</w:t>
      </w:r>
    </w:p>
    <w:p w14:paraId="1396B185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4 </w:t>
      </w:r>
      <w:r w:rsidR="006E44F2" w:rsidRPr="00871628">
        <w:rPr>
          <w:sz w:val="18"/>
          <w:szCs w:val="18"/>
        </w:rPr>
        <w:t xml:space="preserve">– </w:t>
      </w:r>
      <w:r w:rsidRPr="00871628">
        <w:rPr>
          <w:sz w:val="18"/>
          <w:szCs w:val="18"/>
        </w:rPr>
        <w:t>заштита и санација тла, подземних и површинских вода</w:t>
      </w:r>
    </w:p>
    <w:p w14:paraId="1724F0AB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5 </w:t>
      </w:r>
      <w:r w:rsidR="006E44F2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смањење буке и вибрација</w:t>
      </w:r>
    </w:p>
    <w:p w14:paraId="7F31902E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6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заштита биолошке разноликости и пејзажа</w:t>
      </w:r>
    </w:p>
    <w:p w14:paraId="2B754087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7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заштита од зрачења</w:t>
      </w:r>
    </w:p>
    <w:p w14:paraId="4C3952C9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8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истраживање и развој животне средине</w:t>
      </w:r>
    </w:p>
    <w:p w14:paraId="4E29B765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9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остале активности заштите животне средине</w:t>
      </w:r>
    </w:p>
    <w:p w14:paraId="316D7762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10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водом</w:t>
      </w:r>
    </w:p>
    <w:p w14:paraId="4F89AE56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11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шумским ресурсима</w:t>
      </w:r>
      <w:r w:rsidR="0069484D" w:rsidRPr="00871628">
        <w:rPr>
          <w:sz w:val="18"/>
          <w:szCs w:val="18"/>
        </w:rPr>
        <w:t>,</w:t>
      </w:r>
      <w:r w:rsidRPr="00871628">
        <w:rPr>
          <w:sz w:val="18"/>
          <w:szCs w:val="18"/>
        </w:rPr>
        <w:t xml:space="preserve"> од којих</w:t>
      </w:r>
      <w:r w:rsidR="0069484D" w:rsidRPr="00871628">
        <w:rPr>
          <w:sz w:val="18"/>
          <w:szCs w:val="18"/>
        </w:rPr>
        <w:t>:</w:t>
      </w:r>
      <w:r w:rsidR="00D049D6" w:rsidRPr="00871628">
        <w:rPr>
          <w:sz w:val="18"/>
          <w:szCs w:val="18"/>
        </w:rPr>
        <w:t xml:space="preserve">  </w:t>
      </w:r>
    </w:p>
    <w:p w14:paraId="6FF1FADF" w14:textId="3974E351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11А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шумским површинама</w:t>
      </w:r>
    </w:p>
    <w:p w14:paraId="313230DA" w14:textId="36D2362B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11Б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минимизирање уноса шумских ресурса</w:t>
      </w:r>
    </w:p>
    <w:p w14:paraId="6D88EE23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12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дивљом флором и фауном</w:t>
      </w:r>
      <w:r w:rsidR="00D049D6" w:rsidRPr="00871628">
        <w:rPr>
          <w:sz w:val="18"/>
          <w:szCs w:val="18"/>
        </w:rPr>
        <w:t xml:space="preserve"> </w:t>
      </w:r>
    </w:p>
    <w:p w14:paraId="3924B7D7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13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енергетским ресурсима</w:t>
      </w:r>
      <w:r w:rsidR="00D049D6" w:rsidRPr="00871628">
        <w:rPr>
          <w:sz w:val="18"/>
          <w:szCs w:val="18"/>
        </w:rPr>
        <w:t xml:space="preserve"> </w:t>
      </w:r>
    </w:p>
    <w:p w14:paraId="50AD8826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13А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производња енергије из обновљивих извора</w:t>
      </w:r>
    </w:p>
    <w:p w14:paraId="2C4CF9DD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13Б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уштеда топлоте / енергије и управљање</w:t>
      </w:r>
    </w:p>
    <w:p w14:paraId="201A67E2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13Ц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минимизација употребе фосилне енергије као сировина</w:t>
      </w:r>
    </w:p>
    <w:p w14:paraId="300FFF5A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14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минералима</w:t>
      </w:r>
    </w:p>
    <w:p w14:paraId="70C3E6A6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15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истраживачке и развојне активности за управљање ресурсима</w:t>
      </w:r>
    </w:p>
    <w:p w14:paraId="4A91522B" w14:textId="77777777" w:rsid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  <w:lang w:val="sr-Cyrl-CS"/>
        </w:rPr>
      </w:pPr>
      <w:r w:rsidRPr="00871628">
        <w:rPr>
          <w:sz w:val="18"/>
          <w:szCs w:val="18"/>
        </w:rPr>
        <w:t xml:space="preserve">ЦРеМА 16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остале активности управљања ресурсима</w:t>
      </w:r>
      <w:r w:rsidR="0003479F" w:rsidRPr="00871628">
        <w:rPr>
          <w:sz w:val="18"/>
          <w:szCs w:val="18"/>
          <w:lang w:val="sr-Cyrl-CS"/>
        </w:rPr>
        <w:t xml:space="preserve">    </w:t>
      </w:r>
      <w:r w:rsidR="00D32313" w:rsidRPr="00871628">
        <w:rPr>
          <w:sz w:val="18"/>
          <w:szCs w:val="18"/>
          <w:lang w:val="sr-Cyrl-CS"/>
        </w:rPr>
        <w:t xml:space="preserve">   </w:t>
      </w:r>
    </w:p>
    <w:p w14:paraId="73E788A8" w14:textId="5EB11577" w:rsidR="00871628" w:rsidRPr="00871628" w:rsidRDefault="00D32313" w:rsidP="004E7D4F">
      <w:pPr>
        <w:shd w:val="clear" w:color="auto" w:fill="FFFFFF"/>
        <w:spacing w:before="40" w:line="221" w:lineRule="auto"/>
        <w:rPr>
          <w:sz w:val="18"/>
          <w:szCs w:val="18"/>
          <w:lang w:val="sr-Cyrl-CS"/>
        </w:rPr>
      </w:pPr>
      <w:r w:rsidRPr="00871628">
        <w:rPr>
          <w:sz w:val="18"/>
          <w:szCs w:val="18"/>
          <w:lang w:val="sr-Cyrl-CS"/>
        </w:rPr>
        <w:t xml:space="preserve"> </w:t>
      </w:r>
    </w:p>
    <w:p w14:paraId="68E2A9AB" w14:textId="440A1097" w:rsidR="00F00460" w:rsidRDefault="00871628" w:rsidP="004E7D4F">
      <w:pPr>
        <w:shd w:val="clear" w:color="auto" w:fill="FFFFFF"/>
        <w:spacing w:before="40" w:line="221" w:lineRule="auto"/>
        <w:rPr>
          <w:lang w:val="sr-Cyrl-CS"/>
        </w:rPr>
      </w:pPr>
      <w:r w:rsidRPr="00871628">
        <w:rPr>
          <w:lang w:val="sr-Cyrl-CS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  <w:r w:rsidR="00D32313" w:rsidRPr="0003479F">
        <w:rPr>
          <w:lang w:val="sr-Cyrl-CS"/>
        </w:rPr>
        <w:t xml:space="preserve">  </w:t>
      </w:r>
    </w:p>
    <w:p w14:paraId="512B49F2" w14:textId="77777777" w:rsidR="00871628" w:rsidRDefault="00871628" w:rsidP="004E7D4F">
      <w:pPr>
        <w:shd w:val="clear" w:color="auto" w:fill="FFFFFF"/>
        <w:spacing w:before="40" w:line="221" w:lineRule="auto"/>
        <w:rPr>
          <w:lang w:val="sr-Cyrl-CS"/>
        </w:rPr>
      </w:pPr>
    </w:p>
    <w:p w14:paraId="5BD46224" w14:textId="73522671" w:rsidR="006B418A" w:rsidRPr="006B418A" w:rsidRDefault="00D32313" w:rsidP="00871628">
      <w:pPr>
        <w:shd w:val="clear" w:color="auto" w:fill="FFFFFF"/>
        <w:spacing w:before="40" w:line="221" w:lineRule="auto"/>
        <w:rPr>
          <w:sz w:val="30"/>
          <w:szCs w:val="30"/>
        </w:rPr>
      </w:pPr>
      <w:r w:rsidRPr="0003479F">
        <w:rPr>
          <w:lang w:val="sr-Cyrl-CS"/>
        </w:rPr>
        <w:t xml:space="preserve">  </w:t>
      </w:r>
      <w:r w:rsidR="006B418A" w:rsidRPr="006B418A">
        <w:rPr>
          <w:noProof/>
          <w:sz w:val="30"/>
          <w:szCs w:val="30"/>
          <w:lang w:eastAsia="sr-Cyrl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3AA4C" wp14:editId="2328F6E9">
                <wp:simplePos x="0" y="0"/>
                <wp:positionH relativeFrom="character">
                  <wp:posOffset>212725</wp:posOffset>
                </wp:positionH>
                <wp:positionV relativeFrom="line">
                  <wp:posOffset>182245</wp:posOffset>
                </wp:positionV>
                <wp:extent cx="5958205" cy="0"/>
                <wp:effectExtent l="6985" t="5715" r="6985" b="1333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8F25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16.75pt,14.35pt" to="485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" strokecolor="gray" strokeweight=".25pt">
                <w10:wrap anchory="line"/>
              </v:line>
            </w:pict>
          </mc:Fallback>
        </mc:AlternateContent>
      </w:r>
      <w:r w:rsidRPr="006B418A">
        <w:rPr>
          <w:sz w:val="30"/>
          <w:szCs w:val="30"/>
          <w:lang w:val="sr-Cyrl-CS"/>
        </w:rPr>
        <w:t xml:space="preserve">      </w:t>
      </w:r>
    </w:p>
    <w:p w14:paraId="7DC5EFEB" w14:textId="77777777" w:rsidR="00D32313" w:rsidRPr="003F2ECA" w:rsidRDefault="00D32313" w:rsidP="004E7D4F">
      <w:pPr>
        <w:spacing w:line="221" w:lineRule="auto"/>
        <w:rPr>
          <w:sz w:val="2"/>
          <w:szCs w:val="2"/>
          <w:u w:val="single"/>
          <w:lang w:val="ru-RU"/>
        </w:rPr>
      </w:pPr>
    </w:p>
    <w:p w14:paraId="2D91F957" w14:textId="30C59CE0" w:rsidR="00D32313" w:rsidRPr="003F2ECA" w:rsidRDefault="00E152B7" w:rsidP="004E7D4F">
      <w:pPr>
        <w:spacing w:line="221" w:lineRule="auto"/>
        <w:jc w:val="center"/>
        <w:rPr>
          <w:sz w:val="18"/>
          <w:szCs w:val="18"/>
        </w:rPr>
      </w:pPr>
      <w:r w:rsidRPr="003F2ECA">
        <w:rPr>
          <w:sz w:val="18"/>
          <w:szCs w:val="18"/>
          <w:lang w:val="ru-RU"/>
        </w:rPr>
        <w:t>Контакт:</w:t>
      </w:r>
      <w:r w:rsidR="006B0805" w:rsidRPr="001B3262">
        <w:rPr>
          <w:sz w:val="18"/>
          <w:szCs w:val="18"/>
        </w:rPr>
        <w:t xml:space="preserve"> </w:t>
      </w:r>
      <w:hyperlink r:id="rId11" w:history="1">
        <w:r w:rsidR="006B0805" w:rsidRPr="00F71965">
          <w:rPr>
            <w:rStyle w:val="Hyperlink"/>
            <w:rFonts w:cs="Arial"/>
            <w:sz w:val="18"/>
            <w:szCs w:val="18"/>
            <w:lang w:val="en-US"/>
          </w:rPr>
          <w:t>neda</w:t>
        </w:r>
        <w:r w:rsidR="006B0805" w:rsidRPr="00602662">
          <w:rPr>
            <w:rStyle w:val="Hyperlink"/>
            <w:rFonts w:cs="Arial"/>
            <w:sz w:val="18"/>
            <w:szCs w:val="18"/>
            <w:lang w:val="ru-RU"/>
          </w:rPr>
          <w:t>.</w:t>
        </w:r>
        <w:r w:rsidR="006B0805" w:rsidRPr="00F71965">
          <w:rPr>
            <w:rStyle w:val="Hyperlink"/>
            <w:rFonts w:cs="Arial"/>
            <w:sz w:val="18"/>
            <w:szCs w:val="18"/>
            <w:lang w:val="en-US"/>
          </w:rPr>
          <w:t>cukavac</w:t>
        </w:r>
        <w:r w:rsidR="006B0805" w:rsidRPr="00602662">
          <w:rPr>
            <w:rStyle w:val="Hyperlink"/>
            <w:rFonts w:cs="Arial"/>
            <w:sz w:val="18"/>
            <w:szCs w:val="18"/>
            <w:lang w:val="ru-RU"/>
          </w:rPr>
          <w:t>@</w:t>
        </w:r>
        <w:r w:rsidR="006B0805" w:rsidRPr="00F71965">
          <w:rPr>
            <w:rStyle w:val="Hyperlink"/>
            <w:rFonts w:cs="Arial"/>
            <w:sz w:val="18"/>
            <w:szCs w:val="18"/>
            <w:lang w:val="en-US"/>
          </w:rPr>
          <w:t>stat</w:t>
        </w:r>
        <w:r w:rsidR="006B0805" w:rsidRPr="00602662">
          <w:rPr>
            <w:rStyle w:val="Hyperlink"/>
            <w:rFonts w:cs="Arial"/>
            <w:sz w:val="18"/>
            <w:szCs w:val="18"/>
            <w:lang w:val="ru-RU"/>
          </w:rPr>
          <w:t>.</w:t>
        </w:r>
        <w:r w:rsidR="006B0805" w:rsidRPr="00F71965">
          <w:rPr>
            <w:rStyle w:val="Hyperlink"/>
            <w:rFonts w:cs="Arial"/>
            <w:sz w:val="18"/>
            <w:szCs w:val="18"/>
            <w:lang w:val="en-US"/>
          </w:rPr>
          <w:t>gov</w:t>
        </w:r>
        <w:r w:rsidR="006B0805" w:rsidRPr="00602662">
          <w:rPr>
            <w:rStyle w:val="Hyperlink"/>
            <w:rFonts w:cs="Arial"/>
            <w:sz w:val="18"/>
            <w:szCs w:val="18"/>
            <w:lang w:val="ru-RU"/>
          </w:rPr>
          <w:t>.</w:t>
        </w:r>
        <w:r w:rsidR="006B0805" w:rsidRPr="00F71965">
          <w:rPr>
            <w:rStyle w:val="Hyperlink"/>
            <w:rFonts w:cs="Arial"/>
            <w:sz w:val="18"/>
            <w:szCs w:val="18"/>
            <w:lang w:val="en-US"/>
          </w:rPr>
          <w:t>rs</w:t>
        </w:r>
      </w:hyperlink>
      <w:r w:rsidR="006B0805" w:rsidRPr="001B3262">
        <w:rPr>
          <w:rStyle w:val="Hyperlink"/>
          <w:rFonts w:cs="Arial"/>
          <w:sz w:val="18"/>
          <w:szCs w:val="18"/>
          <w:u w:val="none"/>
        </w:rPr>
        <w:t xml:space="preserve"> </w:t>
      </w:r>
      <w:r w:rsidR="006B0805">
        <w:rPr>
          <w:rStyle w:val="Hyperlink"/>
          <w:rFonts w:cs="Arial"/>
          <w:sz w:val="18"/>
          <w:szCs w:val="18"/>
          <w:u w:val="none"/>
          <w:lang w:val="sr-Latn-RS"/>
        </w:rPr>
        <w:t>;</w:t>
      </w:r>
      <w:r w:rsidR="00F71965" w:rsidRPr="00602662">
        <w:rPr>
          <w:sz w:val="18"/>
          <w:szCs w:val="18"/>
          <w:lang w:val="ru-RU"/>
        </w:rPr>
        <w:t xml:space="preserve"> </w:t>
      </w:r>
      <w:hyperlink r:id="rId12" w:history="1">
        <w:r w:rsidR="00E935EB" w:rsidRPr="006E0666">
          <w:rPr>
            <w:rStyle w:val="Hyperlink"/>
            <w:rFonts w:cs="Arial"/>
            <w:sz w:val="18"/>
            <w:szCs w:val="18"/>
            <w:lang w:val="sr-Latn-ME"/>
          </w:rPr>
          <w:t>dusanka.dostanic@stat.gov.rs</w:t>
        </w:r>
      </w:hyperlink>
      <w:r w:rsidR="005048CF">
        <w:rPr>
          <w:sz w:val="18"/>
          <w:szCs w:val="18"/>
          <w:lang w:val="sr-Latn-ME"/>
        </w:rPr>
        <w:t xml:space="preserve"> </w:t>
      </w:r>
      <w:r w:rsidR="004C777B" w:rsidRPr="004C777B">
        <w:rPr>
          <w:lang w:val="sr-Latn-RS"/>
        </w:rPr>
        <w:t xml:space="preserve">• </w:t>
      </w:r>
      <w:r w:rsidR="00D32313" w:rsidRPr="003F2ECA">
        <w:rPr>
          <w:sz w:val="18"/>
          <w:szCs w:val="18"/>
          <w:lang w:val="sr-Cyrl-CS"/>
        </w:rPr>
        <w:t>тел</w:t>
      </w:r>
      <w:r w:rsidRPr="003F2ECA">
        <w:rPr>
          <w:sz w:val="18"/>
          <w:szCs w:val="18"/>
          <w:lang w:val="sr-Latn-CS"/>
        </w:rPr>
        <w:t>.</w:t>
      </w:r>
      <w:r w:rsidR="00D32313" w:rsidRPr="003F2ECA">
        <w:rPr>
          <w:sz w:val="18"/>
          <w:szCs w:val="18"/>
          <w:lang w:val="sr-Cyrl-CS"/>
        </w:rPr>
        <w:t xml:space="preserve">: 011 </w:t>
      </w:r>
      <w:r w:rsidR="000748D9">
        <w:rPr>
          <w:sz w:val="18"/>
          <w:szCs w:val="18"/>
          <w:lang w:val="sr-Latn-RS"/>
        </w:rPr>
        <w:t>3</w:t>
      </w:r>
      <w:r w:rsidR="00065F0F">
        <w:rPr>
          <w:sz w:val="18"/>
          <w:szCs w:val="18"/>
          <w:lang w:val="sr-Latn-RS"/>
        </w:rPr>
        <w:t>087</w:t>
      </w:r>
      <w:r w:rsidR="00D32313" w:rsidRPr="003F2ECA">
        <w:rPr>
          <w:sz w:val="18"/>
          <w:szCs w:val="18"/>
          <w:lang w:val="sr-Cyrl-CS"/>
        </w:rPr>
        <w:t>-</w:t>
      </w:r>
      <w:r w:rsidR="00065F0F">
        <w:rPr>
          <w:sz w:val="18"/>
          <w:szCs w:val="18"/>
          <w:lang w:val="sr-Latn-RS"/>
        </w:rPr>
        <w:t>001</w:t>
      </w:r>
    </w:p>
    <w:p w14:paraId="541758E5" w14:textId="16B489E7" w:rsidR="004B001F" w:rsidRPr="003F2ECA" w:rsidRDefault="00D32313" w:rsidP="004E7D4F">
      <w:pPr>
        <w:spacing w:line="221" w:lineRule="auto"/>
        <w:jc w:val="center"/>
        <w:rPr>
          <w:sz w:val="18"/>
          <w:szCs w:val="18"/>
        </w:rPr>
      </w:pPr>
      <w:r w:rsidRPr="003F2ECA">
        <w:rPr>
          <w:sz w:val="18"/>
          <w:szCs w:val="18"/>
          <w:lang w:val="ru-RU"/>
        </w:rPr>
        <w:t xml:space="preserve">Издаје и штампа: Републички завод за статистику, </w:t>
      </w:r>
      <w:r w:rsidR="00180B4D" w:rsidRPr="003F2ECA">
        <w:rPr>
          <w:sz w:val="18"/>
          <w:szCs w:val="18"/>
        </w:rPr>
        <w:t xml:space="preserve">11 050 </w:t>
      </w:r>
      <w:r w:rsidRPr="003F2ECA">
        <w:rPr>
          <w:sz w:val="18"/>
          <w:szCs w:val="18"/>
          <w:lang w:val="ru-RU"/>
        </w:rPr>
        <w:t>Београд, Милана</w:t>
      </w:r>
      <w:r w:rsidRPr="003F2ECA">
        <w:rPr>
          <w:sz w:val="18"/>
          <w:szCs w:val="18"/>
          <w:lang w:val="sr-Cyrl-CS"/>
        </w:rPr>
        <w:t xml:space="preserve"> Р</w:t>
      </w:r>
      <w:r w:rsidRPr="003F2ECA">
        <w:rPr>
          <w:sz w:val="18"/>
          <w:szCs w:val="18"/>
          <w:lang w:val="ru-RU"/>
        </w:rPr>
        <w:t xml:space="preserve">акића 5 </w:t>
      </w:r>
      <w:r w:rsidRPr="003F2ECA">
        <w:rPr>
          <w:sz w:val="18"/>
          <w:szCs w:val="18"/>
          <w:lang w:val="sr-Cyrl-CS"/>
        </w:rPr>
        <w:br/>
      </w:r>
      <w:r w:rsidRPr="003F2ECA">
        <w:rPr>
          <w:sz w:val="18"/>
          <w:szCs w:val="18"/>
        </w:rPr>
        <w:t>T</w:t>
      </w:r>
      <w:r w:rsidRPr="003F2ECA">
        <w:rPr>
          <w:sz w:val="18"/>
          <w:szCs w:val="18"/>
          <w:lang w:val="ru-RU"/>
        </w:rPr>
        <w:t xml:space="preserve">елефон: 011 </w:t>
      </w:r>
      <w:r w:rsidRPr="003F2ECA">
        <w:rPr>
          <w:sz w:val="18"/>
          <w:szCs w:val="18"/>
          <w:lang w:val="sr-Cyrl-CS"/>
        </w:rPr>
        <w:t>2</w:t>
      </w:r>
      <w:r w:rsidRPr="003F2ECA">
        <w:rPr>
          <w:sz w:val="18"/>
          <w:szCs w:val="18"/>
          <w:lang w:val="ru-RU"/>
        </w:rPr>
        <w:t xml:space="preserve">412-922 (централа) • </w:t>
      </w:r>
      <w:r w:rsidRPr="003F2ECA">
        <w:rPr>
          <w:sz w:val="18"/>
          <w:szCs w:val="18"/>
        </w:rPr>
        <w:t>T</w:t>
      </w:r>
      <w:r w:rsidRPr="003F2ECA">
        <w:rPr>
          <w:sz w:val="18"/>
          <w:szCs w:val="18"/>
          <w:lang w:val="ru-RU"/>
        </w:rPr>
        <w:t>елефакс: 011 2411</w:t>
      </w:r>
      <w:r w:rsidRPr="003F2ECA">
        <w:rPr>
          <w:sz w:val="18"/>
          <w:szCs w:val="18"/>
          <w:lang w:val="sr-Cyrl-CS"/>
        </w:rPr>
        <w:t>-</w:t>
      </w:r>
      <w:r w:rsidRPr="003F2ECA">
        <w:rPr>
          <w:sz w:val="18"/>
          <w:szCs w:val="18"/>
          <w:lang w:val="ru-RU"/>
        </w:rPr>
        <w:t>260 •</w:t>
      </w:r>
      <w:r w:rsidR="00892941">
        <w:rPr>
          <w:sz w:val="18"/>
          <w:szCs w:val="18"/>
          <w:lang w:val="ru-RU"/>
        </w:rPr>
        <w:t xml:space="preserve"> </w:t>
      </w:r>
      <w:r w:rsidRPr="003F2ECA">
        <w:rPr>
          <w:sz w:val="18"/>
          <w:szCs w:val="18"/>
          <w:lang w:val="sr-Latn-CS"/>
        </w:rPr>
        <w:t>stat</w:t>
      </w:r>
      <w:r w:rsidR="00E152B7" w:rsidRPr="003F2ECA">
        <w:rPr>
          <w:sz w:val="18"/>
          <w:szCs w:val="18"/>
          <w:lang w:val="sr-Latn-CS"/>
        </w:rPr>
        <w:t>.</w:t>
      </w:r>
      <w:r w:rsidRPr="003F2ECA">
        <w:rPr>
          <w:sz w:val="18"/>
          <w:szCs w:val="18"/>
          <w:lang w:val="sr-Latn-CS"/>
        </w:rPr>
        <w:t>gov</w:t>
      </w:r>
      <w:r w:rsidR="00E152B7" w:rsidRPr="003F2ECA">
        <w:rPr>
          <w:sz w:val="18"/>
          <w:szCs w:val="18"/>
          <w:lang w:val="sr-Latn-CS"/>
        </w:rPr>
        <w:t>.</w:t>
      </w:r>
      <w:r w:rsidRPr="003F2ECA">
        <w:rPr>
          <w:sz w:val="18"/>
          <w:szCs w:val="18"/>
          <w:lang w:val="sr-Latn-CS"/>
        </w:rPr>
        <w:t>rs</w:t>
      </w:r>
      <w:r w:rsidRPr="003F2ECA">
        <w:rPr>
          <w:sz w:val="18"/>
          <w:szCs w:val="18"/>
          <w:lang w:val="sr-Cyrl-CS"/>
        </w:rPr>
        <w:br/>
      </w:r>
      <w:r w:rsidRPr="003F2ECA">
        <w:rPr>
          <w:sz w:val="18"/>
          <w:szCs w:val="18"/>
          <w:lang w:val="ru-RU"/>
        </w:rPr>
        <w:t xml:space="preserve">Одговара: </w:t>
      </w:r>
      <w:r w:rsidR="009D6515" w:rsidRPr="009D6515">
        <w:rPr>
          <w:sz w:val="18"/>
          <w:szCs w:val="18"/>
        </w:rPr>
        <w:t>Бранко Јосиповић, в.</w:t>
      </w:r>
      <w:r w:rsidR="00365F72">
        <w:rPr>
          <w:sz w:val="18"/>
          <w:szCs w:val="18"/>
        </w:rPr>
        <w:t xml:space="preserve"> </w:t>
      </w:r>
      <w:r w:rsidR="009D6515" w:rsidRPr="009D6515">
        <w:rPr>
          <w:sz w:val="18"/>
          <w:szCs w:val="18"/>
        </w:rPr>
        <w:t>д. директора</w:t>
      </w:r>
      <w:r w:rsidRPr="003F2ECA">
        <w:rPr>
          <w:sz w:val="18"/>
          <w:szCs w:val="18"/>
          <w:lang w:val="sr-Cyrl-CS"/>
        </w:rPr>
        <w:br/>
      </w:r>
      <w:r w:rsidRPr="003F2ECA">
        <w:rPr>
          <w:sz w:val="18"/>
          <w:szCs w:val="18"/>
        </w:rPr>
        <w:t>T</w:t>
      </w:r>
      <w:r w:rsidRPr="003F2ECA">
        <w:rPr>
          <w:sz w:val="18"/>
          <w:szCs w:val="18"/>
          <w:lang w:val="ru-RU"/>
        </w:rPr>
        <w:t xml:space="preserve">ираж: </w:t>
      </w:r>
      <w:r w:rsidRPr="003F2ECA">
        <w:rPr>
          <w:sz w:val="18"/>
          <w:szCs w:val="18"/>
          <w:lang w:val="sr-Latn-CS"/>
        </w:rPr>
        <w:t>20</w:t>
      </w:r>
      <w:r w:rsidRPr="003F2ECA">
        <w:rPr>
          <w:sz w:val="18"/>
          <w:szCs w:val="18"/>
          <w:lang w:val="ru-RU"/>
        </w:rPr>
        <w:t xml:space="preserve"> ● Периодика излажења: </w:t>
      </w:r>
      <w:r w:rsidRPr="003F2ECA">
        <w:rPr>
          <w:sz w:val="18"/>
          <w:szCs w:val="18"/>
          <w:lang w:val="sr-Cyrl-CS"/>
        </w:rPr>
        <w:t>годишња</w:t>
      </w:r>
    </w:p>
    <w:sectPr w:rsidR="004B001F" w:rsidRPr="003F2ECA" w:rsidSect="00A7556A">
      <w:footerReference w:type="even" r:id="rId13"/>
      <w:footerReference w:type="default" r:id="rId14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E2334" w14:textId="77777777" w:rsidR="00F46C53" w:rsidRDefault="00F46C53">
      <w:r>
        <w:separator/>
      </w:r>
    </w:p>
  </w:endnote>
  <w:endnote w:type="continuationSeparator" w:id="0">
    <w:p w14:paraId="36FD3356" w14:textId="77777777" w:rsidR="00F46C53" w:rsidRDefault="00F4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096"/>
      <w:gridCol w:w="5109"/>
    </w:tblGrid>
    <w:tr w:rsidR="004D6EEE" w14:paraId="081DF487" w14:textId="77777777">
      <w:tc>
        <w:tcPr>
          <w:tcW w:w="5210" w:type="dxa"/>
          <w:tcBorders>
            <w:left w:val="nil"/>
            <w:bottom w:val="nil"/>
            <w:right w:val="nil"/>
          </w:tcBorders>
        </w:tcPr>
        <w:p w14:paraId="279A4CB2" w14:textId="62C2AC27" w:rsidR="004D6EEE" w:rsidRPr="00AF23FB" w:rsidRDefault="004D6EEE" w:rsidP="00CB3327">
          <w:pPr>
            <w:spacing w:before="120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AC280C">
            <w:rPr>
              <w:noProof/>
              <w:sz w:val="16"/>
              <w:szCs w:val="16"/>
            </w:rPr>
            <w:t>2</w:t>
          </w:r>
          <w:r w:rsidRPr="00AF23FB">
            <w:rPr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</w:tcPr>
        <w:p w14:paraId="657D0461" w14:textId="302AA9A1" w:rsidR="004D6EEE" w:rsidRPr="00E9782B" w:rsidRDefault="004D6EEE" w:rsidP="00E9782B">
          <w:pPr>
            <w:spacing w:before="120"/>
            <w:jc w:val="right"/>
            <w:rPr>
              <w:sz w:val="16"/>
              <w:szCs w:val="16"/>
              <w:lang w:val="en-US"/>
            </w:rPr>
          </w:pPr>
          <w:r w:rsidRPr="00AF23FB">
            <w:rPr>
              <w:sz w:val="16"/>
              <w:szCs w:val="16"/>
            </w:rPr>
            <w:t>СРБ</w:t>
          </w:r>
          <w:r w:rsidR="00221531">
            <w:rPr>
              <w:sz w:val="16"/>
              <w:szCs w:val="16"/>
              <w:lang w:val="sr-Latn-RS"/>
            </w:rPr>
            <w:t>2</w:t>
          </w:r>
          <w:r w:rsidR="009D6515">
            <w:rPr>
              <w:sz w:val="16"/>
              <w:szCs w:val="16"/>
              <w:lang w:val="sr-Latn-RS"/>
            </w:rPr>
            <w:t>86</w:t>
          </w:r>
          <w:r w:rsidRPr="00AF23F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  <w:lang w:val="sr-Cyrl-CS"/>
            </w:rPr>
            <w:t xml:space="preserve">ЗС94 </w:t>
          </w:r>
          <w:r w:rsidR="00221531">
            <w:rPr>
              <w:sz w:val="16"/>
              <w:szCs w:val="16"/>
              <w:lang w:val="sr-Latn-RS"/>
            </w:rPr>
            <w:t>2</w:t>
          </w:r>
          <w:r w:rsidR="009D6515">
            <w:rPr>
              <w:sz w:val="16"/>
              <w:szCs w:val="16"/>
              <w:lang w:val="sr-Latn-RS"/>
            </w:rPr>
            <w:t>5</w:t>
          </w:r>
          <w:r>
            <w:rPr>
              <w:sz w:val="16"/>
              <w:szCs w:val="16"/>
            </w:rPr>
            <w:t>1</w:t>
          </w:r>
          <w:r w:rsidR="00221531">
            <w:rPr>
              <w:sz w:val="16"/>
              <w:szCs w:val="16"/>
              <w:lang w:val="sr-Latn-RS"/>
            </w:rPr>
            <w:t>0</w:t>
          </w:r>
          <w:r w:rsidR="00E9782B">
            <w:rPr>
              <w:sz w:val="16"/>
              <w:szCs w:val="16"/>
              <w:lang w:val="en-US"/>
            </w:rPr>
            <w:t>2</w:t>
          </w:r>
          <w:r w:rsidR="009D6515">
            <w:rPr>
              <w:sz w:val="16"/>
              <w:szCs w:val="16"/>
              <w:lang w:val="en-US"/>
            </w:rPr>
            <w:t>4</w:t>
          </w:r>
        </w:p>
      </w:tc>
    </w:tr>
  </w:tbl>
  <w:p w14:paraId="003A991E" w14:textId="77777777" w:rsidR="004D6EEE" w:rsidRPr="005C58EB" w:rsidRDefault="004D6EEE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108"/>
      <w:gridCol w:w="5097"/>
    </w:tblGrid>
    <w:tr w:rsidR="004D6EEE" w14:paraId="35AB5FEC" w14:textId="77777777">
      <w:tc>
        <w:tcPr>
          <w:tcW w:w="5210" w:type="dxa"/>
          <w:tcBorders>
            <w:bottom w:val="nil"/>
            <w:right w:val="nil"/>
          </w:tcBorders>
        </w:tcPr>
        <w:p w14:paraId="146D2EAF" w14:textId="09BB92BD" w:rsidR="004D6EEE" w:rsidRPr="00E9782B" w:rsidRDefault="004D6EEE" w:rsidP="00E9782B">
          <w:pPr>
            <w:spacing w:before="120"/>
            <w:rPr>
              <w:sz w:val="16"/>
              <w:szCs w:val="16"/>
              <w:lang w:val="en-US"/>
            </w:rPr>
          </w:pPr>
          <w:r w:rsidRPr="00E935EB">
            <w:rPr>
              <w:sz w:val="16"/>
              <w:szCs w:val="16"/>
            </w:rPr>
            <w:t>СРБ</w:t>
          </w:r>
          <w:r w:rsidR="009D6515">
            <w:rPr>
              <w:sz w:val="16"/>
              <w:szCs w:val="16"/>
              <w:lang w:val="en-US"/>
            </w:rPr>
            <w:t>2</w:t>
          </w:r>
          <w:r w:rsidR="009D6515">
            <w:rPr>
              <w:sz w:val="16"/>
              <w:szCs w:val="16"/>
              <w:lang w:val="sr-Latn-RS"/>
            </w:rPr>
            <w:t>86</w:t>
          </w:r>
          <w:r w:rsidRPr="00E935EB">
            <w:rPr>
              <w:sz w:val="16"/>
              <w:szCs w:val="16"/>
            </w:rPr>
            <w:t xml:space="preserve"> ЗС94 </w:t>
          </w:r>
          <w:r w:rsidR="00221531">
            <w:rPr>
              <w:sz w:val="16"/>
              <w:szCs w:val="16"/>
              <w:lang w:val="sr-Latn-RS"/>
            </w:rPr>
            <w:t>2</w:t>
          </w:r>
          <w:r w:rsidR="009D6515">
            <w:rPr>
              <w:sz w:val="16"/>
              <w:szCs w:val="16"/>
              <w:lang w:val="sr-Latn-RS"/>
            </w:rPr>
            <w:t>5</w:t>
          </w:r>
          <w:r w:rsidRPr="00E935EB">
            <w:rPr>
              <w:sz w:val="16"/>
              <w:szCs w:val="16"/>
            </w:rPr>
            <w:t>1</w:t>
          </w:r>
          <w:r w:rsidR="00221531">
            <w:rPr>
              <w:sz w:val="16"/>
              <w:szCs w:val="16"/>
              <w:lang w:val="sr-Latn-RS"/>
            </w:rPr>
            <w:t>0</w:t>
          </w:r>
          <w:r w:rsidR="00E9782B">
            <w:rPr>
              <w:sz w:val="16"/>
              <w:szCs w:val="16"/>
              <w:lang w:val="en-US"/>
            </w:rPr>
            <w:t>2</w:t>
          </w:r>
          <w:r w:rsidR="009D6515">
            <w:rPr>
              <w:sz w:val="16"/>
              <w:szCs w:val="16"/>
              <w:lang w:val="en-US"/>
            </w:rPr>
            <w:t>4</w:t>
          </w:r>
        </w:p>
      </w:tc>
      <w:tc>
        <w:tcPr>
          <w:tcW w:w="5211" w:type="dxa"/>
          <w:tcBorders>
            <w:left w:val="nil"/>
            <w:bottom w:val="nil"/>
          </w:tcBorders>
        </w:tcPr>
        <w:p w14:paraId="3BA4A06E" w14:textId="0A805CFB" w:rsidR="004D6EEE" w:rsidRPr="00AF23FB" w:rsidRDefault="004D6EEE" w:rsidP="00CB3327">
          <w:pPr>
            <w:spacing w:before="120"/>
            <w:jc w:val="right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F636EC">
            <w:rPr>
              <w:noProof/>
              <w:sz w:val="16"/>
              <w:szCs w:val="16"/>
            </w:rPr>
            <w:t>3</w:t>
          </w:r>
          <w:r w:rsidRPr="00AF23FB">
            <w:rPr>
              <w:sz w:val="16"/>
              <w:szCs w:val="16"/>
            </w:rPr>
            <w:fldChar w:fldCharType="end"/>
          </w:r>
        </w:p>
      </w:tc>
    </w:tr>
  </w:tbl>
  <w:p w14:paraId="0A8BB0E9" w14:textId="77777777" w:rsidR="004D6EEE" w:rsidRPr="005C58EB" w:rsidRDefault="004D6EE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0B6B8" w14:textId="77777777" w:rsidR="00F46C53" w:rsidRDefault="00F46C53">
      <w:r>
        <w:separator/>
      </w:r>
    </w:p>
  </w:footnote>
  <w:footnote w:type="continuationSeparator" w:id="0">
    <w:p w14:paraId="2FED7A1C" w14:textId="77777777" w:rsidR="00F46C53" w:rsidRDefault="00F4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A62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68618A"/>
    <w:multiLevelType w:val="hybridMultilevel"/>
    <w:tmpl w:val="81F6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00FA"/>
    <w:multiLevelType w:val="hybridMultilevel"/>
    <w:tmpl w:val="FD52F51C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15883"/>
    <w:multiLevelType w:val="multilevel"/>
    <w:tmpl w:val="CFEA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62AD4"/>
    <w:multiLevelType w:val="hybridMultilevel"/>
    <w:tmpl w:val="31528F70"/>
    <w:lvl w:ilvl="0" w:tplc="F3662B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9144F8A"/>
    <w:multiLevelType w:val="hybridMultilevel"/>
    <w:tmpl w:val="CA2EC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B461F"/>
    <w:multiLevelType w:val="hybridMultilevel"/>
    <w:tmpl w:val="312E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D5964"/>
    <w:multiLevelType w:val="hybridMultilevel"/>
    <w:tmpl w:val="83586B8A"/>
    <w:lvl w:ilvl="0" w:tplc="DCF403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40CC6"/>
    <w:multiLevelType w:val="hybridMultilevel"/>
    <w:tmpl w:val="906CE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A1658"/>
    <w:multiLevelType w:val="hybridMultilevel"/>
    <w:tmpl w:val="8CF2C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C0577"/>
    <w:multiLevelType w:val="multilevel"/>
    <w:tmpl w:val="AEF4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4219C"/>
    <w:multiLevelType w:val="hybridMultilevel"/>
    <w:tmpl w:val="6A80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136EA"/>
    <w:multiLevelType w:val="hybridMultilevel"/>
    <w:tmpl w:val="0FFC7CEC"/>
    <w:lvl w:ilvl="0" w:tplc="8BC81D0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719086944">
    <w:abstractNumId w:val="0"/>
  </w:num>
  <w:num w:numId="2" w16cid:durableId="191770118">
    <w:abstractNumId w:val="0"/>
  </w:num>
  <w:num w:numId="3" w16cid:durableId="238369714">
    <w:abstractNumId w:val="0"/>
  </w:num>
  <w:num w:numId="4" w16cid:durableId="2011059535">
    <w:abstractNumId w:val="0"/>
  </w:num>
  <w:num w:numId="5" w16cid:durableId="1847555130">
    <w:abstractNumId w:val="0"/>
  </w:num>
  <w:num w:numId="6" w16cid:durableId="2042512664">
    <w:abstractNumId w:val="0"/>
  </w:num>
  <w:num w:numId="7" w16cid:durableId="1153596944">
    <w:abstractNumId w:val="0"/>
  </w:num>
  <w:num w:numId="8" w16cid:durableId="270668405">
    <w:abstractNumId w:val="0"/>
  </w:num>
  <w:num w:numId="9" w16cid:durableId="2083061769">
    <w:abstractNumId w:val="0"/>
  </w:num>
  <w:num w:numId="10" w16cid:durableId="925456407">
    <w:abstractNumId w:val="0"/>
  </w:num>
  <w:num w:numId="11" w16cid:durableId="1868760747">
    <w:abstractNumId w:val="0"/>
  </w:num>
  <w:num w:numId="12" w16cid:durableId="912276542">
    <w:abstractNumId w:val="0"/>
  </w:num>
  <w:num w:numId="13" w16cid:durableId="109856679">
    <w:abstractNumId w:val="0"/>
  </w:num>
  <w:num w:numId="14" w16cid:durableId="1306661612">
    <w:abstractNumId w:val="0"/>
  </w:num>
  <w:num w:numId="15" w16cid:durableId="94593396">
    <w:abstractNumId w:val="0"/>
  </w:num>
  <w:num w:numId="16" w16cid:durableId="53508097">
    <w:abstractNumId w:val="0"/>
  </w:num>
  <w:num w:numId="17" w16cid:durableId="726222662">
    <w:abstractNumId w:val="0"/>
  </w:num>
  <w:num w:numId="18" w16cid:durableId="577710147">
    <w:abstractNumId w:val="2"/>
  </w:num>
  <w:num w:numId="19" w16cid:durableId="1140268536">
    <w:abstractNumId w:val="4"/>
  </w:num>
  <w:num w:numId="20" w16cid:durableId="917596238">
    <w:abstractNumId w:val="8"/>
  </w:num>
  <w:num w:numId="21" w16cid:durableId="2007390914">
    <w:abstractNumId w:val="5"/>
  </w:num>
  <w:num w:numId="22" w16cid:durableId="1414275673">
    <w:abstractNumId w:val="6"/>
  </w:num>
  <w:num w:numId="23" w16cid:durableId="1789008875">
    <w:abstractNumId w:val="9"/>
  </w:num>
  <w:num w:numId="24" w16cid:durableId="119614164">
    <w:abstractNumId w:val="7"/>
  </w:num>
  <w:num w:numId="25" w16cid:durableId="457721186">
    <w:abstractNumId w:val="3"/>
  </w:num>
  <w:num w:numId="26" w16cid:durableId="888229939">
    <w:abstractNumId w:val="10"/>
  </w:num>
  <w:num w:numId="27" w16cid:durableId="1986350357">
    <w:abstractNumId w:val="11"/>
  </w:num>
  <w:num w:numId="28" w16cid:durableId="1325016235">
    <w:abstractNumId w:val="1"/>
  </w:num>
  <w:num w:numId="29" w16cid:durableId="12027470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4"/>
  <w:hyphenationZone w:val="425"/>
  <w:doNotHyphenateCaps/>
  <w:evenAndOddHeaders/>
  <w:drawingGridHorizontalSpacing w:val="11"/>
  <w:drawingGridVerticalSpacing w:val="11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5F"/>
    <w:rsid w:val="00000071"/>
    <w:rsid w:val="000022E3"/>
    <w:rsid w:val="000034A9"/>
    <w:rsid w:val="000035D1"/>
    <w:rsid w:val="000049E7"/>
    <w:rsid w:val="000053A6"/>
    <w:rsid w:val="00007FBD"/>
    <w:rsid w:val="00012086"/>
    <w:rsid w:val="00012647"/>
    <w:rsid w:val="00013CE2"/>
    <w:rsid w:val="000144B8"/>
    <w:rsid w:val="00014EC0"/>
    <w:rsid w:val="00014F3F"/>
    <w:rsid w:val="0001599D"/>
    <w:rsid w:val="00017AE7"/>
    <w:rsid w:val="00021C9B"/>
    <w:rsid w:val="00023215"/>
    <w:rsid w:val="000238CB"/>
    <w:rsid w:val="00023B4C"/>
    <w:rsid w:val="00023C9D"/>
    <w:rsid w:val="00024949"/>
    <w:rsid w:val="000267D7"/>
    <w:rsid w:val="00026AF0"/>
    <w:rsid w:val="0003083D"/>
    <w:rsid w:val="000330F0"/>
    <w:rsid w:val="000343FC"/>
    <w:rsid w:val="0003479F"/>
    <w:rsid w:val="00035889"/>
    <w:rsid w:val="0004045B"/>
    <w:rsid w:val="00040BA0"/>
    <w:rsid w:val="0004269C"/>
    <w:rsid w:val="00043588"/>
    <w:rsid w:val="000439EE"/>
    <w:rsid w:val="00043FF5"/>
    <w:rsid w:val="000443BC"/>
    <w:rsid w:val="00046A38"/>
    <w:rsid w:val="000471FF"/>
    <w:rsid w:val="00051C48"/>
    <w:rsid w:val="00055943"/>
    <w:rsid w:val="00056369"/>
    <w:rsid w:val="00057D23"/>
    <w:rsid w:val="0006064B"/>
    <w:rsid w:val="00060D51"/>
    <w:rsid w:val="0006154E"/>
    <w:rsid w:val="00063B99"/>
    <w:rsid w:val="00063FD7"/>
    <w:rsid w:val="00065127"/>
    <w:rsid w:val="00065F0F"/>
    <w:rsid w:val="000664C2"/>
    <w:rsid w:val="00067EB3"/>
    <w:rsid w:val="000748B0"/>
    <w:rsid w:val="000748D9"/>
    <w:rsid w:val="00075881"/>
    <w:rsid w:val="000766D4"/>
    <w:rsid w:val="000803DD"/>
    <w:rsid w:val="000830CA"/>
    <w:rsid w:val="00087B68"/>
    <w:rsid w:val="0009529F"/>
    <w:rsid w:val="0009694A"/>
    <w:rsid w:val="000A1C7A"/>
    <w:rsid w:val="000A2156"/>
    <w:rsid w:val="000A4D8D"/>
    <w:rsid w:val="000A6A3B"/>
    <w:rsid w:val="000C1BE1"/>
    <w:rsid w:val="000C1DD3"/>
    <w:rsid w:val="000C4DB4"/>
    <w:rsid w:val="000C7ABF"/>
    <w:rsid w:val="000C7CC4"/>
    <w:rsid w:val="000D2620"/>
    <w:rsid w:val="000D4726"/>
    <w:rsid w:val="000D4AFE"/>
    <w:rsid w:val="000D53E2"/>
    <w:rsid w:val="000D6957"/>
    <w:rsid w:val="000D7A37"/>
    <w:rsid w:val="000E0B38"/>
    <w:rsid w:val="000E1739"/>
    <w:rsid w:val="000E2BE2"/>
    <w:rsid w:val="000E2DC5"/>
    <w:rsid w:val="000E360C"/>
    <w:rsid w:val="000E3BB6"/>
    <w:rsid w:val="000E457C"/>
    <w:rsid w:val="000E4DEF"/>
    <w:rsid w:val="000E70BA"/>
    <w:rsid w:val="000E7E0B"/>
    <w:rsid w:val="000F4AF7"/>
    <w:rsid w:val="000F57B1"/>
    <w:rsid w:val="000F5C52"/>
    <w:rsid w:val="000F62DC"/>
    <w:rsid w:val="0010039D"/>
    <w:rsid w:val="001003F6"/>
    <w:rsid w:val="001034CA"/>
    <w:rsid w:val="0010403B"/>
    <w:rsid w:val="001057A8"/>
    <w:rsid w:val="00107847"/>
    <w:rsid w:val="00110976"/>
    <w:rsid w:val="00110F39"/>
    <w:rsid w:val="00111654"/>
    <w:rsid w:val="001136A2"/>
    <w:rsid w:val="001148BD"/>
    <w:rsid w:val="00115C79"/>
    <w:rsid w:val="00120DC5"/>
    <w:rsid w:val="00122EE7"/>
    <w:rsid w:val="001245F5"/>
    <w:rsid w:val="00124E8D"/>
    <w:rsid w:val="00130CE3"/>
    <w:rsid w:val="00132AB5"/>
    <w:rsid w:val="00133AC4"/>
    <w:rsid w:val="0014018B"/>
    <w:rsid w:val="001403FB"/>
    <w:rsid w:val="00140772"/>
    <w:rsid w:val="00141480"/>
    <w:rsid w:val="00141AB9"/>
    <w:rsid w:val="00144A96"/>
    <w:rsid w:val="00146F50"/>
    <w:rsid w:val="001519C7"/>
    <w:rsid w:val="00151D72"/>
    <w:rsid w:val="00152B09"/>
    <w:rsid w:val="00152C78"/>
    <w:rsid w:val="001537A6"/>
    <w:rsid w:val="001537E3"/>
    <w:rsid w:val="0015561F"/>
    <w:rsid w:val="001577B8"/>
    <w:rsid w:val="00160D2D"/>
    <w:rsid w:val="00161C21"/>
    <w:rsid w:val="00161D65"/>
    <w:rsid w:val="00162FC7"/>
    <w:rsid w:val="001633E5"/>
    <w:rsid w:val="0016393C"/>
    <w:rsid w:val="00163ABD"/>
    <w:rsid w:val="00165896"/>
    <w:rsid w:val="00165B24"/>
    <w:rsid w:val="00166C4D"/>
    <w:rsid w:val="00167D23"/>
    <w:rsid w:val="001709B3"/>
    <w:rsid w:val="00172BA5"/>
    <w:rsid w:val="00174C07"/>
    <w:rsid w:val="00174E1D"/>
    <w:rsid w:val="00177684"/>
    <w:rsid w:val="00180434"/>
    <w:rsid w:val="00180B4D"/>
    <w:rsid w:val="0018121E"/>
    <w:rsid w:val="0018174E"/>
    <w:rsid w:val="00183169"/>
    <w:rsid w:val="0018415F"/>
    <w:rsid w:val="00184639"/>
    <w:rsid w:val="00185938"/>
    <w:rsid w:val="0018679C"/>
    <w:rsid w:val="001938A4"/>
    <w:rsid w:val="00194F9C"/>
    <w:rsid w:val="00196304"/>
    <w:rsid w:val="001A2928"/>
    <w:rsid w:val="001A31FA"/>
    <w:rsid w:val="001A3CD3"/>
    <w:rsid w:val="001A3FF7"/>
    <w:rsid w:val="001A475B"/>
    <w:rsid w:val="001A5008"/>
    <w:rsid w:val="001A50CD"/>
    <w:rsid w:val="001A5B58"/>
    <w:rsid w:val="001A77B5"/>
    <w:rsid w:val="001B2C30"/>
    <w:rsid w:val="001B2E96"/>
    <w:rsid w:val="001B3262"/>
    <w:rsid w:val="001B341B"/>
    <w:rsid w:val="001B376E"/>
    <w:rsid w:val="001B416B"/>
    <w:rsid w:val="001B4B7D"/>
    <w:rsid w:val="001B4E27"/>
    <w:rsid w:val="001B4F08"/>
    <w:rsid w:val="001C080E"/>
    <w:rsid w:val="001C094C"/>
    <w:rsid w:val="001C19D0"/>
    <w:rsid w:val="001C23EB"/>
    <w:rsid w:val="001C31AD"/>
    <w:rsid w:val="001C3719"/>
    <w:rsid w:val="001C38FC"/>
    <w:rsid w:val="001C62DA"/>
    <w:rsid w:val="001C68CF"/>
    <w:rsid w:val="001D086B"/>
    <w:rsid w:val="001D23DB"/>
    <w:rsid w:val="001E008D"/>
    <w:rsid w:val="001E0342"/>
    <w:rsid w:val="001E2578"/>
    <w:rsid w:val="001E3575"/>
    <w:rsid w:val="001E41BE"/>
    <w:rsid w:val="001E6EAA"/>
    <w:rsid w:val="001E7E5B"/>
    <w:rsid w:val="001F049A"/>
    <w:rsid w:val="001F0692"/>
    <w:rsid w:val="001F2356"/>
    <w:rsid w:val="001F2B06"/>
    <w:rsid w:val="001F2E55"/>
    <w:rsid w:val="001F2E59"/>
    <w:rsid w:val="001F3ABF"/>
    <w:rsid w:val="001F4387"/>
    <w:rsid w:val="001F5405"/>
    <w:rsid w:val="001F56C5"/>
    <w:rsid w:val="001F6480"/>
    <w:rsid w:val="001F6E67"/>
    <w:rsid w:val="002002E6"/>
    <w:rsid w:val="00201EC0"/>
    <w:rsid w:val="00202C2C"/>
    <w:rsid w:val="00203316"/>
    <w:rsid w:val="00205188"/>
    <w:rsid w:val="00205B73"/>
    <w:rsid w:val="00210AC6"/>
    <w:rsid w:val="00214D2C"/>
    <w:rsid w:val="00214F7B"/>
    <w:rsid w:val="00215C77"/>
    <w:rsid w:val="00220ABD"/>
    <w:rsid w:val="0022115A"/>
    <w:rsid w:val="00221531"/>
    <w:rsid w:val="00221EA7"/>
    <w:rsid w:val="00225696"/>
    <w:rsid w:val="002321D4"/>
    <w:rsid w:val="0023245F"/>
    <w:rsid w:val="00233606"/>
    <w:rsid w:val="002338F2"/>
    <w:rsid w:val="0023398F"/>
    <w:rsid w:val="00233D2F"/>
    <w:rsid w:val="002360CF"/>
    <w:rsid w:val="00236E52"/>
    <w:rsid w:val="002425B3"/>
    <w:rsid w:val="00243857"/>
    <w:rsid w:val="0024486E"/>
    <w:rsid w:val="00244BBB"/>
    <w:rsid w:val="00246009"/>
    <w:rsid w:val="00246177"/>
    <w:rsid w:val="00247186"/>
    <w:rsid w:val="002504CE"/>
    <w:rsid w:val="00250C81"/>
    <w:rsid w:val="002530E6"/>
    <w:rsid w:val="00254875"/>
    <w:rsid w:val="002577D1"/>
    <w:rsid w:val="00263312"/>
    <w:rsid w:val="00263C29"/>
    <w:rsid w:val="00266953"/>
    <w:rsid w:val="00266CD0"/>
    <w:rsid w:val="00270CA6"/>
    <w:rsid w:val="00275D4F"/>
    <w:rsid w:val="00276FD9"/>
    <w:rsid w:val="00277F75"/>
    <w:rsid w:val="002826B6"/>
    <w:rsid w:val="00282A06"/>
    <w:rsid w:val="00283D01"/>
    <w:rsid w:val="0028419A"/>
    <w:rsid w:val="00284F57"/>
    <w:rsid w:val="00285A7E"/>
    <w:rsid w:val="00285B0F"/>
    <w:rsid w:val="0028769D"/>
    <w:rsid w:val="0029008C"/>
    <w:rsid w:val="002961F4"/>
    <w:rsid w:val="00296E06"/>
    <w:rsid w:val="002A3110"/>
    <w:rsid w:val="002A58DA"/>
    <w:rsid w:val="002A7A06"/>
    <w:rsid w:val="002B1F03"/>
    <w:rsid w:val="002B4BC9"/>
    <w:rsid w:val="002B54CB"/>
    <w:rsid w:val="002B7024"/>
    <w:rsid w:val="002C078F"/>
    <w:rsid w:val="002C2C17"/>
    <w:rsid w:val="002C2F58"/>
    <w:rsid w:val="002C3FF7"/>
    <w:rsid w:val="002C4EC4"/>
    <w:rsid w:val="002C6218"/>
    <w:rsid w:val="002D09FC"/>
    <w:rsid w:val="002D2A8E"/>
    <w:rsid w:val="002D2C7C"/>
    <w:rsid w:val="002D5AF3"/>
    <w:rsid w:val="002D6723"/>
    <w:rsid w:val="002D6BA4"/>
    <w:rsid w:val="002D72DD"/>
    <w:rsid w:val="002E0D7E"/>
    <w:rsid w:val="002E1E53"/>
    <w:rsid w:val="002E27D4"/>
    <w:rsid w:val="002E619E"/>
    <w:rsid w:val="002E67FE"/>
    <w:rsid w:val="002E7BD2"/>
    <w:rsid w:val="002E7E9E"/>
    <w:rsid w:val="002F1730"/>
    <w:rsid w:val="002F1F25"/>
    <w:rsid w:val="002F3866"/>
    <w:rsid w:val="002F3B5A"/>
    <w:rsid w:val="002F575B"/>
    <w:rsid w:val="002F5B1D"/>
    <w:rsid w:val="002F723C"/>
    <w:rsid w:val="002F7471"/>
    <w:rsid w:val="003014F9"/>
    <w:rsid w:val="00302938"/>
    <w:rsid w:val="00302C52"/>
    <w:rsid w:val="00303366"/>
    <w:rsid w:val="00303699"/>
    <w:rsid w:val="00303872"/>
    <w:rsid w:val="00304047"/>
    <w:rsid w:val="00305331"/>
    <w:rsid w:val="0030538A"/>
    <w:rsid w:val="00306A5E"/>
    <w:rsid w:val="00306BD9"/>
    <w:rsid w:val="0031487A"/>
    <w:rsid w:val="0031664D"/>
    <w:rsid w:val="0032649D"/>
    <w:rsid w:val="00334507"/>
    <w:rsid w:val="00334669"/>
    <w:rsid w:val="00334C04"/>
    <w:rsid w:val="00336001"/>
    <w:rsid w:val="00337626"/>
    <w:rsid w:val="00341A43"/>
    <w:rsid w:val="00341AE4"/>
    <w:rsid w:val="00343BD4"/>
    <w:rsid w:val="00345F38"/>
    <w:rsid w:val="00346534"/>
    <w:rsid w:val="003472A6"/>
    <w:rsid w:val="003556D7"/>
    <w:rsid w:val="00355D2A"/>
    <w:rsid w:val="00357146"/>
    <w:rsid w:val="0036003E"/>
    <w:rsid w:val="003620E3"/>
    <w:rsid w:val="00362392"/>
    <w:rsid w:val="00362875"/>
    <w:rsid w:val="00364E7D"/>
    <w:rsid w:val="0036561A"/>
    <w:rsid w:val="0036589B"/>
    <w:rsid w:val="00365F72"/>
    <w:rsid w:val="00367ABC"/>
    <w:rsid w:val="003712D8"/>
    <w:rsid w:val="00374EB9"/>
    <w:rsid w:val="00377012"/>
    <w:rsid w:val="0037722E"/>
    <w:rsid w:val="003778DB"/>
    <w:rsid w:val="00377EA2"/>
    <w:rsid w:val="0038067D"/>
    <w:rsid w:val="00382772"/>
    <w:rsid w:val="00382789"/>
    <w:rsid w:val="00386294"/>
    <w:rsid w:val="003868DB"/>
    <w:rsid w:val="00386CE6"/>
    <w:rsid w:val="003870B9"/>
    <w:rsid w:val="00390467"/>
    <w:rsid w:val="00390972"/>
    <w:rsid w:val="00390E8C"/>
    <w:rsid w:val="00391A39"/>
    <w:rsid w:val="00392B6B"/>
    <w:rsid w:val="003948EC"/>
    <w:rsid w:val="003A0F47"/>
    <w:rsid w:val="003A2F46"/>
    <w:rsid w:val="003A33A4"/>
    <w:rsid w:val="003A742D"/>
    <w:rsid w:val="003B1FF0"/>
    <w:rsid w:val="003B2385"/>
    <w:rsid w:val="003B2E9E"/>
    <w:rsid w:val="003B3064"/>
    <w:rsid w:val="003B35ED"/>
    <w:rsid w:val="003B4E66"/>
    <w:rsid w:val="003B602E"/>
    <w:rsid w:val="003B64FE"/>
    <w:rsid w:val="003C08A8"/>
    <w:rsid w:val="003C09C9"/>
    <w:rsid w:val="003C4653"/>
    <w:rsid w:val="003C52A9"/>
    <w:rsid w:val="003C6D85"/>
    <w:rsid w:val="003C7B7B"/>
    <w:rsid w:val="003D1AE4"/>
    <w:rsid w:val="003D2BA7"/>
    <w:rsid w:val="003D612E"/>
    <w:rsid w:val="003D6778"/>
    <w:rsid w:val="003E06F2"/>
    <w:rsid w:val="003E1A7D"/>
    <w:rsid w:val="003E21F9"/>
    <w:rsid w:val="003E2F6A"/>
    <w:rsid w:val="003E3C34"/>
    <w:rsid w:val="003E6600"/>
    <w:rsid w:val="003F1F02"/>
    <w:rsid w:val="003F2ECA"/>
    <w:rsid w:val="003F3CB9"/>
    <w:rsid w:val="003F4014"/>
    <w:rsid w:val="004107C6"/>
    <w:rsid w:val="0041219D"/>
    <w:rsid w:val="00412B5A"/>
    <w:rsid w:val="00413011"/>
    <w:rsid w:val="00413842"/>
    <w:rsid w:val="00413AB8"/>
    <w:rsid w:val="004149FE"/>
    <w:rsid w:val="00415B92"/>
    <w:rsid w:val="00415C11"/>
    <w:rsid w:val="00416599"/>
    <w:rsid w:val="0041739D"/>
    <w:rsid w:val="004207A1"/>
    <w:rsid w:val="004207D9"/>
    <w:rsid w:val="004234AA"/>
    <w:rsid w:val="00423590"/>
    <w:rsid w:val="004243F4"/>
    <w:rsid w:val="00426795"/>
    <w:rsid w:val="00430386"/>
    <w:rsid w:val="0043154C"/>
    <w:rsid w:val="00431CD2"/>
    <w:rsid w:val="0043202E"/>
    <w:rsid w:val="00432F75"/>
    <w:rsid w:val="00433D51"/>
    <w:rsid w:val="00435E65"/>
    <w:rsid w:val="00436243"/>
    <w:rsid w:val="00436886"/>
    <w:rsid w:val="00436CF2"/>
    <w:rsid w:val="00437370"/>
    <w:rsid w:val="004417F3"/>
    <w:rsid w:val="00441AE6"/>
    <w:rsid w:val="0044671B"/>
    <w:rsid w:val="00446AA6"/>
    <w:rsid w:val="004510FD"/>
    <w:rsid w:val="004560EF"/>
    <w:rsid w:val="00456EB2"/>
    <w:rsid w:val="00460900"/>
    <w:rsid w:val="004621A2"/>
    <w:rsid w:val="004644B3"/>
    <w:rsid w:val="00476072"/>
    <w:rsid w:val="00482144"/>
    <w:rsid w:val="004835AE"/>
    <w:rsid w:val="00487A8B"/>
    <w:rsid w:val="004900E7"/>
    <w:rsid w:val="00490414"/>
    <w:rsid w:val="004921F2"/>
    <w:rsid w:val="00493C46"/>
    <w:rsid w:val="00493CD5"/>
    <w:rsid w:val="004942D5"/>
    <w:rsid w:val="004946DA"/>
    <w:rsid w:val="004958A5"/>
    <w:rsid w:val="00495AFE"/>
    <w:rsid w:val="00496955"/>
    <w:rsid w:val="00497A7D"/>
    <w:rsid w:val="004A189B"/>
    <w:rsid w:val="004A3C5E"/>
    <w:rsid w:val="004A3F92"/>
    <w:rsid w:val="004A4AED"/>
    <w:rsid w:val="004A5992"/>
    <w:rsid w:val="004A61FF"/>
    <w:rsid w:val="004A7E86"/>
    <w:rsid w:val="004B001F"/>
    <w:rsid w:val="004B0A92"/>
    <w:rsid w:val="004B4B45"/>
    <w:rsid w:val="004B4CCA"/>
    <w:rsid w:val="004B56AF"/>
    <w:rsid w:val="004C0830"/>
    <w:rsid w:val="004C2BCA"/>
    <w:rsid w:val="004C2D9B"/>
    <w:rsid w:val="004C3134"/>
    <w:rsid w:val="004C39C2"/>
    <w:rsid w:val="004C53CD"/>
    <w:rsid w:val="004C5909"/>
    <w:rsid w:val="004C777B"/>
    <w:rsid w:val="004D2A23"/>
    <w:rsid w:val="004D4947"/>
    <w:rsid w:val="004D5438"/>
    <w:rsid w:val="004D55BC"/>
    <w:rsid w:val="004D6373"/>
    <w:rsid w:val="004D648E"/>
    <w:rsid w:val="004D6EEE"/>
    <w:rsid w:val="004D6F8B"/>
    <w:rsid w:val="004D6FA5"/>
    <w:rsid w:val="004D79F4"/>
    <w:rsid w:val="004E1A2F"/>
    <w:rsid w:val="004E266D"/>
    <w:rsid w:val="004E2A2C"/>
    <w:rsid w:val="004E4946"/>
    <w:rsid w:val="004E5ADD"/>
    <w:rsid w:val="004E7D4F"/>
    <w:rsid w:val="004F0F73"/>
    <w:rsid w:val="004F21EE"/>
    <w:rsid w:val="004F4449"/>
    <w:rsid w:val="004F4876"/>
    <w:rsid w:val="004F4A78"/>
    <w:rsid w:val="004F5F57"/>
    <w:rsid w:val="004F5F83"/>
    <w:rsid w:val="004F612F"/>
    <w:rsid w:val="004F62AE"/>
    <w:rsid w:val="00500DCA"/>
    <w:rsid w:val="00500F5E"/>
    <w:rsid w:val="00501FAB"/>
    <w:rsid w:val="00502C16"/>
    <w:rsid w:val="00503166"/>
    <w:rsid w:val="00503EC1"/>
    <w:rsid w:val="005044DC"/>
    <w:rsid w:val="00504807"/>
    <w:rsid w:val="005048CF"/>
    <w:rsid w:val="00505AD6"/>
    <w:rsid w:val="005062DF"/>
    <w:rsid w:val="00506B13"/>
    <w:rsid w:val="0051192E"/>
    <w:rsid w:val="00513FAF"/>
    <w:rsid w:val="00514220"/>
    <w:rsid w:val="00514787"/>
    <w:rsid w:val="005149EC"/>
    <w:rsid w:val="00516896"/>
    <w:rsid w:val="005178B9"/>
    <w:rsid w:val="00520067"/>
    <w:rsid w:val="0052041A"/>
    <w:rsid w:val="005208E4"/>
    <w:rsid w:val="00520A8A"/>
    <w:rsid w:val="00520D45"/>
    <w:rsid w:val="00521E69"/>
    <w:rsid w:val="0052221E"/>
    <w:rsid w:val="00523EEB"/>
    <w:rsid w:val="005243E8"/>
    <w:rsid w:val="00524691"/>
    <w:rsid w:val="00526141"/>
    <w:rsid w:val="00526C33"/>
    <w:rsid w:val="00527173"/>
    <w:rsid w:val="0053192E"/>
    <w:rsid w:val="005323EF"/>
    <w:rsid w:val="00532433"/>
    <w:rsid w:val="00534AC7"/>
    <w:rsid w:val="00535FB0"/>
    <w:rsid w:val="00542C1F"/>
    <w:rsid w:val="00543657"/>
    <w:rsid w:val="005452E1"/>
    <w:rsid w:val="00546D94"/>
    <w:rsid w:val="00547280"/>
    <w:rsid w:val="005571C3"/>
    <w:rsid w:val="005576F0"/>
    <w:rsid w:val="00557DB8"/>
    <w:rsid w:val="005605E2"/>
    <w:rsid w:val="00561F21"/>
    <w:rsid w:val="005635E8"/>
    <w:rsid w:val="00564063"/>
    <w:rsid w:val="00567ABC"/>
    <w:rsid w:val="00570F35"/>
    <w:rsid w:val="00571775"/>
    <w:rsid w:val="005723D1"/>
    <w:rsid w:val="0057250F"/>
    <w:rsid w:val="00575859"/>
    <w:rsid w:val="0057631B"/>
    <w:rsid w:val="00577DA3"/>
    <w:rsid w:val="0058196E"/>
    <w:rsid w:val="005831F5"/>
    <w:rsid w:val="00583314"/>
    <w:rsid w:val="005837C3"/>
    <w:rsid w:val="00584D3B"/>
    <w:rsid w:val="00585787"/>
    <w:rsid w:val="00585FCA"/>
    <w:rsid w:val="00591F3B"/>
    <w:rsid w:val="005949DA"/>
    <w:rsid w:val="00596A18"/>
    <w:rsid w:val="00596BF0"/>
    <w:rsid w:val="00597702"/>
    <w:rsid w:val="005A0711"/>
    <w:rsid w:val="005A1B06"/>
    <w:rsid w:val="005B323C"/>
    <w:rsid w:val="005B3CA8"/>
    <w:rsid w:val="005B3CD8"/>
    <w:rsid w:val="005B6851"/>
    <w:rsid w:val="005B6E72"/>
    <w:rsid w:val="005C10E4"/>
    <w:rsid w:val="005C32F7"/>
    <w:rsid w:val="005C4034"/>
    <w:rsid w:val="005C40DD"/>
    <w:rsid w:val="005C5161"/>
    <w:rsid w:val="005C58EB"/>
    <w:rsid w:val="005D188D"/>
    <w:rsid w:val="005D1BD4"/>
    <w:rsid w:val="005D28C7"/>
    <w:rsid w:val="005D2B45"/>
    <w:rsid w:val="005E0E62"/>
    <w:rsid w:val="005E1438"/>
    <w:rsid w:val="005E1D06"/>
    <w:rsid w:val="005E75B7"/>
    <w:rsid w:val="005F053B"/>
    <w:rsid w:val="005F12D0"/>
    <w:rsid w:val="005F408E"/>
    <w:rsid w:val="005F4134"/>
    <w:rsid w:val="005F4466"/>
    <w:rsid w:val="005F4A95"/>
    <w:rsid w:val="005F5E38"/>
    <w:rsid w:val="005F68E1"/>
    <w:rsid w:val="005F6D50"/>
    <w:rsid w:val="005F706E"/>
    <w:rsid w:val="00600315"/>
    <w:rsid w:val="00602662"/>
    <w:rsid w:val="00603587"/>
    <w:rsid w:val="00605EE1"/>
    <w:rsid w:val="00610B8C"/>
    <w:rsid w:val="00611B35"/>
    <w:rsid w:val="00612AB9"/>
    <w:rsid w:val="0061325C"/>
    <w:rsid w:val="00614014"/>
    <w:rsid w:val="00614807"/>
    <w:rsid w:val="00614C60"/>
    <w:rsid w:val="006176E0"/>
    <w:rsid w:val="006203B1"/>
    <w:rsid w:val="00620BE5"/>
    <w:rsid w:val="00626DB8"/>
    <w:rsid w:val="006272D3"/>
    <w:rsid w:val="00627E99"/>
    <w:rsid w:val="0063513A"/>
    <w:rsid w:val="006351F0"/>
    <w:rsid w:val="00640346"/>
    <w:rsid w:val="006409D1"/>
    <w:rsid w:val="00641917"/>
    <w:rsid w:val="00642344"/>
    <w:rsid w:val="00642F38"/>
    <w:rsid w:val="006447FE"/>
    <w:rsid w:val="00646A6B"/>
    <w:rsid w:val="00650471"/>
    <w:rsid w:val="00651333"/>
    <w:rsid w:val="00655270"/>
    <w:rsid w:val="00656214"/>
    <w:rsid w:val="00660551"/>
    <w:rsid w:val="00662ABE"/>
    <w:rsid w:val="00663337"/>
    <w:rsid w:val="00664432"/>
    <w:rsid w:val="00664F0F"/>
    <w:rsid w:val="00666439"/>
    <w:rsid w:val="006667C6"/>
    <w:rsid w:val="006669BD"/>
    <w:rsid w:val="0066708F"/>
    <w:rsid w:val="0066780A"/>
    <w:rsid w:val="006678B6"/>
    <w:rsid w:val="00670162"/>
    <w:rsid w:val="0067052F"/>
    <w:rsid w:val="006707A4"/>
    <w:rsid w:val="0067119B"/>
    <w:rsid w:val="00672093"/>
    <w:rsid w:val="006720F9"/>
    <w:rsid w:val="0067357E"/>
    <w:rsid w:val="00675B38"/>
    <w:rsid w:val="0067636C"/>
    <w:rsid w:val="00676E1B"/>
    <w:rsid w:val="00677A51"/>
    <w:rsid w:val="006809F8"/>
    <w:rsid w:val="0068425D"/>
    <w:rsid w:val="00686FCA"/>
    <w:rsid w:val="00687AA9"/>
    <w:rsid w:val="00687C11"/>
    <w:rsid w:val="00687D62"/>
    <w:rsid w:val="00690432"/>
    <w:rsid w:val="006907C1"/>
    <w:rsid w:val="00690999"/>
    <w:rsid w:val="00690DF8"/>
    <w:rsid w:val="006926D5"/>
    <w:rsid w:val="00692C34"/>
    <w:rsid w:val="0069484D"/>
    <w:rsid w:val="00694D9C"/>
    <w:rsid w:val="00697BF7"/>
    <w:rsid w:val="006A2E29"/>
    <w:rsid w:val="006A40AB"/>
    <w:rsid w:val="006A4C91"/>
    <w:rsid w:val="006A5951"/>
    <w:rsid w:val="006A7E8E"/>
    <w:rsid w:val="006B0805"/>
    <w:rsid w:val="006B418A"/>
    <w:rsid w:val="006B4529"/>
    <w:rsid w:val="006B4D05"/>
    <w:rsid w:val="006B52DB"/>
    <w:rsid w:val="006B53AB"/>
    <w:rsid w:val="006B5A54"/>
    <w:rsid w:val="006B6220"/>
    <w:rsid w:val="006B6512"/>
    <w:rsid w:val="006B7517"/>
    <w:rsid w:val="006B7937"/>
    <w:rsid w:val="006C078D"/>
    <w:rsid w:val="006C0E72"/>
    <w:rsid w:val="006C1F71"/>
    <w:rsid w:val="006C3BF1"/>
    <w:rsid w:val="006C50F2"/>
    <w:rsid w:val="006C7690"/>
    <w:rsid w:val="006D01D0"/>
    <w:rsid w:val="006D302C"/>
    <w:rsid w:val="006D362E"/>
    <w:rsid w:val="006D50C8"/>
    <w:rsid w:val="006D5C12"/>
    <w:rsid w:val="006D6621"/>
    <w:rsid w:val="006E3135"/>
    <w:rsid w:val="006E3F73"/>
    <w:rsid w:val="006E44F2"/>
    <w:rsid w:val="006E4AD6"/>
    <w:rsid w:val="006E5DB8"/>
    <w:rsid w:val="006E653F"/>
    <w:rsid w:val="006E6B4C"/>
    <w:rsid w:val="006E71DE"/>
    <w:rsid w:val="006E7AF4"/>
    <w:rsid w:val="006F19F9"/>
    <w:rsid w:val="006F1C6D"/>
    <w:rsid w:val="006F2A80"/>
    <w:rsid w:val="006F35D2"/>
    <w:rsid w:val="006F3F9D"/>
    <w:rsid w:val="006F48FC"/>
    <w:rsid w:val="006F7057"/>
    <w:rsid w:val="006F7059"/>
    <w:rsid w:val="006F714D"/>
    <w:rsid w:val="007019DC"/>
    <w:rsid w:val="00704508"/>
    <w:rsid w:val="007058BC"/>
    <w:rsid w:val="00706F55"/>
    <w:rsid w:val="00707247"/>
    <w:rsid w:val="00707A41"/>
    <w:rsid w:val="0071482E"/>
    <w:rsid w:val="00714ABB"/>
    <w:rsid w:val="007251CE"/>
    <w:rsid w:val="00726AE3"/>
    <w:rsid w:val="00727FF0"/>
    <w:rsid w:val="00730B71"/>
    <w:rsid w:val="0073113A"/>
    <w:rsid w:val="007312D6"/>
    <w:rsid w:val="007327DD"/>
    <w:rsid w:val="00733B91"/>
    <w:rsid w:val="00735006"/>
    <w:rsid w:val="007366BE"/>
    <w:rsid w:val="007368E1"/>
    <w:rsid w:val="007369FD"/>
    <w:rsid w:val="00737CFC"/>
    <w:rsid w:val="0074005B"/>
    <w:rsid w:val="00740580"/>
    <w:rsid w:val="007430BB"/>
    <w:rsid w:val="007431B3"/>
    <w:rsid w:val="00745F88"/>
    <w:rsid w:val="00750CA0"/>
    <w:rsid w:val="007519C3"/>
    <w:rsid w:val="00751B92"/>
    <w:rsid w:val="00751EC2"/>
    <w:rsid w:val="00752777"/>
    <w:rsid w:val="0075301F"/>
    <w:rsid w:val="00753E70"/>
    <w:rsid w:val="00754837"/>
    <w:rsid w:val="0075497F"/>
    <w:rsid w:val="007556F7"/>
    <w:rsid w:val="00757FD6"/>
    <w:rsid w:val="007647EE"/>
    <w:rsid w:val="00767133"/>
    <w:rsid w:val="00767C6C"/>
    <w:rsid w:val="00770375"/>
    <w:rsid w:val="007706EE"/>
    <w:rsid w:val="0077107B"/>
    <w:rsid w:val="007750F1"/>
    <w:rsid w:val="007759B8"/>
    <w:rsid w:val="0077734A"/>
    <w:rsid w:val="00780BA2"/>
    <w:rsid w:val="00785B62"/>
    <w:rsid w:val="00786128"/>
    <w:rsid w:val="0078668F"/>
    <w:rsid w:val="00787581"/>
    <w:rsid w:val="00791F5B"/>
    <w:rsid w:val="00793A2C"/>
    <w:rsid w:val="007968EA"/>
    <w:rsid w:val="007969EB"/>
    <w:rsid w:val="00796D20"/>
    <w:rsid w:val="00796D48"/>
    <w:rsid w:val="007A0469"/>
    <w:rsid w:val="007A1F5A"/>
    <w:rsid w:val="007A4A07"/>
    <w:rsid w:val="007A4F94"/>
    <w:rsid w:val="007A551E"/>
    <w:rsid w:val="007A688D"/>
    <w:rsid w:val="007B3847"/>
    <w:rsid w:val="007B49CF"/>
    <w:rsid w:val="007B7834"/>
    <w:rsid w:val="007C3024"/>
    <w:rsid w:val="007C4D1D"/>
    <w:rsid w:val="007C4DE7"/>
    <w:rsid w:val="007C56DA"/>
    <w:rsid w:val="007C689F"/>
    <w:rsid w:val="007C6ABB"/>
    <w:rsid w:val="007D1F01"/>
    <w:rsid w:val="007D33FB"/>
    <w:rsid w:val="007D3AA8"/>
    <w:rsid w:val="007D4AF9"/>
    <w:rsid w:val="007D6556"/>
    <w:rsid w:val="007D7BD4"/>
    <w:rsid w:val="007D7CFA"/>
    <w:rsid w:val="007E20B0"/>
    <w:rsid w:val="007E2A9A"/>
    <w:rsid w:val="007E2BD1"/>
    <w:rsid w:val="007E3FD2"/>
    <w:rsid w:val="007E4E6C"/>
    <w:rsid w:val="007E5B1D"/>
    <w:rsid w:val="007E6E68"/>
    <w:rsid w:val="007E70B5"/>
    <w:rsid w:val="007E79B2"/>
    <w:rsid w:val="007F04B3"/>
    <w:rsid w:val="007F058D"/>
    <w:rsid w:val="007F1EB5"/>
    <w:rsid w:val="007F34C8"/>
    <w:rsid w:val="007F5A19"/>
    <w:rsid w:val="007F63EA"/>
    <w:rsid w:val="00804EC8"/>
    <w:rsid w:val="00807299"/>
    <w:rsid w:val="008114A9"/>
    <w:rsid w:val="00811CA6"/>
    <w:rsid w:val="0081236A"/>
    <w:rsid w:val="00812EC1"/>
    <w:rsid w:val="00813621"/>
    <w:rsid w:val="00813BCF"/>
    <w:rsid w:val="00813DB7"/>
    <w:rsid w:val="00814C4E"/>
    <w:rsid w:val="008174D7"/>
    <w:rsid w:val="008234E6"/>
    <w:rsid w:val="00823A8D"/>
    <w:rsid w:val="00827328"/>
    <w:rsid w:val="008275FE"/>
    <w:rsid w:val="008278B9"/>
    <w:rsid w:val="00834660"/>
    <w:rsid w:val="008363C8"/>
    <w:rsid w:val="008378B7"/>
    <w:rsid w:val="00840E5A"/>
    <w:rsid w:val="00842531"/>
    <w:rsid w:val="008425C4"/>
    <w:rsid w:val="00843789"/>
    <w:rsid w:val="00845FD4"/>
    <w:rsid w:val="00846F7D"/>
    <w:rsid w:val="00850DA0"/>
    <w:rsid w:val="0085199B"/>
    <w:rsid w:val="00851B2B"/>
    <w:rsid w:val="0085315B"/>
    <w:rsid w:val="008554A5"/>
    <w:rsid w:val="00856A49"/>
    <w:rsid w:val="00857274"/>
    <w:rsid w:val="00860EDC"/>
    <w:rsid w:val="008610D8"/>
    <w:rsid w:val="008628A8"/>
    <w:rsid w:val="00865950"/>
    <w:rsid w:val="0087146C"/>
    <w:rsid w:val="00871628"/>
    <w:rsid w:val="008728C7"/>
    <w:rsid w:val="008737BD"/>
    <w:rsid w:val="00875065"/>
    <w:rsid w:val="00876979"/>
    <w:rsid w:val="008776C0"/>
    <w:rsid w:val="00887C1B"/>
    <w:rsid w:val="0089187A"/>
    <w:rsid w:val="00892941"/>
    <w:rsid w:val="00892C0C"/>
    <w:rsid w:val="00894655"/>
    <w:rsid w:val="008946D8"/>
    <w:rsid w:val="008A0A35"/>
    <w:rsid w:val="008A1072"/>
    <w:rsid w:val="008A1DCD"/>
    <w:rsid w:val="008A2E23"/>
    <w:rsid w:val="008A7812"/>
    <w:rsid w:val="008B5159"/>
    <w:rsid w:val="008B669D"/>
    <w:rsid w:val="008B6E10"/>
    <w:rsid w:val="008C22D5"/>
    <w:rsid w:val="008C26D7"/>
    <w:rsid w:val="008C301D"/>
    <w:rsid w:val="008C3B72"/>
    <w:rsid w:val="008C3F5F"/>
    <w:rsid w:val="008C44B8"/>
    <w:rsid w:val="008C454E"/>
    <w:rsid w:val="008D0328"/>
    <w:rsid w:val="008D0F42"/>
    <w:rsid w:val="008D31B9"/>
    <w:rsid w:val="008D35E2"/>
    <w:rsid w:val="008D69F1"/>
    <w:rsid w:val="008D798D"/>
    <w:rsid w:val="008E0361"/>
    <w:rsid w:val="008E1533"/>
    <w:rsid w:val="008E2125"/>
    <w:rsid w:val="008E5FDA"/>
    <w:rsid w:val="008E752B"/>
    <w:rsid w:val="008E7A21"/>
    <w:rsid w:val="008F3B65"/>
    <w:rsid w:val="008F508F"/>
    <w:rsid w:val="008F55B6"/>
    <w:rsid w:val="008F6B7A"/>
    <w:rsid w:val="008F7CA0"/>
    <w:rsid w:val="009007AF"/>
    <w:rsid w:val="00902733"/>
    <w:rsid w:val="00903DE7"/>
    <w:rsid w:val="00904BEC"/>
    <w:rsid w:val="0090577F"/>
    <w:rsid w:val="00906511"/>
    <w:rsid w:val="00910446"/>
    <w:rsid w:val="00913607"/>
    <w:rsid w:val="00916752"/>
    <w:rsid w:val="00920A16"/>
    <w:rsid w:val="00920EFB"/>
    <w:rsid w:val="00921AB8"/>
    <w:rsid w:val="0092477D"/>
    <w:rsid w:val="00925410"/>
    <w:rsid w:val="009324E6"/>
    <w:rsid w:val="009325E3"/>
    <w:rsid w:val="009328A6"/>
    <w:rsid w:val="00933006"/>
    <w:rsid w:val="009334D2"/>
    <w:rsid w:val="00935F76"/>
    <w:rsid w:val="0093660D"/>
    <w:rsid w:val="00936FD5"/>
    <w:rsid w:val="00937373"/>
    <w:rsid w:val="00940DEA"/>
    <w:rsid w:val="00946A00"/>
    <w:rsid w:val="00947EB6"/>
    <w:rsid w:val="0095054D"/>
    <w:rsid w:val="00950772"/>
    <w:rsid w:val="00952142"/>
    <w:rsid w:val="009524C3"/>
    <w:rsid w:val="00952711"/>
    <w:rsid w:val="00953B72"/>
    <w:rsid w:val="00955404"/>
    <w:rsid w:val="00957B6A"/>
    <w:rsid w:val="00960774"/>
    <w:rsid w:val="009640F2"/>
    <w:rsid w:val="00964B35"/>
    <w:rsid w:val="0096647B"/>
    <w:rsid w:val="00973F22"/>
    <w:rsid w:val="00974017"/>
    <w:rsid w:val="009822A0"/>
    <w:rsid w:val="009825AD"/>
    <w:rsid w:val="00983FA1"/>
    <w:rsid w:val="00984A89"/>
    <w:rsid w:val="0098501D"/>
    <w:rsid w:val="00986DC1"/>
    <w:rsid w:val="009917E3"/>
    <w:rsid w:val="00996FBB"/>
    <w:rsid w:val="009973F7"/>
    <w:rsid w:val="009A17EC"/>
    <w:rsid w:val="009A1BD4"/>
    <w:rsid w:val="009A3AEC"/>
    <w:rsid w:val="009A408C"/>
    <w:rsid w:val="009A461C"/>
    <w:rsid w:val="009A787A"/>
    <w:rsid w:val="009B01FE"/>
    <w:rsid w:val="009B0771"/>
    <w:rsid w:val="009B0CBA"/>
    <w:rsid w:val="009B11D4"/>
    <w:rsid w:val="009B3128"/>
    <w:rsid w:val="009B344C"/>
    <w:rsid w:val="009B74D1"/>
    <w:rsid w:val="009C0541"/>
    <w:rsid w:val="009C06F4"/>
    <w:rsid w:val="009C1A29"/>
    <w:rsid w:val="009C2EB8"/>
    <w:rsid w:val="009C56DD"/>
    <w:rsid w:val="009C5794"/>
    <w:rsid w:val="009D0CE2"/>
    <w:rsid w:val="009D28E8"/>
    <w:rsid w:val="009D2E59"/>
    <w:rsid w:val="009D2F49"/>
    <w:rsid w:val="009D3151"/>
    <w:rsid w:val="009D4E86"/>
    <w:rsid w:val="009D6515"/>
    <w:rsid w:val="009E1153"/>
    <w:rsid w:val="009E1303"/>
    <w:rsid w:val="009E18C4"/>
    <w:rsid w:val="009E2639"/>
    <w:rsid w:val="009E336C"/>
    <w:rsid w:val="009E4232"/>
    <w:rsid w:val="009E4B29"/>
    <w:rsid w:val="009E4CF4"/>
    <w:rsid w:val="009E4F9B"/>
    <w:rsid w:val="009F11AD"/>
    <w:rsid w:val="009F7393"/>
    <w:rsid w:val="00A01C8B"/>
    <w:rsid w:val="00A01CD8"/>
    <w:rsid w:val="00A01E04"/>
    <w:rsid w:val="00A055E2"/>
    <w:rsid w:val="00A061C6"/>
    <w:rsid w:val="00A10F8F"/>
    <w:rsid w:val="00A12BFD"/>
    <w:rsid w:val="00A145BF"/>
    <w:rsid w:val="00A16495"/>
    <w:rsid w:val="00A1772E"/>
    <w:rsid w:val="00A20D67"/>
    <w:rsid w:val="00A21344"/>
    <w:rsid w:val="00A22D30"/>
    <w:rsid w:val="00A25526"/>
    <w:rsid w:val="00A25E54"/>
    <w:rsid w:val="00A31287"/>
    <w:rsid w:val="00A31387"/>
    <w:rsid w:val="00A324B8"/>
    <w:rsid w:val="00A330A1"/>
    <w:rsid w:val="00A422A0"/>
    <w:rsid w:val="00A42B7E"/>
    <w:rsid w:val="00A441AD"/>
    <w:rsid w:val="00A45F5D"/>
    <w:rsid w:val="00A50B8E"/>
    <w:rsid w:val="00A5289C"/>
    <w:rsid w:val="00A5630B"/>
    <w:rsid w:val="00A56CB2"/>
    <w:rsid w:val="00A605C7"/>
    <w:rsid w:val="00A61C2D"/>
    <w:rsid w:val="00A62452"/>
    <w:rsid w:val="00A62EC1"/>
    <w:rsid w:val="00A66A24"/>
    <w:rsid w:val="00A67D46"/>
    <w:rsid w:val="00A707ED"/>
    <w:rsid w:val="00A70D51"/>
    <w:rsid w:val="00A7271D"/>
    <w:rsid w:val="00A74C66"/>
    <w:rsid w:val="00A7556A"/>
    <w:rsid w:val="00A764C6"/>
    <w:rsid w:val="00A76CDC"/>
    <w:rsid w:val="00A77006"/>
    <w:rsid w:val="00A77B8D"/>
    <w:rsid w:val="00A80410"/>
    <w:rsid w:val="00A81B1B"/>
    <w:rsid w:val="00A83B86"/>
    <w:rsid w:val="00A83C38"/>
    <w:rsid w:val="00A84A86"/>
    <w:rsid w:val="00A84CB0"/>
    <w:rsid w:val="00A84F98"/>
    <w:rsid w:val="00A85779"/>
    <w:rsid w:val="00A9046A"/>
    <w:rsid w:val="00A90703"/>
    <w:rsid w:val="00A908A9"/>
    <w:rsid w:val="00A91736"/>
    <w:rsid w:val="00A921D9"/>
    <w:rsid w:val="00A92638"/>
    <w:rsid w:val="00A929A5"/>
    <w:rsid w:val="00A95BB2"/>
    <w:rsid w:val="00A97B24"/>
    <w:rsid w:val="00A97D8A"/>
    <w:rsid w:val="00AA0E77"/>
    <w:rsid w:val="00AA1B18"/>
    <w:rsid w:val="00AA2115"/>
    <w:rsid w:val="00AA4F3C"/>
    <w:rsid w:val="00AA54DC"/>
    <w:rsid w:val="00AA65BB"/>
    <w:rsid w:val="00AB7856"/>
    <w:rsid w:val="00AC280C"/>
    <w:rsid w:val="00AC2BF0"/>
    <w:rsid w:val="00AC3594"/>
    <w:rsid w:val="00AC43D9"/>
    <w:rsid w:val="00AC467A"/>
    <w:rsid w:val="00AC5148"/>
    <w:rsid w:val="00AC6C29"/>
    <w:rsid w:val="00AC703A"/>
    <w:rsid w:val="00AC7612"/>
    <w:rsid w:val="00AD0301"/>
    <w:rsid w:val="00AD15BC"/>
    <w:rsid w:val="00AD1BB9"/>
    <w:rsid w:val="00AD2E5F"/>
    <w:rsid w:val="00AD3E30"/>
    <w:rsid w:val="00AD4889"/>
    <w:rsid w:val="00AD596E"/>
    <w:rsid w:val="00AE0EDD"/>
    <w:rsid w:val="00AE11D2"/>
    <w:rsid w:val="00AE2A3D"/>
    <w:rsid w:val="00AE2ACD"/>
    <w:rsid w:val="00AE4134"/>
    <w:rsid w:val="00AE495C"/>
    <w:rsid w:val="00AE4E8D"/>
    <w:rsid w:val="00AE67F7"/>
    <w:rsid w:val="00AF15E8"/>
    <w:rsid w:val="00AF23FB"/>
    <w:rsid w:val="00B01B31"/>
    <w:rsid w:val="00B02624"/>
    <w:rsid w:val="00B02D0F"/>
    <w:rsid w:val="00B03840"/>
    <w:rsid w:val="00B10603"/>
    <w:rsid w:val="00B13079"/>
    <w:rsid w:val="00B130CC"/>
    <w:rsid w:val="00B140F6"/>
    <w:rsid w:val="00B15DE2"/>
    <w:rsid w:val="00B17B15"/>
    <w:rsid w:val="00B211BF"/>
    <w:rsid w:val="00B235FB"/>
    <w:rsid w:val="00B23848"/>
    <w:rsid w:val="00B244DC"/>
    <w:rsid w:val="00B25268"/>
    <w:rsid w:val="00B2628E"/>
    <w:rsid w:val="00B268A8"/>
    <w:rsid w:val="00B27091"/>
    <w:rsid w:val="00B2783A"/>
    <w:rsid w:val="00B2795C"/>
    <w:rsid w:val="00B34ED8"/>
    <w:rsid w:val="00B35F2A"/>
    <w:rsid w:val="00B36A95"/>
    <w:rsid w:val="00B43E08"/>
    <w:rsid w:val="00B43E65"/>
    <w:rsid w:val="00B4577D"/>
    <w:rsid w:val="00B46069"/>
    <w:rsid w:val="00B467F9"/>
    <w:rsid w:val="00B4700B"/>
    <w:rsid w:val="00B4738A"/>
    <w:rsid w:val="00B47D63"/>
    <w:rsid w:val="00B50286"/>
    <w:rsid w:val="00B5334D"/>
    <w:rsid w:val="00B55D7E"/>
    <w:rsid w:val="00B62F12"/>
    <w:rsid w:val="00B63455"/>
    <w:rsid w:val="00B634A6"/>
    <w:rsid w:val="00B64573"/>
    <w:rsid w:val="00B65ABB"/>
    <w:rsid w:val="00B66676"/>
    <w:rsid w:val="00B7064C"/>
    <w:rsid w:val="00B713E1"/>
    <w:rsid w:val="00B71FD5"/>
    <w:rsid w:val="00B72218"/>
    <w:rsid w:val="00B7367C"/>
    <w:rsid w:val="00B74D2D"/>
    <w:rsid w:val="00B75513"/>
    <w:rsid w:val="00B7661A"/>
    <w:rsid w:val="00B81BF5"/>
    <w:rsid w:val="00B8306B"/>
    <w:rsid w:val="00B842E1"/>
    <w:rsid w:val="00B84E7A"/>
    <w:rsid w:val="00B86A39"/>
    <w:rsid w:val="00B910D8"/>
    <w:rsid w:val="00B916A3"/>
    <w:rsid w:val="00B91B1C"/>
    <w:rsid w:val="00B94238"/>
    <w:rsid w:val="00B95B35"/>
    <w:rsid w:val="00B967F5"/>
    <w:rsid w:val="00BA2A4A"/>
    <w:rsid w:val="00BA4D95"/>
    <w:rsid w:val="00BA50A8"/>
    <w:rsid w:val="00BA6296"/>
    <w:rsid w:val="00BA6321"/>
    <w:rsid w:val="00BA74B0"/>
    <w:rsid w:val="00BB2A40"/>
    <w:rsid w:val="00BB33D4"/>
    <w:rsid w:val="00BB38EB"/>
    <w:rsid w:val="00BB5F00"/>
    <w:rsid w:val="00BB6A8F"/>
    <w:rsid w:val="00BC5169"/>
    <w:rsid w:val="00BC5F23"/>
    <w:rsid w:val="00BC5F83"/>
    <w:rsid w:val="00BC7440"/>
    <w:rsid w:val="00BD1820"/>
    <w:rsid w:val="00BD4A7D"/>
    <w:rsid w:val="00BD6A3C"/>
    <w:rsid w:val="00BD757F"/>
    <w:rsid w:val="00BE0489"/>
    <w:rsid w:val="00BE366A"/>
    <w:rsid w:val="00BE7B87"/>
    <w:rsid w:val="00BF1973"/>
    <w:rsid w:val="00BF49F2"/>
    <w:rsid w:val="00BF78B2"/>
    <w:rsid w:val="00C00D40"/>
    <w:rsid w:val="00C0316A"/>
    <w:rsid w:val="00C0538D"/>
    <w:rsid w:val="00C0539B"/>
    <w:rsid w:val="00C1239A"/>
    <w:rsid w:val="00C127A9"/>
    <w:rsid w:val="00C12C18"/>
    <w:rsid w:val="00C13D19"/>
    <w:rsid w:val="00C149A4"/>
    <w:rsid w:val="00C14CCA"/>
    <w:rsid w:val="00C16831"/>
    <w:rsid w:val="00C17FF1"/>
    <w:rsid w:val="00C244F6"/>
    <w:rsid w:val="00C246E4"/>
    <w:rsid w:val="00C24B9A"/>
    <w:rsid w:val="00C25926"/>
    <w:rsid w:val="00C265A2"/>
    <w:rsid w:val="00C27E77"/>
    <w:rsid w:val="00C31057"/>
    <w:rsid w:val="00C321E5"/>
    <w:rsid w:val="00C334B8"/>
    <w:rsid w:val="00C3359D"/>
    <w:rsid w:val="00C37F67"/>
    <w:rsid w:val="00C418F4"/>
    <w:rsid w:val="00C429B7"/>
    <w:rsid w:val="00C4348E"/>
    <w:rsid w:val="00C4519E"/>
    <w:rsid w:val="00C4611B"/>
    <w:rsid w:val="00C505AB"/>
    <w:rsid w:val="00C51426"/>
    <w:rsid w:val="00C63242"/>
    <w:rsid w:val="00C6412F"/>
    <w:rsid w:val="00C64F52"/>
    <w:rsid w:val="00C6564F"/>
    <w:rsid w:val="00C67855"/>
    <w:rsid w:val="00C709E6"/>
    <w:rsid w:val="00C7178D"/>
    <w:rsid w:val="00C7452A"/>
    <w:rsid w:val="00C74860"/>
    <w:rsid w:val="00C748FB"/>
    <w:rsid w:val="00C76AC2"/>
    <w:rsid w:val="00C80A70"/>
    <w:rsid w:val="00C82551"/>
    <w:rsid w:val="00C85B6B"/>
    <w:rsid w:val="00C876C5"/>
    <w:rsid w:val="00C9256F"/>
    <w:rsid w:val="00C950F0"/>
    <w:rsid w:val="00C956B5"/>
    <w:rsid w:val="00C962F3"/>
    <w:rsid w:val="00C9704D"/>
    <w:rsid w:val="00CA16B2"/>
    <w:rsid w:val="00CA2F53"/>
    <w:rsid w:val="00CA45D1"/>
    <w:rsid w:val="00CA57E2"/>
    <w:rsid w:val="00CA666A"/>
    <w:rsid w:val="00CA767A"/>
    <w:rsid w:val="00CA78C3"/>
    <w:rsid w:val="00CB091D"/>
    <w:rsid w:val="00CB3327"/>
    <w:rsid w:val="00CB4C98"/>
    <w:rsid w:val="00CC2991"/>
    <w:rsid w:val="00CC3C82"/>
    <w:rsid w:val="00CC54BD"/>
    <w:rsid w:val="00CC7BEB"/>
    <w:rsid w:val="00CD02EA"/>
    <w:rsid w:val="00CD0477"/>
    <w:rsid w:val="00CD14AF"/>
    <w:rsid w:val="00CD30EB"/>
    <w:rsid w:val="00CD362B"/>
    <w:rsid w:val="00CD40C9"/>
    <w:rsid w:val="00CD53AE"/>
    <w:rsid w:val="00CD66CF"/>
    <w:rsid w:val="00CD6DB8"/>
    <w:rsid w:val="00CD7AEC"/>
    <w:rsid w:val="00CE00AF"/>
    <w:rsid w:val="00CE27F3"/>
    <w:rsid w:val="00CE386F"/>
    <w:rsid w:val="00CE3AA2"/>
    <w:rsid w:val="00CE435A"/>
    <w:rsid w:val="00CE4C17"/>
    <w:rsid w:val="00CE4F61"/>
    <w:rsid w:val="00CE57BC"/>
    <w:rsid w:val="00CE7EC0"/>
    <w:rsid w:val="00CF20F9"/>
    <w:rsid w:val="00CF261A"/>
    <w:rsid w:val="00CF26E8"/>
    <w:rsid w:val="00CF3AE2"/>
    <w:rsid w:val="00CF55CE"/>
    <w:rsid w:val="00CF61AC"/>
    <w:rsid w:val="00CF74C4"/>
    <w:rsid w:val="00D02A56"/>
    <w:rsid w:val="00D03324"/>
    <w:rsid w:val="00D035E1"/>
    <w:rsid w:val="00D049D6"/>
    <w:rsid w:val="00D056E1"/>
    <w:rsid w:val="00D075D6"/>
    <w:rsid w:val="00D10A97"/>
    <w:rsid w:val="00D124E5"/>
    <w:rsid w:val="00D133B4"/>
    <w:rsid w:val="00D15375"/>
    <w:rsid w:val="00D159AD"/>
    <w:rsid w:val="00D15AAF"/>
    <w:rsid w:val="00D20DCB"/>
    <w:rsid w:val="00D21338"/>
    <w:rsid w:val="00D25FB4"/>
    <w:rsid w:val="00D26CA0"/>
    <w:rsid w:val="00D3084A"/>
    <w:rsid w:val="00D31754"/>
    <w:rsid w:val="00D32313"/>
    <w:rsid w:val="00D32C5D"/>
    <w:rsid w:val="00D32EB9"/>
    <w:rsid w:val="00D36AB4"/>
    <w:rsid w:val="00D42516"/>
    <w:rsid w:val="00D44043"/>
    <w:rsid w:val="00D465BD"/>
    <w:rsid w:val="00D5204E"/>
    <w:rsid w:val="00D526AF"/>
    <w:rsid w:val="00D527D3"/>
    <w:rsid w:val="00D53260"/>
    <w:rsid w:val="00D535C5"/>
    <w:rsid w:val="00D5704D"/>
    <w:rsid w:val="00D5713A"/>
    <w:rsid w:val="00D60424"/>
    <w:rsid w:val="00D60864"/>
    <w:rsid w:val="00D6119F"/>
    <w:rsid w:val="00D65FF9"/>
    <w:rsid w:val="00D6629C"/>
    <w:rsid w:val="00D66EB9"/>
    <w:rsid w:val="00D72576"/>
    <w:rsid w:val="00D73161"/>
    <w:rsid w:val="00D733D4"/>
    <w:rsid w:val="00D76B70"/>
    <w:rsid w:val="00D76DD4"/>
    <w:rsid w:val="00D80B77"/>
    <w:rsid w:val="00D810FE"/>
    <w:rsid w:val="00D84187"/>
    <w:rsid w:val="00D846C3"/>
    <w:rsid w:val="00D90437"/>
    <w:rsid w:val="00D92EE0"/>
    <w:rsid w:val="00D93DA8"/>
    <w:rsid w:val="00D940AD"/>
    <w:rsid w:val="00D948C3"/>
    <w:rsid w:val="00D95B1D"/>
    <w:rsid w:val="00D97A46"/>
    <w:rsid w:val="00DA14AE"/>
    <w:rsid w:val="00DA7C0E"/>
    <w:rsid w:val="00DA7EDE"/>
    <w:rsid w:val="00DB0471"/>
    <w:rsid w:val="00DB098C"/>
    <w:rsid w:val="00DB22FE"/>
    <w:rsid w:val="00DB2B73"/>
    <w:rsid w:val="00DB3213"/>
    <w:rsid w:val="00DB34FB"/>
    <w:rsid w:val="00DB36B5"/>
    <w:rsid w:val="00DB3E56"/>
    <w:rsid w:val="00DB7477"/>
    <w:rsid w:val="00DC3097"/>
    <w:rsid w:val="00DC3BE0"/>
    <w:rsid w:val="00DC694B"/>
    <w:rsid w:val="00DC695B"/>
    <w:rsid w:val="00DD0C1B"/>
    <w:rsid w:val="00DD204E"/>
    <w:rsid w:val="00DD27B3"/>
    <w:rsid w:val="00DD295F"/>
    <w:rsid w:val="00DD3E95"/>
    <w:rsid w:val="00DD46E1"/>
    <w:rsid w:val="00DD5091"/>
    <w:rsid w:val="00DD676A"/>
    <w:rsid w:val="00DD7400"/>
    <w:rsid w:val="00DD78F0"/>
    <w:rsid w:val="00DE3FD2"/>
    <w:rsid w:val="00DE4741"/>
    <w:rsid w:val="00DE7184"/>
    <w:rsid w:val="00DF05B2"/>
    <w:rsid w:val="00DF0777"/>
    <w:rsid w:val="00DF4A7D"/>
    <w:rsid w:val="00DF608C"/>
    <w:rsid w:val="00DF7733"/>
    <w:rsid w:val="00DF776C"/>
    <w:rsid w:val="00E01306"/>
    <w:rsid w:val="00E016E6"/>
    <w:rsid w:val="00E01945"/>
    <w:rsid w:val="00E0629B"/>
    <w:rsid w:val="00E065CC"/>
    <w:rsid w:val="00E10E6D"/>
    <w:rsid w:val="00E11043"/>
    <w:rsid w:val="00E1382F"/>
    <w:rsid w:val="00E139E1"/>
    <w:rsid w:val="00E14996"/>
    <w:rsid w:val="00E15256"/>
    <w:rsid w:val="00E152B7"/>
    <w:rsid w:val="00E15F89"/>
    <w:rsid w:val="00E173FF"/>
    <w:rsid w:val="00E17591"/>
    <w:rsid w:val="00E175CC"/>
    <w:rsid w:val="00E20C16"/>
    <w:rsid w:val="00E22585"/>
    <w:rsid w:val="00E22698"/>
    <w:rsid w:val="00E22DB5"/>
    <w:rsid w:val="00E34C75"/>
    <w:rsid w:val="00E364D5"/>
    <w:rsid w:val="00E420D3"/>
    <w:rsid w:val="00E50CEE"/>
    <w:rsid w:val="00E540AC"/>
    <w:rsid w:val="00E552E8"/>
    <w:rsid w:val="00E558B9"/>
    <w:rsid w:val="00E55DD4"/>
    <w:rsid w:val="00E56FC5"/>
    <w:rsid w:val="00E60CE4"/>
    <w:rsid w:val="00E610E9"/>
    <w:rsid w:val="00E63062"/>
    <w:rsid w:val="00E6374D"/>
    <w:rsid w:val="00E64836"/>
    <w:rsid w:val="00E654D8"/>
    <w:rsid w:val="00E67436"/>
    <w:rsid w:val="00E70E1F"/>
    <w:rsid w:val="00E711F1"/>
    <w:rsid w:val="00E71F8B"/>
    <w:rsid w:val="00E7276B"/>
    <w:rsid w:val="00E72EDD"/>
    <w:rsid w:val="00E747BD"/>
    <w:rsid w:val="00E76818"/>
    <w:rsid w:val="00E77F09"/>
    <w:rsid w:val="00E8259A"/>
    <w:rsid w:val="00E85DB4"/>
    <w:rsid w:val="00E86DAD"/>
    <w:rsid w:val="00E90A2C"/>
    <w:rsid w:val="00E923B9"/>
    <w:rsid w:val="00E929B7"/>
    <w:rsid w:val="00E93085"/>
    <w:rsid w:val="00E935EB"/>
    <w:rsid w:val="00E94D14"/>
    <w:rsid w:val="00E9782B"/>
    <w:rsid w:val="00EA017B"/>
    <w:rsid w:val="00EA6DFC"/>
    <w:rsid w:val="00EA7C4C"/>
    <w:rsid w:val="00EB00E6"/>
    <w:rsid w:val="00EB0300"/>
    <w:rsid w:val="00EB1000"/>
    <w:rsid w:val="00EB24D1"/>
    <w:rsid w:val="00EB2BE5"/>
    <w:rsid w:val="00EB3A27"/>
    <w:rsid w:val="00EC3FD1"/>
    <w:rsid w:val="00EC4F79"/>
    <w:rsid w:val="00ED11BC"/>
    <w:rsid w:val="00ED12EE"/>
    <w:rsid w:val="00ED1D99"/>
    <w:rsid w:val="00ED3220"/>
    <w:rsid w:val="00ED3896"/>
    <w:rsid w:val="00ED47C5"/>
    <w:rsid w:val="00ED4A99"/>
    <w:rsid w:val="00ED68B8"/>
    <w:rsid w:val="00ED6916"/>
    <w:rsid w:val="00EE0D52"/>
    <w:rsid w:val="00EE1B0B"/>
    <w:rsid w:val="00EE6026"/>
    <w:rsid w:val="00EF1757"/>
    <w:rsid w:val="00EF29A3"/>
    <w:rsid w:val="00EF3E24"/>
    <w:rsid w:val="00EF554A"/>
    <w:rsid w:val="00EF5FD8"/>
    <w:rsid w:val="00EF72A9"/>
    <w:rsid w:val="00F00460"/>
    <w:rsid w:val="00F00DD9"/>
    <w:rsid w:val="00F02694"/>
    <w:rsid w:val="00F04662"/>
    <w:rsid w:val="00F0556D"/>
    <w:rsid w:val="00F07430"/>
    <w:rsid w:val="00F14BBB"/>
    <w:rsid w:val="00F17AB2"/>
    <w:rsid w:val="00F17C85"/>
    <w:rsid w:val="00F210D6"/>
    <w:rsid w:val="00F233A7"/>
    <w:rsid w:val="00F24039"/>
    <w:rsid w:val="00F25912"/>
    <w:rsid w:val="00F263F2"/>
    <w:rsid w:val="00F27D4C"/>
    <w:rsid w:val="00F300A3"/>
    <w:rsid w:val="00F30233"/>
    <w:rsid w:val="00F31BC5"/>
    <w:rsid w:val="00F366B4"/>
    <w:rsid w:val="00F3776D"/>
    <w:rsid w:val="00F409D1"/>
    <w:rsid w:val="00F431D7"/>
    <w:rsid w:val="00F46C53"/>
    <w:rsid w:val="00F50635"/>
    <w:rsid w:val="00F50C5A"/>
    <w:rsid w:val="00F51718"/>
    <w:rsid w:val="00F54717"/>
    <w:rsid w:val="00F554F4"/>
    <w:rsid w:val="00F5723D"/>
    <w:rsid w:val="00F57F01"/>
    <w:rsid w:val="00F612C9"/>
    <w:rsid w:val="00F61DD6"/>
    <w:rsid w:val="00F62AA4"/>
    <w:rsid w:val="00F62DCE"/>
    <w:rsid w:val="00F6316D"/>
    <w:rsid w:val="00F636EC"/>
    <w:rsid w:val="00F63F85"/>
    <w:rsid w:val="00F65563"/>
    <w:rsid w:val="00F6719C"/>
    <w:rsid w:val="00F679E2"/>
    <w:rsid w:val="00F67D70"/>
    <w:rsid w:val="00F67DC5"/>
    <w:rsid w:val="00F70BD6"/>
    <w:rsid w:val="00F71965"/>
    <w:rsid w:val="00F7514A"/>
    <w:rsid w:val="00F75EBC"/>
    <w:rsid w:val="00F76F49"/>
    <w:rsid w:val="00F801A0"/>
    <w:rsid w:val="00F820E0"/>
    <w:rsid w:val="00F865F0"/>
    <w:rsid w:val="00F86959"/>
    <w:rsid w:val="00F9004A"/>
    <w:rsid w:val="00F95EF8"/>
    <w:rsid w:val="00F97896"/>
    <w:rsid w:val="00FA00AA"/>
    <w:rsid w:val="00FA0483"/>
    <w:rsid w:val="00FA21E5"/>
    <w:rsid w:val="00FA267D"/>
    <w:rsid w:val="00FA280E"/>
    <w:rsid w:val="00FA43A1"/>
    <w:rsid w:val="00FA46FA"/>
    <w:rsid w:val="00FA5683"/>
    <w:rsid w:val="00FB10F0"/>
    <w:rsid w:val="00FB18A1"/>
    <w:rsid w:val="00FB371F"/>
    <w:rsid w:val="00FB4944"/>
    <w:rsid w:val="00FB4AD0"/>
    <w:rsid w:val="00FB55F1"/>
    <w:rsid w:val="00FB7275"/>
    <w:rsid w:val="00FC021A"/>
    <w:rsid w:val="00FC0824"/>
    <w:rsid w:val="00FC3D74"/>
    <w:rsid w:val="00FC56CB"/>
    <w:rsid w:val="00FC570B"/>
    <w:rsid w:val="00FC57B9"/>
    <w:rsid w:val="00FD2BC7"/>
    <w:rsid w:val="00FD3731"/>
    <w:rsid w:val="00FD678C"/>
    <w:rsid w:val="00FD7560"/>
    <w:rsid w:val="00FE0F7A"/>
    <w:rsid w:val="00FE2339"/>
    <w:rsid w:val="00FE2ACF"/>
    <w:rsid w:val="00FE3B0F"/>
    <w:rsid w:val="00FE3C30"/>
    <w:rsid w:val="00FE6B8A"/>
    <w:rsid w:val="00FE7F09"/>
    <w:rsid w:val="00FF037E"/>
    <w:rsid w:val="00FF3BEC"/>
    <w:rsid w:val="00FF4228"/>
    <w:rsid w:val="00FF4DDD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4C3F1D"/>
  <w15:docId w15:val="{3839D652-49AE-4563-BA0F-942C6FDA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0EB"/>
    <w:rPr>
      <w:rFonts w:ascii="Arial" w:hAnsi="Arial" w:cs="Arial"/>
      <w:lang w:val="sr-Cyrl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6DB8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6DB8"/>
    <w:pPr>
      <w:keepNext/>
      <w:spacing w:before="240" w:after="60"/>
      <w:outlineLvl w:val="1"/>
    </w:pPr>
    <w:rPr>
      <w:rFonts w:ascii="Cambria" w:hAnsi="Cambria" w:cs="Times New Roman"/>
      <w:b/>
      <w:i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6DB8"/>
    <w:pPr>
      <w:keepNext/>
      <w:spacing w:before="240" w:after="60"/>
      <w:outlineLvl w:val="2"/>
    </w:pPr>
    <w:rPr>
      <w:rFonts w:ascii="Cambria" w:hAnsi="Cambria" w:cs="Times New Roman"/>
      <w:b/>
      <w:sz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77D1"/>
    <w:pPr>
      <w:spacing w:before="240" w:after="60"/>
      <w:outlineLvl w:val="4"/>
    </w:pPr>
    <w:rPr>
      <w:rFonts w:ascii="Calibri" w:hAnsi="Calibri" w:cs="Times New Roman"/>
      <w:b/>
      <w:i/>
      <w:sz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77D1"/>
    <w:pPr>
      <w:spacing w:before="240" w:after="60"/>
      <w:outlineLvl w:val="5"/>
    </w:pPr>
    <w:rPr>
      <w:rFonts w:ascii="Calibri" w:hAnsi="Calibri" w:cs="Times New Roman"/>
      <w:b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4034"/>
    <w:pPr>
      <w:spacing w:before="240" w:after="60"/>
      <w:outlineLvl w:val="6"/>
    </w:pPr>
    <w:rPr>
      <w:rFonts w:ascii="Calibri" w:hAnsi="Calibri" w:cs="Times New Roman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40BA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040BA0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040BA0"/>
    <w:rPr>
      <w:rFonts w:ascii="Cambria" w:hAnsi="Cambria" w:cs="Times New Roman"/>
      <w:b/>
      <w:sz w:val="26"/>
    </w:rPr>
  </w:style>
  <w:style w:type="character" w:customStyle="1" w:styleId="Heading5Char">
    <w:name w:val="Heading 5 Char"/>
    <w:link w:val="Heading5"/>
    <w:uiPriority w:val="99"/>
    <w:semiHidden/>
    <w:locked/>
    <w:rsid w:val="00040BA0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040BA0"/>
    <w:rPr>
      <w:rFonts w:ascii="Calibri" w:hAnsi="Calibri"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040BA0"/>
    <w:rPr>
      <w:rFonts w:ascii="Calibri" w:hAnsi="Calibri" w:cs="Times New Roman"/>
      <w:sz w:val="24"/>
    </w:rPr>
  </w:style>
  <w:style w:type="paragraph" w:customStyle="1" w:styleId="Naslovsaopstenja">
    <w:name w:val="Naslov saopstenja"/>
    <w:basedOn w:val="Title"/>
    <w:next w:val="Caption"/>
    <w:uiPriority w:val="99"/>
    <w:rsid w:val="006E7AF4"/>
    <w:pPr>
      <w:spacing w:after="0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C4653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040BA0"/>
    <w:rPr>
      <w:rFonts w:ascii="Cambria" w:hAnsi="Cambria" w:cs="Times New Roman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3C4653"/>
    <w:rPr>
      <w:b/>
      <w:bCs/>
    </w:rPr>
  </w:style>
  <w:style w:type="paragraph" w:customStyle="1" w:styleId="Podnaslovsopstenja">
    <w:name w:val="Podnaslov sopstenja"/>
    <w:basedOn w:val="Normal"/>
    <w:uiPriority w:val="99"/>
    <w:rsid w:val="006E7AF4"/>
    <w:pPr>
      <w:spacing w:after="120"/>
      <w:jc w:val="center"/>
    </w:pPr>
    <w:rPr>
      <w:b/>
      <w:bCs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3C4653"/>
    <w:pPr>
      <w:spacing w:after="60"/>
      <w:jc w:val="center"/>
      <w:outlineLvl w:val="1"/>
    </w:pPr>
    <w:rPr>
      <w:rFonts w:ascii="Cambria" w:hAnsi="Cambria" w:cs="Times New Roman"/>
      <w:sz w:val="24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040BA0"/>
    <w:rPr>
      <w:rFonts w:ascii="Cambria" w:hAnsi="Cambria" w:cs="Times New Roman"/>
      <w:sz w:val="24"/>
    </w:rPr>
  </w:style>
  <w:style w:type="paragraph" w:customStyle="1" w:styleId="NaslovMetodologijaiNapomena">
    <w:name w:val="Naslov Metodologija i Napomena"/>
    <w:basedOn w:val="Normal"/>
    <w:uiPriority w:val="99"/>
    <w:rsid w:val="00266953"/>
    <w:pPr>
      <w:spacing w:before="120" w:after="240"/>
      <w:jc w:val="center"/>
    </w:pPr>
    <w:rPr>
      <w:b/>
      <w:bCs/>
    </w:rPr>
  </w:style>
  <w:style w:type="paragraph" w:customStyle="1" w:styleId="TekstMetodologijaiNapomena">
    <w:name w:val="Tekst Metodologija i Napomena"/>
    <w:basedOn w:val="BodyTextFirstIndent"/>
    <w:next w:val="BodyText"/>
    <w:uiPriority w:val="99"/>
    <w:rsid w:val="00D66EB9"/>
    <w:pPr>
      <w:spacing w:before="120" w:after="0"/>
      <w:ind w:firstLine="397"/>
      <w:jc w:val="both"/>
    </w:pPr>
    <w:rPr>
      <w:lang w:val="sr-Cyrl-CS"/>
    </w:rPr>
  </w:style>
  <w:style w:type="paragraph" w:styleId="BodyText">
    <w:name w:val="Body Text"/>
    <w:basedOn w:val="Normal"/>
    <w:link w:val="BodyTextChar"/>
    <w:uiPriority w:val="99"/>
    <w:semiHidden/>
    <w:rsid w:val="00CD6DB8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040BA0"/>
    <w:rPr>
      <w:rFonts w:ascii="Arial" w:hAnsi="Arial" w:cs="Times New Roman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D6DB8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40BA0"/>
    <w:rPr>
      <w:rFonts w:ascii="Arial" w:hAnsi="Arial" w:cs="Arial"/>
      <w:sz w:val="20"/>
      <w:szCs w:val="20"/>
    </w:rPr>
  </w:style>
  <w:style w:type="paragraph" w:styleId="ListNumber">
    <w:name w:val="List Number"/>
    <w:basedOn w:val="Normal"/>
    <w:uiPriority w:val="99"/>
    <w:semiHidden/>
    <w:rsid w:val="00D44043"/>
    <w:pPr>
      <w:tabs>
        <w:tab w:val="num" w:pos="360"/>
      </w:tabs>
      <w:ind w:left="360" w:hanging="360"/>
    </w:pPr>
  </w:style>
  <w:style w:type="paragraph" w:customStyle="1" w:styleId="Style1">
    <w:name w:val="Style1"/>
    <w:uiPriority w:val="99"/>
    <w:semiHidden/>
    <w:rsid w:val="004946DA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rsid w:val="00CD6DB8"/>
    <w:pPr>
      <w:spacing w:after="120"/>
      <w:ind w:left="283"/>
    </w:pPr>
    <w:rPr>
      <w:rFonts w:cs="Times New Roman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40BA0"/>
    <w:rPr>
      <w:rFonts w:ascii="Arial" w:hAnsi="Arial"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D6DB8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40BA0"/>
    <w:rPr>
      <w:rFonts w:ascii="Arial" w:hAnsi="Arial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D6DB8"/>
    <w:pPr>
      <w:spacing w:after="120"/>
    </w:pPr>
    <w:rPr>
      <w:rFonts w:cs="Times New Roman"/>
      <w:sz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040BA0"/>
    <w:rPr>
      <w:rFonts w:ascii="Arial" w:hAnsi="Arial" w:cs="Times New Roman"/>
      <w:sz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D6DB8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40BA0"/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D6DB8"/>
    <w:pPr>
      <w:spacing w:after="120"/>
      <w:ind w:left="283"/>
    </w:pPr>
    <w:rPr>
      <w:rFonts w:cs="Times New Roman"/>
      <w:sz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40BA0"/>
    <w:rPr>
      <w:rFonts w:ascii="Arial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CD6DB8"/>
    <w:rPr>
      <w:rFonts w:ascii="Times New Roman" w:hAnsi="Times New Roman" w:cs="Times New Roman"/>
      <w:sz w:val="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040BA0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semiHidden/>
    <w:rsid w:val="00CD6DB8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040BA0"/>
    <w:rPr>
      <w:rFonts w:ascii="Arial" w:hAnsi="Arial" w:cs="Times New Roman"/>
      <w:sz w:val="20"/>
    </w:rPr>
  </w:style>
  <w:style w:type="paragraph" w:customStyle="1" w:styleId="StylePasusFirstline06cmBefore0ptAfter0pt">
    <w:name w:val="Style Pasus + First line:  06 cm Before:  0 pt After:  0 pt"/>
    <w:basedOn w:val="TekstMetodologijaiNapomena"/>
    <w:uiPriority w:val="99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uiPriority w:val="99"/>
    <w:semiHidden/>
    <w:rsid w:val="004946DA"/>
    <w:pPr>
      <w:ind w:left="720"/>
    </w:pPr>
  </w:style>
  <w:style w:type="paragraph" w:customStyle="1" w:styleId="Naslovtabela">
    <w:name w:val="Naslov tabela"/>
    <w:basedOn w:val="Normal"/>
    <w:uiPriority w:val="99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  <w:bCs/>
    </w:rPr>
  </w:style>
  <w:style w:type="table" w:styleId="TableGrid">
    <w:name w:val="Table Grid"/>
    <w:basedOn w:val="TableNormal"/>
    <w:uiPriority w:val="99"/>
    <w:semiHidden/>
    <w:rsid w:val="00D075D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uiPriority w:val="99"/>
    <w:semiHidden/>
    <w:rsid w:val="00120DC5"/>
    <w:rPr>
      <w:rFonts w:ascii="Arial" w:hAnsi="Arial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D075D6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D075D6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D075D6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uiPriority w:val="99"/>
    <w:rsid w:val="00C13D19"/>
    <w:pPr>
      <w:jc w:val="center"/>
    </w:pPr>
    <w:rPr>
      <w:sz w:val="16"/>
      <w:szCs w:val="16"/>
      <w:lang w:val="sr-Latn-CS"/>
    </w:rPr>
  </w:style>
  <w:style w:type="paragraph" w:customStyle="1" w:styleId="Tabela-Pretkolona">
    <w:name w:val="Tabela-Pretkolona"/>
    <w:basedOn w:val="Normal"/>
    <w:uiPriority w:val="99"/>
    <w:rsid w:val="00C13D19"/>
    <w:rPr>
      <w:sz w:val="16"/>
      <w:szCs w:val="16"/>
      <w:lang w:val="sr-Latn-CS"/>
    </w:rPr>
  </w:style>
  <w:style w:type="paragraph" w:customStyle="1" w:styleId="Tabela-PretkolonaI">
    <w:name w:val="Tabela-PretkolonaI"/>
    <w:basedOn w:val="Normal"/>
    <w:uiPriority w:val="99"/>
    <w:rsid w:val="00C13D19"/>
    <w:rPr>
      <w:i/>
      <w:iCs/>
      <w:sz w:val="16"/>
      <w:szCs w:val="16"/>
      <w:lang w:val="sr-Latn-CS"/>
    </w:rPr>
  </w:style>
  <w:style w:type="paragraph" w:customStyle="1" w:styleId="Tabela-PretkolonaB">
    <w:name w:val="Tabela-PretkolonaB"/>
    <w:basedOn w:val="Normal"/>
    <w:uiPriority w:val="99"/>
    <w:rsid w:val="00C13D19"/>
    <w:rPr>
      <w:b/>
      <w:bCs/>
      <w:sz w:val="16"/>
      <w:szCs w:val="16"/>
      <w:lang w:val="sr-Latn-CS"/>
    </w:rPr>
  </w:style>
  <w:style w:type="paragraph" w:customStyle="1" w:styleId="Tabela-Brojevi">
    <w:name w:val="Tabela-Brojevi"/>
    <w:basedOn w:val="Normal"/>
    <w:uiPriority w:val="99"/>
    <w:rsid w:val="00C13D19"/>
    <w:pPr>
      <w:jc w:val="right"/>
    </w:pPr>
    <w:rPr>
      <w:sz w:val="16"/>
      <w:szCs w:val="1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rsid w:val="00EC4F79"/>
    <w:rPr>
      <w:rFonts w:cs="Times New Roman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040BA0"/>
    <w:rPr>
      <w:rFonts w:ascii="Arial" w:hAnsi="Arial" w:cs="Times New Roman"/>
      <w:sz w:val="20"/>
    </w:rPr>
  </w:style>
  <w:style w:type="paragraph" w:customStyle="1" w:styleId="Tabela-BrojeviI">
    <w:name w:val="Tabela-BrojeviI"/>
    <w:basedOn w:val="Normal"/>
    <w:uiPriority w:val="99"/>
    <w:rsid w:val="00C13D19"/>
    <w:pPr>
      <w:jc w:val="right"/>
    </w:pPr>
    <w:rPr>
      <w:i/>
      <w:iCs/>
      <w:sz w:val="16"/>
      <w:szCs w:val="16"/>
      <w:lang w:val="sr-Latn-CS"/>
    </w:rPr>
  </w:style>
  <w:style w:type="paragraph" w:customStyle="1" w:styleId="Tabela-BrojeviB">
    <w:name w:val="Tabela-BrojeviB"/>
    <w:basedOn w:val="Normal"/>
    <w:uiPriority w:val="99"/>
    <w:rsid w:val="00C13D19"/>
    <w:pPr>
      <w:jc w:val="right"/>
    </w:pPr>
    <w:rPr>
      <w:b/>
      <w:bCs/>
      <w:sz w:val="16"/>
      <w:szCs w:val="16"/>
      <w:lang w:val="sr-Latn-CS"/>
    </w:rPr>
  </w:style>
  <w:style w:type="paragraph" w:customStyle="1" w:styleId="Fusnota-Broj1">
    <w:name w:val="Fusnota-Broj1"/>
    <w:basedOn w:val="Normal"/>
    <w:uiPriority w:val="99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uiPriority w:val="99"/>
    <w:rsid w:val="0041739D"/>
    <w:rPr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uiPriority w:val="99"/>
    <w:rsid w:val="00CF74C4"/>
    <w:pPr>
      <w:framePr w:hSpace="181" w:wrap="auto" w:vAnchor="page" w:hAnchor="margin" w:xAlign="center" w:y="14176"/>
      <w:spacing w:before="120" w:after="120"/>
      <w:jc w:val="center"/>
    </w:pPr>
    <w:rPr>
      <w:b/>
      <w:bCs/>
      <w:lang w:val="ru-RU"/>
    </w:rPr>
  </w:style>
  <w:style w:type="paragraph" w:styleId="Header">
    <w:name w:val="header"/>
    <w:basedOn w:val="Normal"/>
    <w:link w:val="HeaderChar"/>
    <w:uiPriority w:val="99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040BA0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040BA0"/>
    <w:rPr>
      <w:rFonts w:ascii="Arial" w:hAnsi="Arial" w:cs="Times New Roman"/>
      <w:sz w:val="20"/>
    </w:rPr>
  </w:style>
  <w:style w:type="paragraph" w:customStyle="1" w:styleId="CarCar">
    <w:name w:val="Car Car"/>
    <w:basedOn w:val="Normal"/>
    <w:uiPriority w:val="99"/>
    <w:rsid w:val="00614C60"/>
    <w:pPr>
      <w:spacing w:after="160" w:line="240" w:lineRule="exact"/>
    </w:pPr>
    <w:rPr>
      <w:rFonts w:ascii="Verdana" w:hAnsi="Verdana" w:cs="Verdana"/>
      <w:i/>
      <w:iCs/>
    </w:rPr>
  </w:style>
  <w:style w:type="character" w:styleId="Hyperlink">
    <w:name w:val="Hyperlink"/>
    <w:uiPriority w:val="99"/>
    <w:rsid w:val="00614C6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67209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C40DD"/>
    <w:pPr>
      <w:ind w:left="720"/>
    </w:pPr>
  </w:style>
  <w:style w:type="character" w:customStyle="1" w:styleId="hps">
    <w:name w:val="hps"/>
    <w:uiPriority w:val="99"/>
    <w:rsid w:val="00056369"/>
    <w:rPr>
      <w:rFonts w:cs="Times New Roman"/>
    </w:rPr>
  </w:style>
  <w:style w:type="character" w:customStyle="1" w:styleId="atn">
    <w:name w:val="atn"/>
    <w:uiPriority w:val="99"/>
    <w:rsid w:val="00056369"/>
    <w:rPr>
      <w:rFonts w:cs="Times New Roman"/>
    </w:rPr>
  </w:style>
  <w:style w:type="character" w:customStyle="1" w:styleId="mw-headline">
    <w:name w:val="mw-headline"/>
    <w:basedOn w:val="DefaultParagraphFont"/>
    <w:rsid w:val="005837C3"/>
  </w:style>
  <w:style w:type="paragraph" w:styleId="NormalWeb">
    <w:name w:val="Normal (Web)"/>
    <w:basedOn w:val="Normal"/>
    <w:uiPriority w:val="99"/>
    <w:unhideWhenUsed/>
    <w:rsid w:val="005837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sanka.dostanic@stat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eda.cukavac\Desktop\ETEA\Saopstenje%20plus%20Baza\2019\neda.cukavac@stat.go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23mb11\Local%20Settings\Temporary%20Internet%20Files\Content.MSO\459B563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19E9-DC2B-4B21-BF25-7000D012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459B5632.dot</Template>
  <TotalTime>14</TotalTime>
  <Pages>3</Pages>
  <Words>1045</Words>
  <Characters>6402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Рачун за Сектор еколошких добара и услуга, 2022.</vt:lpstr>
      <vt:lpstr>        Методолошка објашњења</vt:lpstr>
    </vt:vector>
  </TitlesOfParts>
  <Company>.</Company>
  <LinksUpToDate>false</LinksUpToDate>
  <CharactersWithSpaces>7433</CharactersWithSpaces>
  <SharedDoc>false</SharedDoc>
  <HLinks>
    <vt:vector size="12" baseType="variant">
      <vt:variant>
        <vt:i4>5701727</vt:i4>
      </vt:variant>
      <vt:variant>
        <vt:i4>3</vt:i4>
      </vt:variant>
      <vt:variant>
        <vt:i4>0</vt:i4>
      </vt:variant>
      <vt:variant>
        <vt:i4>5</vt:i4>
      </vt:variant>
      <vt:variant>
        <vt:lpwstr>http://webrzs.stat.gov.rs/WebSite/public/ReportView.aspx</vt:lpwstr>
      </vt:variant>
      <vt:variant>
        <vt:lpwstr/>
      </vt:variant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http://webrzs.stat.gov.rs/WebSite/Public/PageView.aspx?pKey=64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e51id02</dc:creator>
  <cp:lastModifiedBy>Irena Dimic</cp:lastModifiedBy>
  <cp:revision>7</cp:revision>
  <cp:lastPrinted>2019-12-16T13:31:00Z</cp:lastPrinted>
  <dcterms:created xsi:type="dcterms:W3CDTF">2024-10-22T07:57:00Z</dcterms:created>
  <dcterms:modified xsi:type="dcterms:W3CDTF">2024-10-25T05:57:00Z</dcterms:modified>
</cp:coreProperties>
</file>