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18" w:space="0" w:color="auto"/>
          <w:left w:val="single" w:sz="4" w:space="0" w:color="auto"/>
          <w:bottom w:val="single" w:sz="18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3"/>
        <w:gridCol w:w="5231"/>
        <w:gridCol w:w="2880"/>
      </w:tblGrid>
      <w:tr w:rsidR="006A7E56" w:rsidRPr="00C317B1" w14:paraId="040E2C41" w14:textId="77777777">
        <w:trPr>
          <w:cantSplit/>
          <w:trHeight w:hRule="exact" w:val="113"/>
        </w:trPr>
        <w:tc>
          <w:tcPr>
            <w:tcW w:w="1743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2CAB45E2" w14:textId="77777777" w:rsidR="006A7E56" w:rsidRPr="00C317B1" w:rsidRDefault="001A2F7B" w:rsidP="0092012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C317B1">
              <w:rPr>
                <w:rFonts w:ascii="Arial" w:hAnsi="Arial" w:cs="Arial"/>
                <w:color w:val="808080"/>
                <w:lang w:val="en-US"/>
              </w:rPr>
              <w:drawing>
                <wp:inline distT="0" distB="0" distL="0" distR="0" wp14:anchorId="070D93BA" wp14:editId="773D239C">
                  <wp:extent cx="895350" cy="219075"/>
                  <wp:effectExtent l="0" t="0" r="0" b="0"/>
                  <wp:docPr id="1" name="Picture 126" descr="ZnakRZ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ZnakRZ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1" w:type="dxa"/>
            <w:vMerge w:val="restart"/>
            <w:tcBorders>
              <w:top w:val="single" w:sz="18" w:space="0" w:color="808080"/>
              <w:left w:val="nil"/>
              <w:bottom w:val="nil"/>
            </w:tcBorders>
            <w:vAlign w:val="center"/>
          </w:tcPr>
          <w:p w14:paraId="41A4C771" w14:textId="77777777" w:rsidR="006A7E56" w:rsidRPr="00C317B1" w:rsidRDefault="006A7E56" w:rsidP="00920129">
            <w:pPr>
              <w:rPr>
                <w:rFonts w:ascii="Arial" w:hAnsi="Arial" w:cs="Arial"/>
                <w:sz w:val="20"/>
                <w:szCs w:val="20"/>
              </w:rPr>
            </w:pPr>
            <w:r w:rsidRPr="00C317B1">
              <w:rPr>
                <w:rFonts w:ascii="Arial" w:hAnsi="Arial" w:cs="Arial"/>
                <w:sz w:val="20"/>
                <w:szCs w:val="20"/>
              </w:rPr>
              <w:t>Република Србија</w:t>
            </w:r>
          </w:p>
          <w:p w14:paraId="698419CF" w14:textId="77777777" w:rsidR="006A7E56" w:rsidRPr="00C317B1" w:rsidRDefault="006A7E56" w:rsidP="00920129">
            <w:pPr>
              <w:rPr>
                <w:rFonts w:ascii="Arial" w:hAnsi="Arial" w:cs="Arial"/>
                <w:sz w:val="20"/>
                <w:szCs w:val="20"/>
              </w:rPr>
            </w:pPr>
            <w:r w:rsidRPr="00C317B1">
              <w:rPr>
                <w:rFonts w:ascii="Arial" w:hAnsi="Arial" w:cs="Arial"/>
                <w:sz w:val="20"/>
                <w:szCs w:val="20"/>
              </w:rPr>
              <w:t>Републички завод за статистику</w:t>
            </w:r>
          </w:p>
        </w:tc>
        <w:tc>
          <w:tcPr>
            <w:tcW w:w="2880" w:type="dxa"/>
            <w:tcBorders>
              <w:top w:val="single" w:sz="18" w:space="0" w:color="808080"/>
              <w:bottom w:val="nil"/>
              <w:right w:val="nil"/>
            </w:tcBorders>
            <w:vAlign w:val="center"/>
          </w:tcPr>
          <w:p w14:paraId="0BDEF949" w14:textId="77777777" w:rsidR="006A7E56" w:rsidRPr="00C317B1" w:rsidRDefault="006A7E56" w:rsidP="00920129">
            <w:pPr>
              <w:rPr>
                <w:rFonts w:ascii="Arial" w:hAnsi="Arial" w:cs="Arial"/>
                <w:b/>
                <w:color w:val="808080"/>
              </w:rPr>
            </w:pPr>
          </w:p>
        </w:tc>
      </w:tr>
      <w:tr w:rsidR="006A7E56" w:rsidRPr="00C317B1" w14:paraId="4ABD85B7" w14:textId="77777777">
        <w:trPr>
          <w:cantSplit/>
          <w:trHeight w:val="494"/>
        </w:trPr>
        <w:tc>
          <w:tcPr>
            <w:tcW w:w="1743" w:type="dxa"/>
            <w:vMerge/>
            <w:tcBorders>
              <w:top w:val="nil"/>
              <w:left w:val="nil"/>
              <w:bottom w:val="nil"/>
            </w:tcBorders>
          </w:tcPr>
          <w:p w14:paraId="2EC47F13" w14:textId="77777777" w:rsidR="006A7E56" w:rsidRPr="00C317B1" w:rsidRDefault="006A7E56" w:rsidP="00920129">
            <w:pPr>
              <w:pStyle w:val="FR3"/>
              <w:ind w:left="144"/>
              <w:rPr>
                <w:rFonts w:cs="Arial"/>
                <w:b/>
                <w:noProof/>
                <w:color w:val="808080"/>
                <w:lang w:val="sr-Cyrl-RS"/>
              </w:rPr>
            </w:pPr>
          </w:p>
        </w:tc>
        <w:tc>
          <w:tcPr>
            <w:tcW w:w="5231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434BBDFD" w14:textId="77777777" w:rsidR="006A7E56" w:rsidRPr="00C317B1" w:rsidRDefault="006A7E56" w:rsidP="00920129">
            <w:pPr>
              <w:pStyle w:val="FR3"/>
              <w:ind w:left="144"/>
              <w:rPr>
                <w:rFonts w:cs="Arial"/>
                <w:b/>
                <w:noProof/>
                <w:color w:val="808080"/>
                <w:lang w:val="sr-Cyrl-RS"/>
              </w:rPr>
            </w:pPr>
          </w:p>
        </w:tc>
        <w:tc>
          <w:tcPr>
            <w:tcW w:w="2880" w:type="dxa"/>
            <w:tcBorders>
              <w:top w:val="nil"/>
              <w:bottom w:val="nil"/>
              <w:right w:val="nil"/>
            </w:tcBorders>
            <w:vAlign w:val="center"/>
          </w:tcPr>
          <w:p w14:paraId="4BC474B1" w14:textId="77777777" w:rsidR="006A7E56" w:rsidRPr="00C317B1" w:rsidRDefault="006A7E56" w:rsidP="00920129">
            <w:pPr>
              <w:pStyle w:val="Heading5"/>
              <w:jc w:val="right"/>
              <w:rPr>
                <w:b w:val="0"/>
                <w:bCs w:val="0"/>
                <w:lang w:val="sr-Cyrl-RS"/>
              </w:rPr>
            </w:pPr>
            <w:r w:rsidRPr="00C317B1">
              <w:rPr>
                <w:b w:val="0"/>
                <w:bCs w:val="0"/>
                <w:lang w:val="sr-Cyrl-RS"/>
              </w:rPr>
              <w:t>ISSN 0353-9555</w:t>
            </w:r>
          </w:p>
        </w:tc>
      </w:tr>
      <w:tr w:rsidR="006A7E56" w:rsidRPr="00C317B1" w14:paraId="3A0B8490" w14:textId="77777777">
        <w:trPr>
          <w:cantSplit/>
          <w:trHeight w:val="855"/>
        </w:trPr>
        <w:tc>
          <w:tcPr>
            <w:tcW w:w="697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3BF8808" w14:textId="77777777" w:rsidR="006A7E56" w:rsidRPr="00C317B1" w:rsidRDefault="006A7E56" w:rsidP="00920129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C317B1">
              <w:rPr>
                <w:rFonts w:ascii="Arial" w:hAnsi="Arial" w:cs="Arial"/>
                <w:b/>
                <w:color w:val="808080"/>
                <w:sz w:val="48"/>
                <w:szCs w:val="48"/>
              </w:rPr>
              <w:t>САОПШТЕЊЕ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5D290D8" w14:textId="77777777" w:rsidR="006A7E56" w:rsidRPr="00C317B1" w:rsidRDefault="006A7E56" w:rsidP="00920129">
            <w:pPr>
              <w:jc w:val="right"/>
              <w:rPr>
                <w:rFonts w:ascii="Arial" w:hAnsi="Arial" w:cs="Arial"/>
                <w:b/>
                <w:color w:val="808080"/>
                <w:sz w:val="12"/>
              </w:rPr>
            </w:pPr>
            <w:r w:rsidRPr="00C317B1">
              <w:rPr>
                <w:rFonts w:ascii="Arial" w:hAnsi="Arial" w:cs="Arial"/>
                <w:b/>
                <w:bCs/>
                <w:color w:val="808080"/>
                <w:sz w:val="48"/>
                <w:szCs w:val="48"/>
              </w:rPr>
              <w:t>СВ22</w:t>
            </w:r>
          </w:p>
        </w:tc>
      </w:tr>
      <w:tr w:rsidR="00027BD6" w:rsidRPr="00C317B1" w14:paraId="6319F301" w14:textId="77777777">
        <w:trPr>
          <w:cantSplit/>
          <w:trHeight w:hRule="exact" w:val="285"/>
        </w:trPr>
        <w:tc>
          <w:tcPr>
            <w:tcW w:w="69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956D6" w14:textId="4BA7C723" w:rsidR="006A7E56" w:rsidRPr="00C317B1" w:rsidRDefault="00CB11DB" w:rsidP="00B076B2">
            <w:pPr>
              <w:rPr>
                <w:rFonts w:ascii="Arial" w:hAnsi="Arial" w:cs="Arial"/>
                <w:sz w:val="20"/>
                <w:szCs w:val="20"/>
              </w:rPr>
            </w:pPr>
            <w:r w:rsidRPr="00C317B1">
              <w:rPr>
                <w:rFonts w:ascii="Arial" w:hAnsi="Arial" w:cs="Arial"/>
                <w:sz w:val="20"/>
                <w:szCs w:val="20"/>
              </w:rPr>
              <w:t>Б</w:t>
            </w:r>
            <w:r w:rsidR="006A7E56" w:rsidRPr="00C317B1">
              <w:rPr>
                <w:rFonts w:ascii="Arial" w:hAnsi="Arial" w:cs="Arial"/>
                <w:sz w:val="20"/>
                <w:szCs w:val="20"/>
              </w:rPr>
              <w:t xml:space="preserve">рој </w:t>
            </w:r>
            <w:r w:rsidR="00390EC6">
              <w:rPr>
                <w:rFonts w:ascii="Arial" w:hAnsi="Arial" w:cs="Arial"/>
                <w:sz w:val="20"/>
                <w:szCs w:val="20"/>
                <w:lang w:val="sr-Latn-RS"/>
              </w:rPr>
              <w:t>140</w:t>
            </w:r>
            <w:r w:rsidR="006A7E56" w:rsidRPr="00C317B1">
              <w:rPr>
                <w:rFonts w:ascii="Arial" w:hAnsi="Arial" w:cs="Arial"/>
                <w:sz w:val="20"/>
                <w:szCs w:val="20"/>
              </w:rPr>
              <w:t xml:space="preserve"> год. LX</w:t>
            </w:r>
            <w:r w:rsidR="00121FF5" w:rsidRPr="00C317B1">
              <w:rPr>
                <w:rFonts w:ascii="Arial" w:hAnsi="Arial" w:cs="Arial"/>
                <w:sz w:val="20"/>
                <w:szCs w:val="20"/>
              </w:rPr>
              <w:t>X</w:t>
            </w:r>
            <w:r w:rsidR="002C73C4" w:rsidRPr="00C317B1">
              <w:rPr>
                <w:rFonts w:ascii="Arial" w:hAnsi="Arial" w:cs="Arial"/>
                <w:sz w:val="20"/>
                <w:szCs w:val="20"/>
              </w:rPr>
              <w:t>I</w:t>
            </w:r>
            <w:r w:rsidR="00875C0F" w:rsidRPr="00C317B1">
              <w:rPr>
                <w:rFonts w:ascii="Arial" w:hAnsi="Arial" w:cs="Arial"/>
                <w:sz w:val="20"/>
                <w:szCs w:val="20"/>
              </w:rPr>
              <w:t>V</w:t>
            </w:r>
            <w:r w:rsidR="006A7E56" w:rsidRPr="00C317B1">
              <w:rPr>
                <w:rFonts w:ascii="Arial" w:hAnsi="Arial" w:cs="Arial"/>
                <w:sz w:val="20"/>
                <w:szCs w:val="20"/>
              </w:rPr>
              <w:t>,</w:t>
            </w:r>
            <w:r w:rsidR="00E75847" w:rsidRPr="00C317B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5C0F" w:rsidRPr="00C317B1">
              <w:rPr>
                <w:rFonts w:ascii="Arial" w:hAnsi="Arial" w:cs="Arial"/>
                <w:sz w:val="20"/>
                <w:szCs w:val="20"/>
              </w:rPr>
              <w:t>04</w:t>
            </w:r>
            <w:r w:rsidR="006A7E56" w:rsidRPr="00C317B1">
              <w:rPr>
                <w:rFonts w:ascii="Arial" w:hAnsi="Arial" w:cs="Arial"/>
                <w:sz w:val="20"/>
                <w:szCs w:val="20"/>
              </w:rPr>
              <w:t>.</w:t>
            </w:r>
            <w:r w:rsidR="00D8061B" w:rsidRPr="00C317B1">
              <w:rPr>
                <w:rFonts w:ascii="Arial" w:hAnsi="Arial" w:cs="Arial"/>
                <w:sz w:val="20"/>
                <w:szCs w:val="20"/>
              </w:rPr>
              <w:t>06</w:t>
            </w:r>
            <w:r w:rsidR="006A7E56" w:rsidRPr="00C317B1">
              <w:rPr>
                <w:rFonts w:ascii="Arial" w:hAnsi="Arial" w:cs="Arial"/>
                <w:sz w:val="20"/>
                <w:szCs w:val="20"/>
              </w:rPr>
              <w:t>.20</w:t>
            </w:r>
            <w:r w:rsidR="002C73C4" w:rsidRPr="00C317B1">
              <w:rPr>
                <w:rFonts w:ascii="Arial" w:hAnsi="Arial" w:cs="Arial"/>
                <w:sz w:val="20"/>
                <w:szCs w:val="20"/>
              </w:rPr>
              <w:t>2</w:t>
            </w:r>
            <w:r w:rsidR="00875C0F" w:rsidRPr="00C317B1">
              <w:rPr>
                <w:rFonts w:ascii="Arial" w:hAnsi="Arial" w:cs="Arial"/>
                <w:sz w:val="20"/>
                <w:szCs w:val="20"/>
              </w:rPr>
              <w:t>4</w:t>
            </w:r>
            <w:r w:rsidR="006A7E56" w:rsidRPr="00C317B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8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0B5375F" w14:textId="77777777" w:rsidR="006A7E56" w:rsidRPr="00C317B1" w:rsidRDefault="006A7E56" w:rsidP="00920129">
            <w:pPr>
              <w:jc w:val="right"/>
              <w:rPr>
                <w:rFonts w:ascii="Arial" w:hAnsi="Arial" w:cs="Arial"/>
                <w:b/>
                <w:sz w:val="48"/>
                <w:szCs w:val="48"/>
              </w:rPr>
            </w:pPr>
          </w:p>
        </w:tc>
      </w:tr>
      <w:tr w:rsidR="006A7E56" w:rsidRPr="00C317B1" w14:paraId="70B1003C" w14:textId="77777777">
        <w:trPr>
          <w:cantSplit/>
          <w:trHeight w:hRule="exact" w:val="305"/>
        </w:trPr>
        <w:tc>
          <w:tcPr>
            <w:tcW w:w="6974" w:type="dxa"/>
            <w:gridSpan w:val="2"/>
            <w:vMerge w:val="restart"/>
            <w:tcBorders>
              <w:top w:val="nil"/>
              <w:left w:val="nil"/>
              <w:bottom w:val="single" w:sz="18" w:space="0" w:color="808080"/>
              <w:right w:val="nil"/>
            </w:tcBorders>
            <w:vAlign w:val="center"/>
          </w:tcPr>
          <w:p w14:paraId="758C4FBE" w14:textId="77777777" w:rsidR="006A7E56" w:rsidRPr="00C317B1" w:rsidRDefault="006A7E56" w:rsidP="00920129">
            <w:pPr>
              <w:rPr>
                <w:rFonts w:ascii="Arial" w:hAnsi="Arial" w:cs="Arial"/>
                <w:b/>
                <w:bCs/>
              </w:rPr>
            </w:pPr>
            <w:r w:rsidRPr="00C317B1">
              <w:rPr>
                <w:rFonts w:ascii="Arial" w:hAnsi="Arial" w:cs="Arial"/>
                <w:b/>
                <w:bCs/>
              </w:rPr>
              <w:t>Статистика саобраћаја и телекомуникација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DC18D2" w14:textId="22B27F1C" w:rsidR="006A7E56" w:rsidRPr="00C317B1" w:rsidRDefault="006A7E56" w:rsidP="00875C0F">
            <w:pPr>
              <w:pStyle w:val="Heading6"/>
              <w:jc w:val="right"/>
              <w:rPr>
                <w:b w:val="0"/>
                <w:lang w:val="sr-Cyrl-RS"/>
              </w:rPr>
            </w:pPr>
            <w:r w:rsidRPr="00C317B1">
              <w:rPr>
                <w:b w:val="0"/>
                <w:sz w:val="20"/>
                <w:lang w:val="sr-Cyrl-RS"/>
              </w:rPr>
              <w:t>СРБ</w:t>
            </w:r>
            <w:r w:rsidR="00390EC6">
              <w:rPr>
                <w:b w:val="0"/>
                <w:sz w:val="20"/>
                <w:lang w:val="sr-Latn-RS"/>
              </w:rPr>
              <w:t>140</w:t>
            </w:r>
            <w:r w:rsidR="00450E0F" w:rsidRPr="00C317B1">
              <w:rPr>
                <w:b w:val="0"/>
                <w:sz w:val="20"/>
                <w:lang w:val="sr-Cyrl-RS"/>
              </w:rPr>
              <w:t xml:space="preserve"> </w:t>
            </w:r>
            <w:r w:rsidRPr="00C317B1">
              <w:rPr>
                <w:b w:val="0"/>
                <w:sz w:val="20"/>
                <w:lang w:val="sr-Cyrl-RS"/>
              </w:rPr>
              <w:t>СВ22</w:t>
            </w:r>
            <w:r w:rsidR="00450E0F" w:rsidRPr="00C317B1">
              <w:rPr>
                <w:b w:val="0"/>
                <w:sz w:val="20"/>
                <w:lang w:val="sr-Cyrl-RS"/>
              </w:rPr>
              <w:t xml:space="preserve"> </w:t>
            </w:r>
            <w:r w:rsidR="00875C0F" w:rsidRPr="00C317B1">
              <w:rPr>
                <w:b w:val="0"/>
                <w:sz w:val="20"/>
                <w:lang w:val="sr-Cyrl-RS"/>
              </w:rPr>
              <w:t>04</w:t>
            </w:r>
            <w:r w:rsidR="00D8061B" w:rsidRPr="00C317B1">
              <w:rPr>
                <w:b w:val="0"/>
                <w:sz w:val="20"/>
                <w:lang w:val="sr-Cyrl-RS"/>
              </w:rPr>
              <w:t>06</w:t>
            </w:r>
            <w:r w:rsidR="00FC43DB" w:rsidRPr="00C317B1">
              <w:rPr>
                <w:b w:val="0"/>
                <w:sz w:val="20"/>
                <w:lang w:val="sr-Cyrl-RS"/>
              </w:rPr>
              <w:t>2</w:t>
            </w:r>
            <w:r w:rsidR="00875C0F" w:rsidRPr="00C317B1">
              <w:rPr>
                <w:b w:val="0"/>
                <w:sz w:val="20"/>
                <w:lang w:val="sr-Cyrl-RS"/>
              </w:rPr>
              <w:t>4</w:t>
            </w:r>
          </w:p>
        </w:tc>
      </w:tr>
      <w:tr w:rsidR="006A7E56" w:rsidRPr="00C317B1" w14:paraId="0B6B9B39" w14:textId="77777777">
        <w:trPr>
          <w:cantSplit/>
          <w:trHeight w:hRule="exact" w:val="113"/>
        </w:trPr>
        <w:tc>
          <w:tcPr>
            <w:tcW w:w="6974" w:type="dxa"/>
            <w:gridSpan w:val="2"/>
            <w:vMerge/>
            <w:tcBorders>
              <w:top w:val="nil"/>
              <w:left w:val="nil"/>
              <w:bottom w:val="single" w:sz="18" w:space="0" w:color="808080"/>
            </w:tcBorders>
          </w:tcPr>
          <w:p w14:paraId="5162F6BB" w14:textId="77777777" w:rsidR="006A7E56" w:rsidRPr="00C317B1" w:rsidRDefault="006A7E56" w:rsidP="00920129">
            <w:pPr>
              <w:pStyle w:val="FR3"/>
              <w:ind w:left="144"/>
              <w:rPr>
                <w:rFonts w:cs="Arial"/>
                <w:b/>
                <w:noProof/>
                <w:color w:val="808080"/>
                <w:lang w:val="sr-Cyrl-RS"/>
              </w:rPr>
            </w:pPr>
          </w:p>
        </w:tc>
        <w:tc>
          <w:tcPr>
            <w:tcW w:w="2880" w:type="dxa"/>
            <w:tcBorders>
              <w:top w:val="nil"/>
              <w:bottom w:val="single" w:sz="18" w:space="0" w:color="808080"/>
              <w:right w:val="nil"/>
            </w:tcBorders>
            <w:vAlign w:val="center"/>
          </w:tcPr>
          <w:p w14:paraId="5CA0445D" w14:textId="77777777" w:rsidR="006A7E56" w:rsidRPr="00C317B1" w:rsidRDefault="006A7E56" w:rsidP="00920129">
            <w:pPr>
              <w:pStyle w:val="FR3"/>
              <w:jc w:val="center"/>
              <w:rPr>
                <w:rFonts w:cs="Arial"/>
                <w:b/>
                <w:noProof/>
                <w:color w:val="808080"/>
                <w:lang w:val="sr-Cyrl-RS"/>
              </w:rPr>
            </w:pPr>
          </w:p>
        </w:tc>
      </w:tr>
    </w:tbl>
    <w:p w14:paraId="2B0B6FD2" w14:textId="77777777" w:rsidR="006A7E56" w:rsidRPr="00C317B1" w:rsidRDefault="006A7E56" w:rsidP="00A94CC9">
      <w:pPr>
        <w:pStyle w:val="Heading7"/>
        <w:spacing w:before="840"/>
        <w:rPr>
          <w:sz w:val="24"/>
          <w:lang w:val="sr-Cyrl-RS"/>
        </w:rPr>
      </w:pPr>
      <w:r w:rsidRPr="00C317B1">
        <w:rPr>
          <w:sz w:val="24"/>
          <w:lang w:val="sr-Cyrl-RS"/>
        </w:rPr>
        <w:t>Први пут регистрована друмска моторна и прикључна возила</w:t>
      </w:r>
    </w:p>
    <w:p w14:paraId="70CD8D13" w14:textId="77777777" w:rsidR="006A7E56" w:rsidRPr="00C317B1" w:rsidRDefault="006A7E56" w:rsidP="00A94CC9">
      <w:pPr>
        <w:pStyle w:val="Heading5"/>
        <w:spacing w:after="240"/>
        <w:rPr>
          <w:sz w:val="24"/>
          <w:lang w:val="sr-Cyrl-RS"/>
        </w:rPr>
      </w:pPr>
      <w:r w:rsidRPr="00C317B1">
        <w:rPr>
          <w:sz w:val="24"/>
          <w:lang w:val="sr-Cyrl-RS"/>
        </w:rPr>
        <w:t xml:space="preserve"> и саобраћајне незгоде на путевима</w:t>
      </w:r>
    </w:p>
    <w:p w14:paraId="4C88C9F5" w14:textId="4EBCABB5" w:rsidR="00F858D5" w:rsidRPr="00C317B1" w:rsidRDefault="00AC72A8" w:rsidP="00A94CC9">
      <w:pPr>
        <w:pStyle w:val="Heading5"/>
        <w:spacing w:before="120" w:after="360" w:line="264" w:lineRule="auto"/>
        <w:rPr>
          <w:sz w:val="22"/>
          <w:szCs w:val="22"/>
          <w:lang w:val="sr-Cyrl-RS"/>
        </w:rPr>
      </w:pPr>
      <w:r w:rsidRPr="00C317B1">
        <w:rPr>
          <w:sz w:val="22"/>
          <w:szCs w:val="22"/>
          <w:lang w:val="sr-Cyrl-RS"/>
        </w:rPr>
        <w:t>–</w:t>
      </w:r>
      <w:r w:rsidR="008F41F7" w:rsidRPr="00C317B1">
        <w:rPr>
          <w:b w:val="0"/>
          <w:bCs w:val="0"/>
          <w:sz w:val="22"/>
          <w:szCs w:val="22"/>
          <w:lang w:val="sr-Cyrl-RS"/>
        </w:rPr>
        <w:t xml:space="preserve"> </w:t>
      </w:r>
      <w:r w:rsidR="00BB2CA2" w:rsidRPr="00C317B1">
        <w:rPr>
          <w:bCs w:val="0"/>
          <w:sz w:val="22"/>
          <w:szCs w:val="22"/>
          <w:lang w:val="sr-Cyrl-RS"/>
        </w:rPr>
        <w:t>I</w:t>
      </w:r>
      <w:r w:rsidR="006A7E56" w:rsidRPr="00C317B1">
        <w:rPr>
          <w:sz w:val="22"/>
          <w:szCs w:val="22"/>
          <w:lang w:val="sr-Cyrl-RS"/>
        </w:rPr>
        <w:t xml:space="preserve"> квартал </w:t>
      </w:r>
      <w:r w:rsidR="00A135A2" w:rsidRPr="00C317B1">
        <w:rPr>
          <w:sz w:val="22"/>
          <w:szCs w:val="22"/>
          <w:lang w:val="sr-Cyrl-RS"/>
        </w:rPr>
        <w:t>202</w:t>
      </w:r>
      <w:r w:rsidR="00FE1325" w:rsidRPr="00C317B1">
        <w:rPr>
          <w:sz w:val="22"/>
          <w:szCs w:val="22"/>
          <w:lang w:val="sr-Cyrl-RS"/>
        </w:rPr>
        <w:t>4</w:t>
      </w:r>
      <w:r w:rsidR="00FE516A" w:rsidRPr="00C317B1">
        <w:rPr>
          <w:sz w:val="22"/>
          <w:szCs w:val="22"/>
          <w:lang w:val="sr-Cyrl-RS"/>
        </w:rPr>
        <w:t xml:space="preserve"> </w:t>
      </w:r>
      <w:r w:rsidR="006A7E56" w:rsidRPr="00C317B1">
        <w:rPr>
          <w:sz w:val="22"/>
          <w:szCs w:val="22"/>
          <w:lang w:val="sr-Cyrl-RS"/>
        </w:rPr>
        <w:t>–</w:t>
      </w:r>
    </w:p>
    <w:p w14:paraId="235DBDF0" w14:textId="1DC7CA70" w:rsidR="00D62B3A" w:rsidRPr="00C317B1" w:rsidRDefault="00D62B3A" w:rsidP="008E7C8F">
      <w:pPr>
        <w:ind w:firstLine="397"/>
        <w:jc w:val="both"/>
        <w:rPr>
          <w:rFonts w:ascii="Arial" w:hAnsi="Arial" w:cs="Arial"/>
          <w:sz w:val="20"/>
          <w:szCs w:val="20"/>
        </w:rPr>
      </w:pPr>
      <w:r w:rsidRPr="00C317B1">
        <w:rPr>
          <w:rFonts w:ascii="Arial" w:hAnsi="Arial" w:cs="Arial"/>
          <w:sz w:val="20"/>
          <w:szCs w:val="20"/>
        </w:rPr>
        <w:t>Од укупног броја први пут регистрованих друмских моторних и при</w:t>
      </w:r>
      <w:r w:rsidR="008762ED" w:rsidRPr="00C317B1">
        <w:rPr>
          <w:rFonts w:ascii="Arial" w:hAnsi="Arial" w:cs="Arial"/>
          <w:sz w:val="20"/>
          <w:szCs w:val="20"/>
        </w:rPr>
        <w:t>к</w:t>
      </w:r>
      <w:r w:rsidRPr="00C317B1">
        <w:rPr>
          <w:rFonts w:ascii="Arial" w:hAnsi="Arial" w:cs="Arial"/>
          <w:sz w:val="20"/>
          <w:szCs w:val="20"/>
        </w:rPr>
        <w:t xml:space="preserve">ључних </w:t>
      </w:r>
      <w:r w:rsidR="00B70662" w:rsidRPr="00C317B1">
        <w:rPr>
          <w:rFonts w:ascii="Arial" w:hAnsi="Arial" w:cs="Arial"/>
          <w:sz w:val="20"/>
          <w:szCs w:val="20"/>
        </w:rPr>
        <w:t>возила током првог квартала 202</w:t>
      </w:r>
      <w:r w:rsidR="0047349B" w:rsidRPr="00C317B1">
        <w:rPr>
          <w:rFonts w:ascii="Arial" w:hAnsi="Arial" w:cs="Arial"/>
          <w:sz w:val="20"/>
          <w:szCs w:val="20"/>
        </w:rPr>
        <w:t>4</w:t>
      </w:r>
      <w:r w:rsidRPr="00C317B1">
        <w:rPr>
          <w:rFonts w:ascii="Arial" w:hAnsi="Arial" w:cs="Arial"/>
          <w:sz w:val="20"/>
          <w:szCs w:val="20"/>
        </w:rPr>
        <w:t>. године, произведених 202</w:t>
      </w:r>
      <w:r w:rsidR="00412F95" w:rsidRPr="00C317B1">
        <w:rPr>
          <w:rFonts w:ascii="Arial" w:hAnsi="Arial" w:cs="Arial"/>
          <w:sz w:val="20"/>
          <w:szCs w:val="20"/>
        </w:rPr>
        <w:t>4</w:t>
      </w:r>
      <w:r w:rsidRPr="00C317B1">
        <w:rPr>
          <w:rFonts w:ascii="Arial" w:hAnsi="Arial" w:cs="Arial"/>
          <w:sz w:val="20"/>
          <w:szCs w:val="20"/>
        </w:rPr>
        <w:t>. године, у односу на укупан бро</w:t>
      </w:r>
      <w:r w:rsidR="005242F6" w:rsidRPr="00C317B1">
        <w:rPr>
          <w:rFonts w:ascii="Arial" w:hAnsi="Arial" w:cs="Arial"/>
          <w:sz w:val="20"/>
          <w:szCs w:val="20"/>
        </w:rPr>
        <w:t>ј регистрованих, најзаступљенија</w:t>
      </w:r>
      <w:r w:rsidRPr="00C317B1">
        <w:rPr>
          <w:rFonts w:ascii="Arial" w:hAnsi="Arial" w:cs="Arial"/>
          <w:sz w:val="20"/>
          <w:szCs w:val="20"/>
        </w:rPr>
        <w:t xml:space="preserve"> су </w:t>
      </w:r>
      <w:r w:rsidR="005242F6" w:rsidRPr="00C317B1">
        <w:rPr>
          <w:rFonts w:ascii="Arial" w:hAnsi="Arial" w:cs="Arial"/>
          <w:sz w:val="20"/>
          <w:szCs w:val="20"/>
        </w:rPr>
        <w:t>прикључна возила</w:t>
      </w:r>
      <w:r w:rsidRPr="00C317B1">
        <w:rPr>
          <w:rFonts w:ascii="Arial" w:hAnsi="Arial" w:cs="Arial"/>
          <w:sz w:val="20"/>
          <w:szCs w:val="20"/>
        </w:rPr>
        <w:t xml:space="preserve"> </w:t>
      </w:r>
      <w:r w:rsidR="008762ED" w:rsidRPr="00C317B1">
        <w:rPr>
          <w:rFonts w:ascii="Arial" w:hAnsi="Arial" w:cs="Arial"/>
          <w:sz w:val="20"/>
          <w:szCs w:val="20"/>
        </w:rPr>
        <w:t>(</w:t>
      </w:r>
      <w:r w:rsidR="00221366" w:rsidRPr="00C317B1">
        <w:rPr>
          <w:rFonts w:ascii="Arial" w:hAnsi="Arial" w:cs="Arial"/>
          <w:sz w:val="20"/>
          <w:szCs w:val="20"/>
        </w:rPr>
        <w:t>29,6</w:t>
      </w:r>
      <w:r w:rsidRPr="00C317B1">
        <w:rPr>
          <w:rFonts w:ascii="Arial" w:hAnsi="Arial" w:cs="Arial"/>
          <w:sz w:val="20"/>
          <w:szCs w:val="20"/>
        </w:rPr>
        <w:t>%</w:t>
      </w:r>
      <w:r w:rsidR="008762ED" w:rsidRPr="00C317B1">
        <w:rPr>
          <w:rFonts w:ascii="Arial" w:hAnsi="Arial" w:cs="Arial"/>
          <w:sz w:val="20"/>
          <w:szCs w:val="20"/>
        </w:rPr>
        <w:t>)</w:t>
      </w:r>
      <w:r w:rsidRPr="00C317B1">
        <w:rPr>
          <w:rFonts w:ascii="Arial" w:hAnsi="Arial" w:cs="Arial"/>
          <w:sz w:val="20"/>
          <w:szCs w:val="20"/>
        </w:rPr>
        <w:t xml:space="preserve">, </w:t>
      </w:r>
      <w:r w:rsidR="008762ED" w:rsidRPr="00C317B1">
        <w:rPr>
          <w:rFonts w:ascii="Arial" w:hAnsi="Arial" w:cs="Arial"/>
          <w:sz w:val="20"/>
          <w:szCs w:val="20"/>
        </w:rPr>
        <w:t>док је</w:t>
      </w:r>
      <w:r w:rsidRPr="00C317B1">
        <w:rPr>
          <w:rFonts w:ascii="Arial" w:hAnsi="Arial" w:cs="Arial"/>
          <w:sz w:val="20"/>
          <w:szCs w:val="20"/>
        </w:rPr>
        <w:t xml:space="preserve"> нових </w:t>
      </w:r>
      <w:r w:rsidR="005242F6" w:rsidRPr="00C317B1">
        <w:rPr>
          <w:rFonts w:ascii="Arial" w:hAnsi="Arial" w:cs="Arial"/>
          <w:sz w:val="20"/>
          <w:szCs w:val="20"/>
        </w:rPr>
        <w:t>путничких аутомобила</w:t>
      </w:r>
      <w:r w:rsidRPr="00C317B1">
        <w:rPr>
          <w:rFonts w:ascii="Arial" w:hAnsi="Arial" w:cs="Arial"/>
          <w:sz w:val="20"/>
          <w:szCs w:val="20"/>
        </w:rPr>
        <w:t xml:space="preserve"> најмање </w:t>
      </w:r>
      <w:r w:rsidR="008762ED" w:rsidRPr="00C317B1">
        <w:rPr>
          <w:rFonts w:ascii="Arial" w:hAnsi="Arial" w:cs="Arial"/>
          <w:sz w:val="20"/>
          <w:szCs w:val="20"/>
        </w:rPr>
        <w:t>(</w:t>
      </w:r>
      <w:r w:rsidR="005242F6" w:rsidRPr="00C317B1">
        <w:rPr>
          <w:rFonts w:ascii="Arial" w:hAnsi="Arial" w:cs="Arial"/>
          <w:sz w:val="20"/>
          <w:szCs w:val="20"/>
        </w:rPr>
        <w:t>4</w:t>
      </w:r>
      <w:r w:rsidRPr="00C317B1">
        <w:rPr>
          <w:rFonts w:ascii="Arial" w:hAnsi="Arial" w:cs="Arial"/>
          <w:sz w:val="20"/>
          <w:szCs w:val="20"/>
        </w:rPr>
        <w:t>,</w:t>
      </w:r>
      <w:r w:rsidR="005242F6" w:rsidRPr="00C317B1">
        <w:rPr>
          <w:rFonts w:ascii="Arial" w:hAnsi="Arial" w:cs="Arial"/>
          <w:sz w:val="20"/>
          <w:szCs w:val="20"/>
        </w:rPr>
        <w:t>1</w:t>
      </w:r>
      <w:r w:rsidRPr="00C317B1">
        <w:rPr>
          <w:rFonts w:ascii="Arial" w:hAnsi="Arial" w:cs="Arial"/>
          <w:sz w:val="20"/>
          <w:szCs w:val="20"/>
        </w:rPr>
        <w:t>%</w:t>
      </w:r>
      <w:r w:rsidR="008762ED" w:rsidRPr="00C317B1">
        <w:rPr>
          <w:rFonts w:ascii="Arial" w:hAnsi="Arial" w:cs="Arial"/>
          <w:sz w:val="20"/>
          <w:szCs w:val="20"/>
        </w:rPr>
        <w:t>)</w:t>
      </w:r>
      <w:r w:rsidRPr="00C317B1">
        <w:rPr>
          <w:rFonts w:ascii="Arial" w:hAnsi="Arial" w:cs="Arial"/>
          <w:sz w:val="20"/>
          <w:szCs w:val="20"/>
        </w:rPr>
        <w:t>.</w:t>
      </w:r>
    </w:p>
    <w:p w14:paraId="36B88C07" w14:textId="683475C5" w:rsidR="006A7E56" w:rsidRPr="00C317B1" w:rsidRDefault="006A7E56" w:rsidP="00A94CC9">
      <w:pPr>
        <w:pStyle w:val="BodyTextIndent2"/>
        <w:spacing w:before="120" w:after="120" w:line="264" w:lineRule="auto"/>
        <w:ind w:left="0" w:firstLine="397"/>
        <w:rPr>
          <w:sz w:val="20"/>
          <w:lang w:val="sr-Cyrl-RS"/>
        </w:rPr>
      </w:pPr>
      <w:r w:rsidRPr="00C317B1">
        <w:rPr>
          <w:sz w:val="20"/>
          <w:lang w:val="sr-Cyrl-RS"/>
        </w:rPr>
        <w:t>Током</w:t>
      </w:r>
      <w:r w:rsidR="00E75847" w:rsidRPr="00C317B1">
        <w:rPr>
          <w:sz w:val="20"/>
          <w:lang w:val="sr-Cyrl-RS"/>
        </w:rPr>
        <w:t xml:space="preserve"> </w:t>
      </w:r>
      <w:r w:rsidR="008E5260" w:rsidRPr="00C317B1">
        <w:rPr>
          <w:sz w:val="20"/>
          <w:lang w:val="sr-Cyrl-RS"/>
        </w:rPr>
        <w:t>I</w:t>
      </w:r>
      <w:r w:rsidRPr="00C317B1">
        <w:rPr>
          <w:sz w:val="20"/>
          <w:lang w:val="sr-Cyrl-RS"/>
        </w:rPr>
        <w:t xml:space="preserve"> квартала 20</w:t>
      </w:r>
      <w:r w:rsidR="008E5260" w:rsidRPr="00C317B1">
        <w:rPr>
          <w:sz w:val="20"/>
          <w:lang w:val="sr-Cyrl-RS"/>
        </w:rPr>
        <w:t>2</w:t>
      </w:r>
      <w:r w:rsidR="006C7B18" w:rsidRPr="00C317B1">
        <w:rPr>
          <w:sz w:val="20"/>
          <w:lang w:val="sr-Cyrl-RS"/>
        </w:rPr>
        <w:t>4</w:t>
      </w:r>
      <w:r w:rsidRPr="00C317B1">
        <w:rPr>
          <w:sz w:val="20"/>
          <w:lang w:val="sr-Cyrl-RS"/>
        </w:rPr>
        <w:t>. године може се уочити пораст</w:t>
      </w:r>
      <w:r w:rsidR="00E75847" w:rsidRPr="00C317B1">
        <w:rPr>
          <w:sz w:val="20"/>
          <w:lang w:val="sr-Cyrl-RS"/>
        </w:rPr>
        <w:t xml:space="preserve"> </w:t>
      </w:r>
      <w:r w:rsidRPr="00C317B1">
        <w:rPr>
          <w:sz w:val="20"/>
          <w:lang w:val="sr-Cyrl-RS"/>
        </w:rPr>
        <w:t>броја</w:t>
      </w:r>
      <w:r w:rsidR="00EB134B" w:rsidRPr="00C317B1">
        <w:rPr>
          <w:sz w:val="20"/>
          <w:lang w:val="sr-Cyrl-RS"/>
        </w:rPr>
        <w:t xml:space="preserve"> </w:t>
      </w:r>
      <w:r w:rsidR="00EB134B" w:rsidRPr="00C317B1">
        <w:rPr>
          <w:rFonts w:hint="eastAsia"/>
          <w:sz w:val="20"/>
          <w:lang w:val="sr-Cyrl-RS"/>
        </w:rPr>
        <w:t>први</w:t>
      </w:r>
      <w:r w:rsidR="00EB134B" w:rsidRPr="00C317B1">
        <w:rPr>
          <w:sz w:val="20"/>
          <w:lang w:val="sr-Cyrl-RS"/>
        </w:rPr>
        <w:t xml:space="preserve"> </w:t>
      </w:r>
      <w:r w:rsidR="00EB134B" w:rsidRPr="00C317B1">
        <w:rPr>
          <w:rFonts w:hint="eastAsia"/>
          <w:sz w:val="20"/>
          <w:lang w:val="sr-Cyrl-RS"/>
        </w:rPr>
        <w:t>пут</w:t>
      </w:r>
      <w:r w:rsidR="00EB134B" w:rsidRPr="00C317B1">
        <w:rPr>
          <w:sz w:val="20"/>
          <w:lang w:val="sr-Cyrl-RS"/>
        </w:rPr>
        <w:t xml:space="preserve"> </w:t>
      </w:r>
      <w:r w:rsidR="00EB134B" w:rsidRPr="00C317B1">
        <w:rPr>
          <w:rFonts w:hint="eastAsia"/>
          <w:sz w:val="20"/>
          <w:lang w:val="sr-Cyrl-RS"/>
        </w:rPr>
        <w:t>регистрованих</w:t>
      </w:r>
      <w:r w:rsidR="00B96B88" w:rsidRPr="00C317B1">
        <w:rPr>
          <w:rFonts w:ascii="Times New Roman" w:hAnsi="Times New Roman" w:cs="Times New Roman"/>
          <w:sz w:val="20"/>
          <w:lang w:val="sr-Cyrl-RS"/>
        </w:rPr>
        <w:t xml:space="preserve"> </w:t>
      </w:r>
      <w:r w:rsidR="00B96B88" w:rsidRPr="00C317B1">
        <w:rPr>
          <w:sz w:val="20"/>
          <w:lang w:val="sr-Cyrl-RS"/>
        </w:rPr>
        <w:t>мопед</w:t>
      </w:r>
      <w:r w:rsidR="00C317B1" w:rsidRPr="00C317B1">
        <w:rPr>
          <w:sz w:val="20"/>
          <w:lang w:val="sr-Cyrl-RS"/>
        </w:rPr>
        <w:t>а</w:t>
      </w:r>
      <w:r w:rsidR="00B96B88" w:rsidRPr="00C317B1">
        <w:rPr>
          <w:sz w:val="20"/>
          <w:lang w:val="sr-Cyrl-RS"/>
        </w:rPr>
        <w:t xml:space="preserve">, </w:t>
      </w:r>
      <w:r w:rsidR="00EB134B" w:rsidRPr="00C317B1">
        <w:rPr>
          <w:sz w:val="20"/>
          <w:lang w:val="sr-Cyrl-RS"/>
        </w:rPr>
        <w:t xml:space="preserve"> </w:t>
      </w:r>
      <w:r w:rsidR="00D3766C" w:rsidRPr="00C317B1">
        <w:rPr>
          <w:sz w:val="20"/>
          <w:lang w:val="sr-Cyrl-RS"/>
        </w:rPr>
        <w:t xml:space="preserve"> мотоцикала</w:t>
      </w:r>
      <w:r w:rsidR="00EF0937" w:rsidRPr="00C317B1">
        <w:rPr>
          <w:sz w:val="20"/>
          <w:lang w:val="sr-Cyrl-RS"/>
        </w:rPr>
        <w:t xml:space="preserve">, </w:t>
      </w:r>
      <w:r w:rsidR="00B96B88" w:rsidRPr="00C317B1">
        <w:rPr>
          <w:sz w:val="20"/>
          <w:lang w:val="sr-Cyrl-RS"/>
        </w:rPr>
        <w:t>путнички</w:t>
      </w:r>
      <w:r w:rsidR="00C317B1" w:rsidRPr="00C317B1">
        <w:rPr>
          <w:sz w:val="20"/>
          <w:lang w:val="sr-Cyrl-RS"/>
        </w:rPr>
        <w:t>х</w:t>
      </w:r>
      <w:r w:rsidR="00B96B88" w:rsidRPr="00C317B1">
        <w:rPr>
          <w:sz w:val="20"/>
          <w:lang w:val="sr-Cyrl-RS"/>
        </w:rPr>
        <w:t xml:space="preserve"> аутомобил</w:t>
      </w:r>
      <w:r w:rsidR="00C317B1" w:rsidRPr="00C317B1">
        <w:rPr>
          <w:sz w:val="20"/>
          <w:lang w:val="sr-Cyrl-RS"/>
        </w:rPr>
        <w:t>а</w:t>
      </w:r>
      <w:r w:rsidR="00B96B88" w:rsidRPr="00C317B1">
        <w:rPr>
          <w:sz w:val="20"/>
          <w:lang w:val="sr-Cyrl-RS"/>
        </w:rPr>
        <w:t>,</w:t>
      </w:r>
      <w:r w:rsidR="00B96B88" w:rsidRPr="00C317B1">
        <w:rPr>
          <w:rFonts w:ascii="Times New Roman" w:hAnsi="Times New Roman" w:cs="Times New Roman"/>
          <w:sz w:val="20"/>
          <w:lang w:val="sr-Cyrl-RS"/>
        </w:rPr>
        <w:t xml:space="preserve"> </w:t>
      </w:r>
      <w:r w:rsidR="00B96B88" w:rsidRPr="00C317B1">
        <w:rPr>
          <w:sz w:val="20"/>
          <w:lang w:val="sr-Cyrl-RS"/>
        </w:rPr>
        <w:t>прикључних и</w:t>
      </w:r>
      <w:r w:rsidR="00B96B88" w:rsidRPr="00C317B1">
        <w:rPr>
          <w:rFonts w:ascii="Times New Roman" w:hAnsi="Times New Roman" w:cs="Times New Roman"/>
          <w:sz w:val="20"/>
          <w:lang w:val="sr-Cyrl-RS"/>
        </w:rPr>
        <w:t xml:space="preserve"> </w:t>
      </w:r>
      <w:r w:rsidR="00B96B88" w:rsidRPr="00C317B1">
        <w:rPr>
          <w:sz w:val="20"/>
          <w:lang w:val="sr-Cyrl-RS"/>
        </w:rPr>
        <w:t xml:space="preserve">теретних возила, </w:t>
      </w:r>
      <w:r w:rsidR="00EB134B" w:rsidRPr="00C317B1">
        <w:rPr>
          <w:rFonts w:hint="eastAsia"/>
          <w:sz w:val="20"/>
          <w:lang w:val="sr-Cyrl-RS"/>
        </w:rPr>
        <w:t>д</w:t>
      </w:r>
      <w:r w:rsidR="00D3766C" w:rsidRPr="00C317B1">
        <w:rPr>
          <w:rFonts w:hint="eastAsia"/>
          <w:sz w:val="20"/>
          <w:lang w:val="sr-Cyrl-RS"/>
        </w:rPr>
        <w:t>о</w:t>
      </w:r>
      <w:r w:rsidR="00D3766C" w:rsidRPr="00C317B1">
        <w:rPr>
          <w:sz w:val="20"/>
          <w:lang w:val="sr-Cyrl-RS"/>
        </w:rPr>
        <w:t>к</w:t>
      </w:r>
      <w:r w:rsidR="00B96B88" w:rsidRPr="00C317B1">
        <w:rPr>
          <w:rFonts w:ascii="Times New Roman" w:hAnsi="Times New Roman" w:cs="Times New Roman"/>
          <w:sz w:val="20"/>
          <w:lang w:val="sr-Cyrl-RS"/>
        </w:rPr>
        <w:t xml:space="preserve"> </w:t>
      </w:r>
      <w:r w:rsidR="00B96B88" w:rsidRPr="00C317B1">
        <w:rPr>
          <w:sz w:val="20"/>
          <w:lang w:val="sr-Cyrl-RS"/>
        </w:rPr>
        <w:t>аутобуси,</w:t>
      </w:r>
      <w:r w:rsidR="00B96B88" w:rsidRPr="00C317B1">
        <w:rPr>
          <w:rFonts w:ascii="Times New Roman" w:hAnsi="Times New Roman" w:cs="Times New Roman"/>
          <w:sz w:val="20"/>
          <w:lang w:val="sr-Cyrl-RS"/>
        </w:rPr>
        <w:t xml:space="preserve"> </w:t>
      </w:r>
      <w:r w:rsidR="00B96B88" w:rsidRPr="00C317B1">
        <w:rPr>
          <w:sz w:val="20"/>
          <w:lang w:val="sr-Cyrl-RS"/>
        </w:rPr>
        <w:t>радна возила</w:t>
      </w:r>
      <w:r w:rsidR="00D3766C" w:rsidRPr="00C317B1">
        <w:rPr>
          <w:sz w:val="20"/>
          <w:lang w:val="sr-Cyrl-RS"/>
        </w:rPr>
        <w:t xml:space="preserve"> </w:t>
      </w:r>
      <w:r w:rsidR="00681754" w:rsidRPr="00C317B1">
        <w:rPr>
          <w:sz w:val="20"/>
          <w:lang w:val="sr-Cyrl-RS"/>
        </w:rPr>
        <w:t>и</w:t>
      </w:r>
      <w:r w:rsidR="00B96B88" w:rsidRPr="00C317B1">
        <w:rPr>
          <w:rFonts w:ascii="Times New Roman" w:hAnsi="Times New Roman" w:cs="Times New Roman"/>
          <w:sz w:val="20"/>
          <w:lang w:val="sr-Cyrl-RS"/>
        </w:rPr>
        <w:t xml:space="preserve"> </w:t>
      </w:r>
      <w:r w:rsidR="00B96B88" w:rsidRPr="00C317B1">
        <w:rPr>
          <w:sz w:val="20"/>
          <w:lang w:val="sr-Cyrl-RS"/>
        </w:rPr>
        <w:t>пољопривредни трактори</w:t>
      </w:r>
      <w:r w:rsidR="00681754" w:rsidRPr="00C317B1">
        <w:rPr>
          <w:sz w:val="20"/>
          <w:lang w:val="sr-Cyrl-RS"/>
        </w:rPr>
        <w:t xml:space="preserve"> </w:t>
      </w:r>
      <w:r w:rsidR="00EB134B" w:rsidRPr="00C317B1">
        <w:rPr>
          <w:sz w:val="20"/>
          <w:lang w:val="sr-Cyrl-RS"/>
        </w:rPr>
        <w:t>бележе пад</w:t>
      </w:r>
      <w:r w:rsidRPr="00C317B1">
        <w:rPr>
          <w:sz w:val="20"/>
          <w:lang w:val="sr-Cyrl-RS"/>
        </w:rPr>
        <w:t>.</w:t>
      </w:r>
      <w:r w:rsidR="00600A30" w:rsidRPr="00C317B1">
        <w:rPr>
          <w:sz w:val="20"/>
          <w:lang w:val="sr-Cyrl-RS"/>
        </w:rPr>
        <w:t xml:space="preserve"> </w:t>
      </w:r>
      <w:r w:rsidRPr="00C317B1">
        <w:rPr>
          <w:sz w:val="20"/>
          <w:lang w:val="sr-Cyrl-RS"/>
        </w:rPr>
        <w:t xml:space="preserve">Наjбројније марке произвођача </w:t>
      </w:r>
      <w:r w:rsidR="00F8706A" w:rsidRPr="00C317B1">
        <w:rPr>
          <w:sz w:val="20"/>
          <w:lang w:val="sr-Cyrl-RS"/>
        </w:rPr>
        <w:t>путничких</w:t>
      </w:r>
      <w:r w:rsidRPr="00C317B1">
        <w:rPr>
          <w:sz w:val="20"/>
          <w:lang w:val="sr-Cyrl-RS"/>
        </w:rPr>
        <w:t xml:space="preserve"> возила су:</w:t>
      </w:r>
      <w:r w:rsidR="00572232" w:rsidRPr="00C317B1">
        <w:rPr>
          <w:i/>
          <w:sz w:val="20"/>
          <w:szCs w:val="20"/>
          <w:lang w:val="sr-Cyrl-RS"/>
        </w:rPr>
        <w:t xml:space="preserve"> Volkswagen,</w:t>
      </w:r>
      <w:r w:rsidR="00E75847" w:rsidRPr="00C317B1">
        <w:rPr>
          <w:i/>
          <w:sz w:val="20"/>
          <w:szCs w:val="20"/>
          <w:lang w:val="sr-Cyrl-RS"/>
        </w:rPr>
        <w:t xml:space="preserve"> </w:t>
      </w:r>
      <w:r w:rsidR="00B30D8C" w:rsidRPr="00C317B1">
        <w:rPr>
          <w:i/>
          <w:sz w:val="20"/>
          <w:szCs w:val="20"/>
          <w:lang w:val="sr-Cyrl-RS"/>
        </w:rPr>
        <w:t xml:space="preserve">Škoda, </w:t>
      </w:r>
      <w:r w:rsidR="00EB463E" w:rsidRPr="00C317B1">
        <w:rPr>
          <w:rFonts w:ascii="Arial,Italic" w:hAnsi="Arial,Italic" w:cs="Arial,Italic"/>
          <w:i/>
          <w:iCs/>
          <w:sz w:val="20"/>
          <w:szCs w:val="20"/>
          <w:lang w:val="sr-Cyrl-RS"/>
        </w:rPr>
        <w:t>Audi</w:t>
      </w:r>
      <w:r w:rsidR="00EB463E" w:rsidRPr="00C317B1">
        <w:rPr>
          <w:rFonts w:asciiTheme="minorHAnsi" w:hAnsiTheme="minorHAnsi" w:cs="Arial,Italic"/>
          <w:i/>
          <w:iCs/>
          <w:sz w:val="20"/>
          <w:szCs w:val="20"/>
          <w:lang w:val="sr-Cyrl-RS"/>
        </w:rPr>
        <w:t>,</w:t>
      </w:r>
      <w:r w:rsidR="00EB463E" w:rsidRPr="00C317B1">
        <w:rPr>
          <w:i/>
          <w:sz w:val="20"/>
          <w:lang w:val="sr-Cyrl-RS"/>
        </w:rPr>
        <w:t xml:space="preserve"> </w:t>
      </w:r>
      <w:r w:rsidR="002D1999" w:rsidRPr="00C317B1">
        <w:rPr>
          <w:i/>
          <w:sz w:val="20"/>
          <w:lang w:val="sr-Cyrl-RS"/>
        </w:rPr>
        <w:t>Opel</w:t>
      </w:r>
      <w:r w:rsidR="00B30D8C" w:rsidRPr="00C317B1">
        <w:rPr>
          <w:sz w:val="20"/>
          <w:lang w:val="sr-Cyrl-RS"/>
        </w:rPr>
        <w:t xml:space="preserve"> и</w:t>
      </w:r>
      <w:r w:rsidR="002D1999" w:rsidRPr="00C317B1">
        <w:rPr>
          <w:rFonts w:ascii="Arial,Italic" w:hAnsi="Arial,Italic" w:cs="Arial,Italic"/>
          <w:i/>
          <w:iCs/>
          <w:sz w:val="20"/>
          <w:szCs w:val="20"/>
          <w:lang w:val="sr-Cyrl-RS"/>
        </w:rPr>
        <w:t xml:space="preserve"> </w:t>
      </w:r>
      <w:r w:rsidR="00572232" w:rsidRPr="00C317B1">
        <w:rPr>
          <w:i/>
          <w:sz w:val="20"/>
          <w:lang w:val="sr-Cyrl-RS"/>
        </w:rPr>
        <w:t>Peugeot</w:t>
      </w:r>
      <w:r w:rsidRPr="00C317B1">
        <w:rPr>
          <w:i/>
          <w:sz w:val="20"/>
          <w:lang w:val="sr-Cyrl-RS"/>
        </w:rPr>
        <w:t>.</w:t>
      </w:r>
    </w:p>
    <w:p w14:paraId="60E0C215" w14:textId="77777777" w:rsidR="00A46E60" w:rsidRPr="00C317B1" w:rsidRDefault="006A7E56" w:rsidP="00A94CC9">
      <w:pPr>
        <w:pStyle w:val="BodyTextIndent2"/>
        <w:spacing w:before="120" w:after="120" w:line="264" w:lineRule="auto"/>
        <w:ind w:left="0" w:firstLine="397"/>
        <w:rPr>
          <w:sz w:val="20"/>
          <w:szCs w:val="20"/>
          <w:lang w:val="sr-Cyrl-RS"/>
        </w:rPr>
      </w:pPr>
      <w:r w:rsidRPr="00C317B1">
        <w:rPr>
          <w:sz w:val="20"/>
          <w:szCs w:val="20"/>
          <w:lang w:val="sr-Cyrl-RS"/>
        </w:rPr>
        <w:t>На основу резу</w:t>
      </w:r>
      <w:r w:rsidR="000E55F1" w:rsidRPr="00C317B1">
        <w:rPr>
          <w:sz w:val="20"/>
          <w:szCs w:val="20"/>
          <w:lang w:val="sr-Cyrl-RS"/>
        </w:rPr>
        <w:t xml:space="preserve">лтата, </w:t>
      </w:r>
      <w:r w:rsidRPr="00C317B1">
        <w:rPr>
          <w:sz w:val="20"/>
          <w:szCs w:val="20"/>
          <w:lang w:val="sr-Cyrl-RS"/>
        </w:rPr>
        <w:t xml:space="preserve">најзаступљенија </w:t>
      </w:r>
      <w:r w:rsidR="000E55F1" w:rsidRPr="00C317B1">
        <w:rPr>
          <w:sz w:val="20"/>
          <w:szCs w:val="20"/>
          <w:lang w:val="sr-Cyrl-RS"/>
        </w:rPr>
        <w:t xml:space="preserve">су </w:t>
      </w:r>
      <w:r w:rsidRPr="00C317B1">
        <w:rPr>
          <w:sz w:val="20"/>
          <w:szCs w:val="20"/>
          <w:lang w:val="sr-Cyrl-RS"/>
        </w:rPr>
        <w:t xml:space="preserve">теретна возила </w:t>
      </w:r>
      <w:r w:rsidR="000E55F1" w:rsidRPr="00C317B1">
        <w:rPr>
          <w:sz w:val="20"/>
          <w:szCs w:val="20"/>
          <w:lang w:val="sr-Cyrl-RS"/>
        </w:rPr>
        <w:t xml:space="preserve">носивости </w:t>
      </w:r>
      <w:r w:rsidR="00EC1B13" w:rsidRPr="00C317B1">
        <w:rPr>
          <w:sz w:val="20"/>
          <w:szCs w:val="20"/>
          <w:lang w:val="sr-Cyrl-RS"/>
        </w:rPr>
        <w:t>до 999</w:t>
      </w:r>
      <w:r w:rsidR="000E55F1" w:rsidRPr="00C317B1">
        <w:rPr>
          <w:sz w:val="20"/>
          <w:szCs w:val="20"/>
          <w:lang w:val="sr-Cyrl-RS"/>
        </w:rPr>
        <w:t xml:space="preserve"> kg. Н</w:t>
      </w:r>
      <w:r w:rsidRPr="00C317B1">
        <w:rPr>
          <w:sz w:val="20"/>
          <w:szCs w:val="20"/>
          <w:lang w:val="sr-Cyrl-RS"/>
        </w:rPr>
        <w:t>ајве</w:t>
      </w:r>
      <w:r w:rsidR="00A46E60" w:rsidRPr="00C317B1">
        <w:rPr>
          <w:sz w:val="20"/>
          <w:szCs w:val="20"/>
          <w:lang w:val="sr-Cyrl-RS"/>
        </w:rPr>
        <w:t xml:space="preserve">ћи број ових возила користи </w:t>
      </w:r>
      <w:r w:rsidRPr="00C317B1">
        <w:rPr>
          <w:sz w:val="20"/>
          <w:szCs w:val="20"/>
          <w:lang w:val="sr-Cyrl-RS"/>
        </w:rPr>
        <w:t>дизел као погонско гориво</w:t>
      </w:r>
      <w:r w:rsidR="00A46E60" w:rsidRPr="00C317B1">
        <w:rPr>
          <w:sz w:val="20"/>
          <w:szCs w:val="20"/>
          <w:lang w:val="sr-Cyrl-RS"/>
        </w:rPr>
        <w:t>.</w:t>
      </w:r>
    </w:p>
    <w:p w14:paraId="29827BCB" w14:textId="40909138" w:rsidR="006A7E56" w:rsidRPr="00C317B1" w:rsidRDefault="000867C6" w:rsidP="00A94CC9">
      <w:pPr>
        <w:pStyle w:val="Default"/>
        <w:spacing w:before="120" w:after="120" w:line="264" w:lineRule="auto"/>
        <w:ind w:firstLine="397"/>
        <w:jc w:val="both"/>
        <w:rPr>
          <w:noProof/>
          <w:lang w:val="sr-Cyrl-RS"/>
        </w:rPr>
      </w:pPr>
      <w:r w:rsidRPr="00C317B1">
        <w:rPr>
          <w:noProof/>
          <w:sz w:val="20"/>
          <w:szCs w:val="20"/>
          <w:lang w:val="sr-Cyrl-RS"/>
        </w:rPr>
        <w:t>Код путничких аутомобила новијег датума на друмовима доминирају возила величине мотора до</w:t>
      </w:r>
      <w:r w:rsidR="006D74C0" w:rsidRPr="00C317B1">
        <w:rPr>
          <w:noProof/>
          <w:sz w:val="20"/>
          <w:szCs w:val="20"/>
          <w:lang w:val="sr-Cyrl-RS"/>
        </w:rPr>
        <w:t xml:space="preserve">    </w:t>
      </w:r>
      <w:r w:rsidR="00A94786" w:rsidRPr="00C317B1">
        <w:rPr>
          <w:noProof/>
          <w:sz w:val="20"/>
          <w:szCs w:val="20"/>
          <w:lang w:val="sr-Cyrl-RS"/>
        </w:rPr>
        <w:t xml:space="preserve"> 2</w:t>
      </w:r>
      <w:r w:rsidR="006D74C0" w:rsidRPr="00C317B1">
        <w:rPr>
          <w:noProof/>
          <w:sz w:val="20"/>
          <w:szCs w:val="20"/>
          <w:lang w:val="sr-Cyrl-RS"/>
        </w:rPr>
        <w:t xml:space="preserve"> </w:t>
      </w:r>
      <w:r w:rsidR="00A94786" w:rsidRPr="00C317B1">
        <w:rPr>
          <w:noProof/>
          <w:sz w:val="20"/>
          <w:szCs w:val="20"/>
          <w:lang w:val="sr-Cyrl-RS"/>
        </w:rPr>
        <w:t>000</w:t>
      </w:r>
      <w:r w:rsidRPr="00C317B1">
        <w:rPr>
          <w:noProof/>
          <w:sz w:val="20"/>
          <w:szCs w:val="20"/>
          <w:lang w:val="sr-Cyrl-RS"/>
        </w:rPr>
        <w:t xml:space="preserve"> cm</w:t>
      </w:r>
      <w:r w:rsidRPr="00C317B1">
        <w:rPr>
          <w:noProof/>
          <w:sz w:val="20"/>
          <w:szCs w:val="20"/>
          <w:vertAlign w:val="superscript"/>
          <w:lang w:val="sr-Cyrl-RS"/>
        </w:rPr>
        <w:t>3</w:t>
      </w:r>
      <w:r w:rsidRPr="00C317B1">
        <w:rPr>
          <w:noProof/>
          <w:sz w:val="20"/>
          <w:szCs w:val="20"/>
          <w:lang w:val="sr-Cyrl-RS"/>
        </w:rPr>
        <w:t>. Процентуално посматрано, заступљеност возила са бензином као погонским горивом већа је од оних са дизелом</w:t>
      </w:r>
      <w:r w:rsidR="00031D15" w:rsidRPr="00C317B1">
        <w:rPr>
          <w:noProof/>
          <w:sz w:val="20"/>
          <w:szCs w:val="20"/>
          <w:lang w:val="sr-Cyrl-RS"/>
        </w:rPr>
        <w:t>.</w:t>
      </w:r>
    </w:p>
    <w:p w14:paraId="0DD3DE43" w14:textId="0FA638BB" w:rsidR="006A7E56" w:rsidRPr="00C317B1" w:rsidRDefault="00B70D57" w:rsidP="00A94CC9">
      <w:pPr>
        <w:pStyle w:val="BodyTextIndent2"/>
        <w:spacing w:before="120" w:after="120" w:line="264" w:lineRule="auto"/>
        <w:ind w:left="0" w:firstLine="397"/>
        <w:rPr>
          <w:sz w:val="20"/>
          <w:lang w:val="sr-Cyrl-RS"/>
        </w:rPr>
      </w:pPr>
      <w:r w:rsidRPr="00C317B1">
        <w:rPr>
          <w:sz w:val="20"/>
          <w:lang w:val="sr-Cyrl-RS"/>
        </w:rPr>
        <w:t xml:space="preserve">Укупан број саобраћајних незгода са настрадалим лицима </w:t>
      </w:r>
      <w:r w:rsidR="006A7E56" w:rsidRPr="00C317B1">
        <w:rPr>
          <w:sz w:val="20"/>
          <w:lang w:val="sr-Cyrl-RS"/>
        </w:rPr>
        <w:t xml:space="preserve">у </w:t>
      </w:r>
      <w:r w:rsidR="000B1813" w:rsidRPr="00C317B1">
        <w:rPr>
          <w:sz w:val="20"/>
          <w:lang w:val="sr-Cyrl-RS"/>
        </w:rPr>
        <w:t>I</w:t>
      </w:r>
      <w:r w:rsidR="006A7E56" w:rsidRPr="00C317B1">
        <w:rPr>
          <w:sz w:val="20"/>
          <w:lang w:val="sr-Cyrl-RS"/>
        </w:rPr>
        <w:t xml:space="preserve"> кварталу 20</w:t>
      </w:r>
      <w:r w:rsidR="009166E9" w:rsidRPr="00C317B1">
        <w:rPr>
          <w:sz w:val="20"/>
          <w:lang w:val="sr-Cyrl-RS"/>
        </w:rPr>
        <w:t>2</w:t>
      </w:r>
      <w:r w:rsidR="00654B38" w:rsidRPr="00C317B1">
        <w:rPr>
          <w:sz w:val="20"/>
          <w:lang w:val="sr-Cyrl-RS"/>
        </w:rPr>
        <w:t>4</w:t>
      </w:r>
      <w:r w:rsidR="006A7E56" w:rsidRPr="00C317B1">
        <w:rPr>
          <w:sz w:val="20"/>
          <w:lang w:val="sr-Cyrl-RS"/>
        </w:rPr>
        <w:t>.</w:t>
      </w:r>
      <w:r w:rsidR="00B6693F" w:rsidRPr="00C317B1">
        <w:rPr>
          <w:sz w:val="20"/>
          <w:lang w:val="sr-Cyrl-RS"/>
        </w:rPr>
        <w:t xml:space="preserve"> године</w:t>
      </w:r>
      <w:r w:rsidR="006A7E56" w:rsidRPr="00C317B1">
        <w:rPr>
          <w:sz w:val="20"/>
          <w:lang w:val="sr-Cyrl-RS"/>
        </w:rPr>
        <w:t xml:space="preserve"> </w:t>
      </w:r>
      <w:r w:rsidR="008A271A" w:rsidRPr="00C317B1">
        <w:rPr>
          <w:sz w:val="20"/>
          <w:lang w:val="sr-Cyrl-RS"/>
        </w:rPr>
        <w:t>већ</w:t>
      </w:r>
      <w:r w:rsidR="00922052" w:rsidRPr="00C317B1">
        <w:rPr>
          <w:sz w:val="20"/>
          <w:lang w:val="sr-Cyrl-RS"/>
        </w:rPr>
        <w:t>и</w:t>
      </w:r>
      <w:r w:rsidR="006A7E56" w:rsidRPr="00C317B1">
        <w:rPr>
          <w:sz w:val="20"/>
          <w:lang w:val="sr-Cyrl-RS"/>
        </w:rPr>
        <w:t xml:space="preserve"> је за </w:t>
      </w:r>
      <w:r w:rsidR="008A271A" w:rsidRPr="00C317B1">
        <w:rPr>
          <w:sz w:val="20"/>
          <w:lang w:val="sr-Cyrl-RS"/>
        </w:rPr>
        <w:t>2,6</w:t>
      </w:r>
      <w:r w:rsidR="006A7E56" w:rsidRPr="00C317B1">
        <w:rPr>
          <w:sz w:val="20"/>
          <w:lang w:val="sr-Cyrl-RS"/>
        </w:rPr>
        <w:t>% у односу на исти период 20</w:t>
      </w:r>
      <w:r w:rsidR="005545B4" w:rsidRPr="00C317B1">
        <w:rPr>
          <w:sz w:val="20"/>
          <w:lang w:val="sr-Cyrl-RS"/>
        </w:rPr>
        <w:t>2</w:t>
      </w:r>
      <w:r w:rsidR="00654B38" w:rsidRPr="00C317B1">
        <w:rPr>
          <w:sz w:val="20"/>
          <w:lang w:val="sr-Cyrl-RS"/>
        </w:rPr>
        <w:t>3</w:t>
      </w:r>
      <w:r w:rsidR="006A7E56" w:rsidRPr="00C317B1">
        <w:rPr>
          <w:sz w:val="20"/>
          <w:lang w:val="sr-Cyrl-RS"/>
        </w:rPr>
        <w:t xml:space="preserve">. године. </w:t>
      </w:r>
      <w:r w:rsidR="00FD1660" w:rsidRPr="00C317B1">
        <w:rPr>
          <w:sz w:val="20"/>
          <w:lang w:val="sr-Cyrl-RS"/>
        </w:rPr>
        <w:t>П</w:t>
      </w:r>
      <w:r w:rsidR="00102A11" w:rsidRPr="00C317B1">
        <w:rPr>
          <w:sz w:val="20"/>
          <w:lang w:val="sr-Cyrl-RS"/>
        </w:rPr>
        <w:t>ораст</w:t>
      </w:r>
      <w:r w:rsidR="006A7E56" w:rsidRPr="00C317B1">
        <w:rPr>
          <w:sz w:val="20"/>
          <w:lang w:val="sr-Cyrl-RS"/>
        </w:rPr>
        <w:t xml:space="preserve"> с</w:t>
      </w:r>
      <w:r w:rsidR="000F0EB8" w:rsidRPr="00C317B1">
        <w:rPr>
          <w:sz w:val="20"/>
          <w:lang w:val="sr-Cyrl-RS"/>
        </w:rPr>
        <w:t>аобраћајних незгода са по</w:t>
      </w:r>
      <w:r w:rsidR="005A1973" w:rsidRPr="00C317B1">
        <w:rPr>
          <w:sz w:val="20"/>
          <w:lang w:val="sr-Cyrl-RS"/>
        </w:rPr>
        <w:t>гинулим</w:t>
      </w:r>
      <w:r w:rsidR="006A7E56" w:rsidRPr="00C317B1">
        <w:rPr>
          <w:sz w:val="20"/>
          <w:lang w:val="sr-Cyrl-RS"/>
        </w:rPr>
        <w:t xml:space="preserve"> лицима </w:t>
      </w:r>
      <w:r w:rsidR="008A271A" w:rsidRPr="00C317B1">
        <w:rPr>
          <w:sz w:val="20"/>
          <w:lang w:val="sr-Cyrl-RS"/>
        </w:rPr>
        <w:t>ван</w:t>
      </w:r>
      <w:r w:rsidR="00CD1690" w:rsidRPr="00C317B1">
        <w:rPr>
          <w:sz w:val="20"/>
          <w:lang w:val="sr-Cyrl-RS"/>
        </w:rPr>
        <w:t xml:space="preserve"> </w:t>
      </w:r>
      <w:r w:rsidR="006A7E56" w:rsidRPr="00C317B1">
        <w:rPr>
          <w:sz w:val="20"/>
          <w:lang w:val="sr-Cyrl-RS"/>
        </w:rPr>
        <w:t>насељ</w:t>
      </w:r>
      <w:r w:rsidR="008A271A" w:rsidRPr="00C317B1">
        <w:rPr>
          <w:sz w:val="20"/>
          <w:lang w:val="sr-Cyrl-RS"/>
        </w:rPr>
        <w:t>а</w:t>
      </w:r>
      <w:r w:rsidR="006A7E56" w:rsidRPr="00C317B1">
        <w:rPr>
          <w:sz w:val="20"/>
          <w:lang w:val="sr-Cyrl-RS"/>
        </w:rPr>
        <w:t xml:space="preserve"> износи </w:t>
      </w:r>
      <w:r w:rsidR="008A271A" w:rsidRPr="00C317B1">
        <w:rPr>
          <w:sz w:val="20"/>
          <w:lang w:val="sr-Cyrl-RS"/>
        </w:rPr>
        <w:t>23,8</w:t>
      </w:r>
      <w:r w:rsidR="006A7E56" w:rsidRPr="00C317B1">
        <w:rPr>
          <w:sz w:val="20"/>
          <w:lang w:val="sr-Cyrl-RS"/>
        </w:rPr>
        <w:t>%.</w:t>
      </w:r>
    </w:p>
    <w:p w14:paraId="140256B5" w14:textId="2576D684" w:rsidR="006A7E56" w:rsidRPr="00C317B1" w:rsidRDefault="006A7E56" w:rsidP="00A94CC9">
      <w:pPr>
        <w:pStyle w:val="BodyTextIndent2"/>
        <w:spacing w:before="120" w:after="120" w:line="264" w:lineRule="auto"/>
        <w:ind w:left="0" w:firstLine="397"/>
        <w:rPr>
          <w:sz w:val="20"/>
          <w:lang w:val="sr-Cyrl-RS"/>
        </w:rPr>
      </w:pPr>
      <w:r w:rsidRPr="00C317B1">
        <w:rPr>
          <w:sz w:val="20"/>
          <w:lang w:val="sr-Cyrl-RS"/>
        </w:rPr>
        <w:t xml:space="preserve">Број лица настрадалих у </w:t>
      </w:r>
      <w:r w:rsidR="000B1813" w:rsidRPr="00C317B1">
        <w:rPr>
          <w:sz w:val="20"/>
          <w:lang w:val="sr-Cyrl-RS"/>
        </w:rPr>
        <w:t>I</w:t>
      </w:r>
      <w:r w:rsidR="00E75847" w:rsidRPr="00C317B1">
        <w:rPr>
          <w:sz w:val="20"/>
          <w:lang w:val="sr-Cyrl-RS"/>
        </w:rPr>
        <w:t xml:space="preserve"> </w:t>
      </w:r>
      <w:r w:rsidR="00620207" w:rsidRPr="00C317B1">
        <w:rPr>
          <w:sz w:val="20"/>
          <w:lang w:val="sr-Cyrl-RS"/>
        </w:rPr>
        <w:t>кварталу 202</w:t>
      </w:r>
      <w:r w:rsidR="0043793A" w:rsidRPr="00C317B1">
        <w:rPr>
          <w:sz w:val="20"/>
          <w:lang w:val="sr-Cyrl-RS"/>
        </w:rPr>
        <w:t>4</w:t>
      </w:r>
      <w:r w:rsidRPr="00C317B1">
        <w:rPr>
          <w:sz w:val="20"/>
          <w:lang w:val="sr-Cyrl-RS"/>
        </w:rPr>
        <w:t>.</w:t>
      </w:r>
      <w:r w:rsidR="00E75847" w:rsidRPr="00C317B1">
        <w:rPr>
          <w:sz w:val="20"/>
          <w:lang w:val="sr-Cyrl-RS"/>
        </w:rPr>
        <w:t xml:space="preserve"> </w:t>
      </w:r>
      <w:r w:rsidR="004D46E3" w:rsidRPr="00C317B1">
        <w:rPr>
          <w:sz w:val="20"/>
          <w:lang w:val="sr-Cyrl-RS"/>
        </w:rPr>
        <w:t xml:space="preserve">године </w:t>
      </w:r>
      <w:r w:rsidR="0043793A" w:rsidRPr="00C317B1">
        <w:rPr>
          <w:sz w:val="20"/>
          <w:lang w:val="sr-Cyrl-RS"/>
        </w:rPr>
        <w:t>већ</w:t>
      </w:r>
      <w:r w:rsidR="00554B3E" w:rsidRPr="00C317B1">
        <w:rPr>
          <w:sz w:val="20"/>
          <w:lang w:val="sr-Cyrl-RS"/>
        </w:rPr>
        <w:t>и</w:t>
      </w:r>
      <w:r w:rsidRPr="00C317B1">
        <w:rPr>
          <w:sz w:val="20"/>
          <w:lang w:val="sr-Cyrl-RS"/>
        </w:rPr>
        <w:t xml:space="preserve"> је за </w:t>
      </w:r>
      <w:r w:rsidR="00A57981" w:rsidRPr="00C317B1">
        <w:rPr>
          <w:sz w:val="20"/>
          <w:lang w:val="sr-Cyrl-RS"/>
        </w:rPr>
        <w:t>4</w:t>
      </w:r>
      <w:r w:rsidR="00441902" w:rsidRPr="00C317B1">
        <w:rPr>
          <w:sz w:val="20"/>
          <w:lang w:val="sr-Cyrl-RS"/>
        </w:rPr>
        <w:t>,4</w:t>
      </w:r>
      <w:r w:rsidRPr="00C317B1">
        <w:rPr>
          <w:sz w:val="20"/>
          <w:lang w:val="sr-Cyrl-RS"/>
        </w:rPr>
        <w:t xml:space="preserve">% у </w:t>
      </w:r>
      <w:r w:rsidR="00E47E6A" w:rsidRPr="00C317B1">
        <w:rPr>
          <w:sz w:val="20"/>
          <w:lang w:val="sr-Cyrl-RS"/>
        </w:rPr>
        <w:t>поређењу с</w:t>
      </w:r>
      <w:r w:rsidR="008F41F7" w:rsidRPr="00C317B1">
        <w:rPr>
          <w:sz w:val="20"/>
          <w:lang w:val="sr-Cyrl-RS"/>
        </w:rPr>
        <w:t>а</w:t>
      </w:r>
      <w:r w:rsidRPr="00C317B1">
        <w:rPr>
          <w:sz w:val="20"/>
          <w:lang w:val="sr-Cyrl-RS"/>
        </w:rPr>
        <w:t xml:space="preserve"> исти</w:t>
      </w:r>
      <w:r w:rsidR="008F41F7" w:rsidRPr="00C317B1">
        <w:rPr>
          <w:sz w:val="20"/>
          <w:lang w:val="sr-Cyrl-RS"/>
        </w:rPr>
        <w:t>м</w:t>
      </w:r>
      <w:r w:rsidRPr="00C317B1">
        <w:rPr>
          <w:sz w:val="20"/>
          <w:lang w:val="sr-Cyrl-RS"/>
        </w:rPr>
        <w:t xml:space="preserve"> период</w:t>
      </w:r>
      <w:r w:rsidR="008F41F7" w:rsidRPr="00C317B1">
        <w:rPr>
          <w:sz w:val="20"/>
          <w:lang w:val="sr-Cyrl-RS"/>
        </w:rPr>
        <w:t>ом</w:t>
      </w:r>
      <w:r w:rsidRPr="00C317B1">
        <w:rPr>
          <w:sz w:val="20"/>
          <w:lang w:val="sr-Cyrl-RS"/>
        </w:rPr>
        <w:t xml:space="preserve"> </w:t>
      </w:r>
      <w:r w:rsidR="00CD1690" w:rsidRPr="00C317B1">
        <w:rPr>
          <w:sz w:val="20"/>
          <w:lang w:val="sr-Cyrl-RS"/>
        </w:rPr>
        <w:t>претходне</w:t>
      </w:r>
      <w:r w:rsidRPr="00C317B1">
        <w:rPr>
          <w:sz w:val="20"/>
          <w:lang w:val="sr-Cyrl-RS"/>
        </w:rPr>
        <w:t xml:space="preserve"> год</w:t>
      </w:r>
      <w:r w:rsidR="008F41F7" w:rsidRPr="00C317B1">
        <w:rPr>
          <w:sz w:val="20"/>
          <w:lang w:val="sr-Cyrl-RS"/>
        </w:rPr>
        <w:t xml:space="preserve">ине, док је број погинулих лица </w:t>
      </w:r>
      <w:r w:rsidR="00A57981" w:rsidRPr="00C317B1">
        <w:rPr>
          <w:sz w:val="20"/>
          <w:lang w:val="sr-Cyrl-RS"/>
        </w:rPr>
        <w:t>у насељу</w:t>
      </w:r>
      <w:r w:rsidR="00D051CB" w:rsidRPr="00C317B1">
        <w:rPr>
          <w:sz w:val="20"/>
          <w:lang w:val="sr-Cyrl-RS"/>
        </w:rPr>
        <w:t xml:space="preserve"> </w:t>
      </w:r>
      <w:r w:rsidR="00441902" w:rsidRPr="00C317B1">
        <w:rPr>
          <w:sz w:val="20"/>
          <w:lang w:val="sr-Cyrl-RS"/>
        </w:rPr>
        <w:t>мањ</w:t>
      </w:r>
      <w:r w:rsidR="00D31F65" w:rsidRPr="00C317B1">
        <w:rPr>
          <w:sz w:val="20"/>
          <w:lang w:val="sr-Cyrl-RS"/>
        </w:rPr>
        <w:t>и</w:t>
      </w:r>
      <w:r w:rsidRPr="00C317B1">
        <w:rPr>
          <w:sz w:val="20"/>
          <w:lang w:val="sr-Cyrl-RS"/>
        </w:rPr>
        <w:t xml:space="preserve"> за</w:t>
      </w:r>
      <w:r w:rsidR="00D31F65" w:rsidRPr="00C317B1">
        <w:rPr>
          <w:sz w:val="20"/>
          <w:lang w:val="sr-Cyrl-RS"/>
        </w:rPr>
        <w:t xml:space="preserve"> </w:t>
      </w:r>
      <w:r w:rsidR="00A57981" w:rsidRPr="00C317B1">
        <w:rPr>
          <w:sz w:val="20"/>
          <w:lang w:val="sr-Cyrl-RS"/>
        </w:rPr>
        <w:t>19,0</w:t>
      </w:r>
      <w:r w:rsidRPr="00C317B1">
        <w:rPr>
          <w:sz w:val="20"/>
          <w:lang w:val="sr-Cyrl-RS"/>
        </w:rPr>
        <w:t>%.</w:t>
      </w:r>
    </w:p>
    <w:p w14:paraId="38C5113B" w14:textId="47224EAE" w:rsidR="006A7E56" w:rsidRPr="00C317B1" w:rsidRDefault="00A4688E" w:rsidP="00A94CC9">
      <w:pPr>
        <w:pStyle w:val="BodyTextIndent2"/>
        <w:spacing w:before="120" w:after="120" w:line="264" w:lineRule="auto"/>
        <w:ind w:left="0" w:firstLine="397"/>
        <w:rPr>
          <w:sz w:val="20"/>
          <w:lang w:val="sr-Cyrl-RS"/>
        </w:rPr>
      </w:pPr>
      <w:r w:rsidRPr="00C317B1">
        <w:rPr>
          <w:sz w:val="20"/>
          <w:lang w:val="sr-Cyrl-RS"/>
        </w:rPr>
        <w:t>Број погинулих п</w:t>
      </w:r>
      <w:r w:rsidR="00E47E6A" w:rsidRPr="00C317B1">
        <w:rPr>
          <w:sz w:val="20"/>
          <w:lang w:val="sr-Cyrl-RS"/>
        </w:rPr>
        <w:t>eшака</w:t>
      </w:r>
      <w:r w:rsidRPr="00C317B1">
        <w:rPr>
          <w:sz w:val="20"/>
          <w:lang w:val="sr-Cyrl-RS"/>
        </w:rPr>
        <w:t xml:space="preserve"> у </w:t>
      </w:r>
      <w:r w:rsidR="009D060F" w:rsidRPr="00C317B1">
        <w:rPr>
          <w:sz w:val="20"/>
          <w:lang w:val="sr-Cyrl-RS"/>
        </w:rPr>
        <w:t xml:space="preserve">I </w:t>
      </w:r>
      <w:r w:rsidRPr="00C317B1">
        <w:rPr>
          <w:sz w:val="20"/>
          <w:lang w:val="sr-Cyrl-RS"/>
        </w:rPr>
        <w:t>кварталу</w:t>
      </w:r>
      <w:r w:rsidR="009D060F" w:rsidRPr="00C317B1">
        <w:rPr>
          <w:sz w:val="20"/>
          <w:lang w:val="sr-Cyrl-RS"/>
        </w:rPr>
        <w:t xml:space="preserve"> </w:t>
      </w:r>
      <w:r w:rsidR="004122E4" w:rsidRPr="00C317B1">
        <w:rPr>
          <w:sz w:val="20"/>
          <w:lang w:val="sr-Cyrl-RS"/>
        </w:rPr>
        <w:t>202</w:t>
      </w:r>
      <w:r w:rsidR="00EE4A36" w:rsidRPr="00C317B1">
        <w:rPr>
          <w:sz w:val="20"/>
          <w:lang w:val="sr-Cyrl-RS"/>
        </w:rPr>
        <w:t>4</w:t>
      </w:r>
      <w:r w:rsidR="004122E4" w:rsidRPr="00C317B1">
        <w:rPr>
          <w:sz w:val="20"/>
          <w:lang w:val="sr-Cyrl-RS"/>
        </w:rPr>
        <w:t xml:space="preserve">. године </w:t>
      </w:r>
      <w:r w:rsidR="00A04E09" w:rsidRPr="00C317B1">
        <w:rPr>
          <w:sz w:val="20"/>
          <w:lang w:val="sr-Cyrl-RS"/>
        </w:rPr>
        <w:t>мањ</w:t>
      </w:r>
      <w:r w:rsidR="006A7AC9" w:rsidRPr="00C317B1">
        <w:rPr>
          <w:sz w:val="20"/>
          <w:lang w:val="sr-Cyrl-RS"/>
        </w:rPr>
        <w:t>и</w:t>
      </w:r>
      <w:r w:rsidR="00C037EA" w:rsidRPr="00C317B1">
        <w:rPr>
          <w:sz w:val="20"/>
          <w:lang w:val="sr-Cyrl-RS"/>
        </w:rPr>
        <w:t xml:space="preserve"> је за </w:t>
      </w:r>
      <w:r w:rsidR="0040184E" w:rsidRPr="00C317B1">
        <w:rPr>
          <w:sz w:val="20"/>
          <w:lang w:val="sr-Cyrl-RS"/>
        </w:rPr>
        <w:t>28,9</w:t>
      </w:r>
      <w:r w:rsidR="008F41F7" w:rsidRPr="00C317B1">
        <w:rPr>
          <w:sz w:val="20"/>
          <w:lang w:val="sr-Cyrl-RS"/>
        </w:rPr>
        <w:t>%</w:t>
      </w:r>
      <w:r w:rsidRPr="00C317B1">
        <w:rPr>
          <w:sz w:val="20"/>
          <w:lang w:val="sr-Cyrl-RS"/>
        </w:rPr>
        <w:t xml:space="preserve"> </w:t>
      </w:r>
      <w:r w:rsidR="00876119" w:rsidRPr="00C317B1">
        <w:rPr>
          <w:sz w:val="20"/>
          <w:lang w:val="sr-Cyrl-RS"/>
        </w:rPr>
        <w:t>у односу на исти квартал п</w:t>
      </w:r>
      <w:r w:rsidRPr="00C317B1">
        <w:rPr>
          <w:sz w:val="20"/>
          <w:lang w:val="sr-Cyrl-RS"/>
        </w:rPr>
        <w:t>рошл</w:t>
      </w:r>
      <w:r w:rsidR="008F41F7" w:rsidRPr="00C317B1">
        <w:rPr>
          <w:sz w:val="20"/>
          <w:lang w:val="sr-Cyrl-RS"/>
        </w:rPr>
        <w:t>е</w:t>
      </w:r>
      <w:r w:rsidRPr="00C317B1">
        <w:rPr>
          <w:sz w:val="20"/>
          <w:lang w:val="sr-Cyrl-RS"/>
        </w:rPr>
        <w:t xml:space="preserve"> годин</w:t>
      </w:r>
      <w:r w:rsidR="008F41F7" w:rsidRPr="00C317B1">
        <w:rPr>
          <w:sz w:val="20"/>
          <w:lang w:val="sr-Cyrl-RS"/>
        </w:rPr>
        <w:t>е</w:t>
      </w:r>
      <w:r w:rsidRPr="00C317B1">
        <w:rPr>
          <w:sz w:val="20"/>
          <w:lang w:val="sr-Cyrl-RS"/>
        </w:rPr>
        <w:t>.</w:t>
      </w:r>
    </w:p>
    <w:p w14:paraId="707398C3" w14:textId="77777777" w:rsidR="00A94CC9" w:rsidRPr="00C317B1" w:rsidRDefault="00A94CC9" w:rsidP="00A94CC9">
      <w:pPr>
        <w:spacing w:before="720" w:after="40"/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b/>
          <w:sz w:val="20"/>
          <w:szCs w:val="20"/>
        </w:rPr>
        <w:t>1a. Старосна структура први пут регистрованих моторних друмских и прикључних возила</w:t>
      </w:r>
    </w:p>
    <w:tbl>
      <w:tblPr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49"/>
        <w:gridCol w:w="947"/>
        <w:gridCol w:w="974"/>
        <w:gridCol w:w="1057"/>
        <w:gridCol w:w="947"/>
        <w:gridCol w:w="947"/>
        <w:gridCol w:w="1008"/>
        <w:gridCol w:w="947"/>
        <w:gridCol w:w="947"/>
      </w:tblGrid>
      <w:tr w:rsidR="00A94CC9" w:rsidRPr="00C317B1" w14:paraId="7F796934" w14:textId="77777777" w:rsidTr="00D06970">
        <w:trPr>
          <w:trHeight w:val="20"/>
        </w:trPr>
        <w:tc>
          <w:tcPr>
            <w:tcW w:w="2149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DB86668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000000" w:fill="FFFFFF"/>
            <w:noWrap/>
            <w:vAlign w:val="center"/>
            <w:hideMark/>
          </w:tcPr>
          <w:p w14:paraId="463D571B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Мопеди</w:t>
            </w:r>
          </w:p>
        </w:tc>
        <w:tc>
          <w:tcPr>
            <w:tcW w:w="97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3A4390E8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Мотоцикли</w:t>
            </w: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4D1AF5EA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Путнички</w:t>
            </w: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br/>
              <w:t>аутомобили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1E58DF7C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Аутобуси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52826AD8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Теретна</w:t>
            </w: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возила</w:t>
            </w:r>
          </w:p>
        </w:tc>
        <w:tc>
          <w:tcPr>
            <w:tcW w:w="1008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7049AF4A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Прикључна</w:t>
            </w: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br/>
              <w:t>возила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  <w:hideMark/>
          </w:tcPr>
          <w:p w14:paraId="55D6AD62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Радна              возила</w:t>
            </w: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  <w:hideMark/>
          </w:tcPr>
          <w:p w14:paraId="27C65A0D" w14:textId="77777777" w:rsidR="00A94CC9" w:rsidRPr="00C317B1" w:rsidRDefault="00A94CC9" w:rsidP="00A94CC9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Пољопри- вредни</w:t>
            </w: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трактори</w:t>
            </w:r>
          </w:p>
        </w:tc>
      </w:tr>
      <w:tr w:rsidR="00A94CC9" w:rsidRPr="00C317B1" w14:paraId="4D5D5FDE" w14:textId="77777777" w:rsidTr="00D06970">
        <w:trPr>
          <w:trHeight w:val="20"/>
        </w:trPr>
        <w:tc>
          <w:tcPr>
            <w:tcW w:w="2149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FC5F0D7" w14:textId="77777777" w:rsidR="00A94CC9" w:rsidRPr="00C317B1" w:rsidRDefault="00A94CC9" w:rsidP="00A94CC9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7B5592D" w14:textId="77777777" w:rsidR="00A94CC9" w:rsidRPr="00C317B1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ACA92" w14:textId="77777777" w:rsidR="00A94CC9" w:rsidRPr="00C317B1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5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AA17DC" w14:textId="77777777" w:rsidR="00A94CC9" w:rsidRPr="00C317B1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1E14" w14:textId="77777777" w:rsidR="00A94CC9" w:rsidRPr="00C317B1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89FDC" w14:textId="77777777" w:rsidR="00A94CC9" w:rsidRPr="00C317B1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99668" w14:textId="77777777" w:rsidR="00A94CC9" w:rsidRPr="00C317B1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5C0BAB" w14:textId="77777777" w:rsidR="00A94CC9" w:rsidRPr="00C317B1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6386A93" w14:textId="77777777" w:rsidR="00A94CC9" w:rsidRPr="00C317B1" w:rsidRDefault="00A94CC9" w:rsidP="00A94CC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94CC9" w:rsidRPr="00C317B1" w14:paraId="170123B2" w14:textId="77777777" w:rsidTr="00D06970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1233B905" w14:textId="77777777" w:rsidR="00A94CC9" w:rsidRPr="00C317B1" w:rsidRDefault="00A94CC9" w:rsidP="00A94CC9">
            <w:pPr>
              <w:spacing w:before="40" w:after="4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Укупно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DA179" w14:textId="438F68DF" w:rsidR="00A94CC9" w:rsidRPr="00C317B1" w:rsidRDefault="00437B1F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882AF" w14:textId="32867B3F" w:rsidR="00A94CC9" w:rsidRPr="00C317B1" w:rsidRDefault="00A94CC9" w:rsidP="00437B1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437B1F"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822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6AB7" w14:textId="09DA630B" w:rsidR="00A94CC9" w:rsidRPr="00C317B1" w:rsidRDefault="00A94CC9" w:rsidP="00437B1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3</w:t>
            </w:r>
            <w:r w:rsidR="00437B1F"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6941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C9AC4" w14:textId="311B3086" w:rsidR="00A94CC9" w:rsidRPr="00C317B1" w:rsidRDefault="00437B1F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189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A1217" w14:textId="1BE6B80F" w:rsidR="00A94CC9" w:rsidRPr="00C317B1" w:rsidRDefault="00A94CC9" w:rsidP="00437B1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5</w:t>
            </w:r>
            <w:r w:rsidR="00437B1F"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99</w:t>
            </w:r>
            <w:r w:rsidR="009A3A90"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04E1BC" w14:textId="6CECCAB2" w:rsidR="00A94CC9" w:rsidRPr="00C317B1" w:rsidRDefault="002E4234" w:rsidP="00437B1F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</w:t>
            </w:r>
            <w:r w:rsidR="00437B1F"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277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4B9FF" w14:textId="609C7785" w:rsidR="00A94CC9" w:rsidRPr="00C317B1" w:rsidRDefault="00437B1F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263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770372B" w14:textId="050106F5" w:rsidR="00A94CC9" w:rsidRPr="00C317B1" w:rsidRDefault="00437B1F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1859</w:t>
            </w:r>
          </w:p>
        </w:tc>
      </w:tr>
      <w:tr w:rsidR="00A94CC9" w:rsidRPr="00C317B1" w14:paraId="1D0086EF" w14:textId="77777777" w:rsidTr="00D06970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21C32A8C" w14:textId="77777777" w:rsidR="00A94CC9" w:rsidRPr="00C317B1" w:rsidRDefault="00A94CC9" w:rsidP="00B70662">
            <w:pPr>
              <w:spacing w:before="40" w:after="40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Старији од 2 године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41041" w14:textId="2D454D22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E954DD" w:rsidRPr="00C317B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06DD2" w14:textId="0B34A19D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997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1F3D3" w14:textId="7AD1AAA2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30918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393A9" w14:textId="44C8031D" w:rsidR="00A94CC9" w:rsidRPr="00C317B1" w:rsidRDefault="009A7A54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4719AC" w:rsidRPr="00C317B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821B" w14:textId="4ED3EB6B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4145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09C5" w14:textId="095CF416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9A3A90" w:rsidRPr="00C317B1">
              <w:rPr>
                <w:rFonts w:ascii="Arial" w:hAnsi="Arial" w:cs="Arial"/>
                <w:color w:val="000000"/>
                <w:sz w:val="16"/>
                <w:szCs w:val="16"/>
              </w:rPr>
              <w:t>72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39ABF" w14:textId="6863D93C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149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1344324" w14:textId="596B481D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1165</w:t>
            </w:r>
          </w:p>
        </w:tc>
      </w:tr>
      <w:tr w:rsidR="00A94CC9" w:rsidRPr="00C317B1" w14:paraId="30994FFF" w14:textId="77777777" w:rsidTr="00D06970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384543E9" w14:textId="51F89B3F" w:rsidR="00A94CC9" w:rsidRPr="00C317B1" w:rsidRDefault="00A94CC9" w:rsidP="00B70662">
            <w:pPr>
              <w:spacing w:before="40" w:after="40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Произведени 202</w:t>
            </w:r>
            <w:r w:rsidR="004719AC" w:rsidRPr="00C317B1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44B0741" w14:textId="0D492830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174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218A3" w14:textId="558C9653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501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7FEC2" w14:textId="037DB532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4495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50E47" w14:textId="3044219D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7D4D" w14:textId="1394442A" w:rsidR="00A94CC9" w:rsidRPr="00C317B1" w:rsidRDefault="009A7A54" w:rsidP="004719AC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719AC" w:rsidRPr="00C317B1"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0E610" w14:textId="7FDC156C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CDA7" w14:textId="766C32BF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10C5157" w14:textId="35E98D17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614</w:t>
            </w:r>
          </w:p>
        </w:tc>
      </w:tr>
      <w:tr w:rsidR="00A94CC9" w:rsidRPr="00C317B1" w14:paraId="295D698F" w14:textId="77777777" w:rsidTr="00D06970">
        <w:trPr>
          <w:trHeight w:val="20"/>
        </w:trPr>
        <w:tc>
          <w:tcPr>
            <w:tcW w:w="2149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  <w:hideMark/>
          </w:tcPr>
          <w:p w14:paraId="049EB7DE" w14:textId="55BBBA33" w:rsidR="00A94CC9" w:rsidRPr="00C317B1" w:rsidRDefault="00A94CC9" w:rsidP="00B70662">
            <w:pPr>
              <w:spacing w:before="40" w:after="40"/>
              <w:ind w:left="17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Произведени 202</w:t>
            </w:r>
            <w:r w:rsidR="004719AC" w:rsidRPr="00C317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94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8006509" w14:textId="59C1C157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FC9D" w14:textId="254F33A2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7CD8E" w14:textId="250270C3" w:rsidR="00A94CC9" w:rsidRPr="00C317B1" w:rsidRDefault="009A7A54" w:rsidP="004719AC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4719AC" w:rsidRPr="00C317B1">
              <w:rPr>
                <w:rFonts w:ascii="Arial" w:hAnsi="Arial" w:cs="Arial"/>
                <w:color w:val="000000"/>
                <w:sz w:val="16"/>
                <w:szCs w:val="16"/>
              </w:rPr>
              <w:t>528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F75951A" w14:textId="395FCFC4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9A7A54" w:rsidRPr="00C317B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60274" w14:textId="09C3EF9C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346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8E738" w14:textId="223C3964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  <w:r w:rsidR="009A3A90" w:rsidRPr="00C317B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B2956" w14:textId="61B6E135" w:rsidR="00A94CC9" w:rsidRPr="00C317B1" w:rsidRDefault="004719AC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5FD817D" w14:textId="09A65489" w:rsidR="00A94CC9" w:rsidRPr="00C317B1" w:rsidRDefault="009A7A54" w:rsidP="00A94CC9">
            <w:pPr>
              <w:spacing w:before="40" w:after="40"/>
              <w:ind w:right="113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4719AC" w:rsidRPr="00C317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</w:tr>
    </w:tbl>
    <w:p w14:paraId="2225C29E" w14:textId="77777777" w:rsidR="00421AB3" w:rsidRPr="00C317B1" w:rsidRDefault="00421AB3" w:rsidP="00421AB3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BA9F35D" wp14:editId="6282BF77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8D894" id="Line 15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7E3D3144" w14:textId="77777777" w:rsidR="00D23017" w:rsidRPr="00D23017" w:rsidRDefault="00D23017" w:rsidP="00D23017">
      <w:pPr>
        <w:rPr>
          <w:rFonts w:ascii="Arial" w:hAnsi="Arial" w:cs="Arial"/>
          <w:sz w:val="6"/>
          <w:szCs w:val="6"/>
          <w:lang w:val="sr-Latn-RS"/>
        </w:rPr>
      </w:pPr>
    </w:p>
    <w:p w14:paraId="1DA7DBDA" w14:textId="71EBCDA5" w:rsidR="00421AB3" w:rsidRPr="00C317B1" w:rsidRDefault="00421AB3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005FEDA6" w14:textId="77777777" w:rsidR="00A94CC9" w:rsidRPr="00C317B1" w:rsidRDefault="00A94CC9" w:rsidP="00876119">
      <w:pPr>
        <w:pStyle w:val="BodyTextIndent2"/>
        <w:spacing w:before="120" w:after="120"/>
        <w:ind w:left="0" w:firstLine="397"/>
        <w:rPr>
          <w:sz w:val="20"/>
          <w:lang w:val="sr-Cyrl-RS"/>
        </w:rPr>
      </w:pPr>
    </w:p>
    <w:p w14:paraId="0B016052" w14:textId="616A51FF" w:rsidR="00AF5CDC" w:rsidRPr="00C317B1" w:rsidRDefault="00FC3FF2" w:rsidP="00A94CC9">
      <w:pPr>
        <w:pStyle w:val="BodyTextIndent2"/>
        <w:spacing w:before="120" w:after="120"/>
        <w:ind w:left="0" w:firstLine="0"/>
        <w:jc w:val="center"/>
        <w:rPr>
          <w:sz w:val="20"/>
          <w:lang w:val="sr-Cyrl-RS"/>
        </w:rPr>
      </w:pPr>
      <w:r w:rsidRPr="00C317B1">
        <w:rPr>
          <w:lang w:val="en-US"/>
        </w:rPr>
        <w:lastRenderedPageBreak/>
        <w:drawing>
          <wp:inline distT="0" distB="0" distL="0" distR="0" wp14:anchorId="46D88E8F" wp14:editId="012E72BD">
            <wp:extent cx="5400000" cy="3969525"/>
            <wp:effectExtent l="0" t="0" r="0" b="0"/>
            <wp:docPr id="7" name="Chart 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008FCBD" w14:textId="2D251A0E" w:rsidR="006A7E56" w:rsidRPr="00C317B1" w:rsidRDefault="006A7E56" w:rsidP="00104654">
      <w:pPr>
        <w:spacing w:before="600" w:after="40"/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b/>
          <w:sz w:val="20"/>
          <w:szCs w:val="20"/>
        </w:rPr>
        <w:t xml:space="preserve">1. </w:t>
      </w:r>
      <w:r w:rsidR="00A420AA" w:rsidRPr="00C317B1">
        <w:rPr>
          <w:rFonts w:ascii="Arial" w:hAnsi="Arial" w:cs="Arial"/>
          <w:b/>
          <w:sz w:val="20"/>
          <w:szCs w:val="20"/>
        </w:rPr>
        <w:t>П</w:t>
      </w:r>
      <w:r w:rsidRPr="00C317B1">
        <w:rPr>
          <w:rFonts w:ascii="Arial" w:hAnsi="Arial" w:cs="Arial"/>
          <w:b/>
          <w:sz w:val="20"/>
          <w:szCs w:val="20"/>
        </w:rPr>
        <w:t>рви пут регистрован</w:t>
      </w:r>
      <w:r w:rsidR="00A420AA" w:rsidRPr="00C317B1">
        <w:rPr>
          <w:rFonts w:ascii="Arial" w:hAnsi="Arial" w:cs="Arial"/>
          <w:b/>
          <w:sz w:val="20"/>
          <w:szCs w:val="20"/>
        </w:rPr>
        <w:t>а</w:t>
      </w:r>
      <w:r w:rsidRPr="00C317B1">
        <w:rPr>
          <w:rFonts w:ascii="Arial" w:hAnsi="Arial" w:cs="Arial"/>
          <w:b/>
          <w:sz w:val="20"/>
          <w:szCs w:val="20"/>
        </w:rPr>
        <w:t xml:space="preserve"> друмск</w:t>
      </w:r>
      <w:r w:rsidR="00A420AA" w:rsidRPr="00C317B1">
        <w:rPr>
          <w:rFonts w:ascii="Arial" w:hAnsi="Arial" w:cs="Arial"/>
          <w:b/>
          <w:sz w:val="20"/>
          <w:szCs w:val="20"/>
        </w:rPr>
        <w:t>а</w:t>
      </w:r>
      <w:r w:rsidRPr="00C317B1">
        <w:rPr>
          <w:rFonts w:ascii="Arial" w:hAnsi="Arial" w:cs="Arial"/>
          <w:b/>
          <w:sz w:val="20"/>
          <w:szCs w:val="20"/>
        </w:rPr>
        <w:t xml:space="preserve"> моторн</w:t>
      </w:r>
      <w:r w:rsidR="00A420AA" w:rsidRPr="00C317B1">
        <w:rPr>
          <w:rFonts w:ascii="Arial" w:hAnsi="Arial" w:cs="Arial"/>
          <w:b/>
          <w:sz w:val="20"/>
          <w:szCs w:val="20"/>
        </w:rPr>
        <w:t>а</w:t>
      </w:r>
      <w:r w:rsidRPr="00C317B1">
        <w:rPr>
          <w:rFonts w:ascii="Arial" w:hAnsi="Arial" w:cs="Arial"/>
          <w:b/>
          <w:sz w:val="20"/>
          <w:szCs w:val="20"/>
        </w:rPr>
        <w:t xml:space="preserve"> и прикључн</w:t>
      </w:r>
      <w:r w:rsidR="00A420AA" w:rsidRPr="00C317B1">
        <w:rPr>
          <w:rFonts w:ascii="Arial" w:hAnsi="Arial" w:cs="Arial"/>
          <w:b/>
          <w:sz w:val="20"/>
          <w:szCs w:val="20"/>
        </w:rPr>
        <w:t>а</w:t>
      </w:r>
      <w:r w:rsidRPr="00C317B1">
        <w:rPr>
          <w:rFonts w:ascii="Arial" w:hAnsi="Arial" w:cs="Arial"/>
          <w:b/>
          <w:sz w:val="20"/>
          <w:szCs w:val="20"/>
        </w:rPr>
        <w:t xml:space="preserve"> возила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320"/>
        <w:gridCol w:w="595"/>
        <w:gridCol w:w="632"/>
        <w:gridCol w:w="556"/>
        <w:gridCol w:w="744"/>
        <w:gridCol w:w="636"/>
        <w:gridCol w:w="693"/>
        <w:gridCol w:w="655"/>
        <w:gridCol w:w="665"/>
        <w:gridCol w:w="653"/>
        <w:gridCol w:w="744"/>
        <w:gridCol w:w="636"/>
        <w:gridCol w:w="693"/>
        <w:gridCol w:w="645"/>
      </w:tblGrid>
      <w:tr w:rsidR="006A7E56" w:rsidRPr="00C317B1" w14:paraId="5FE75D72" w14:textId="77777777" w:rsidTr="00151475">
        <w:trPr>
          <w:jc w:val="center"/>
        </w:trPr>
        <w:tc>
          <w:tcPr>
            <w:tcW w:w="1320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D4A684" w14:textId="77777777" w:rsidR="006A7E56" w:rsidRPr="00C317B1" w:rsidRDefault="006A7E56" w:rsidP="008B14F1">
            <w:pPr>
              <w:spacing w:before="120" w:after="120"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385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5004F736" w14:textId="7A8057B6" w:rsidR="006A7E56" w:rsidRPr="00C317B1" w:rsidRDefault="009148EF" w:rsidP="003C1D9D">
            <w:pPr>
              <w:spacing w:before="120" w:after="120"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I</w:t>
            </w:r>
            <w:r w:rsidR="006A7E56" w:rsidRPr="00C317B1">
              <w:rPr>
                <w:rFonts w:ascii="Arial" w:hAnsi="Arial" w:cs="Arial"/>
                <w:sz w:val="15"/>
                <w:szCs w:val="15"/>
              </w:rPr>
              <w:t xml:space="preserve"> квартал 20</w:t>
            </w:r>
            <w:r w:rsidR="005824F9" w:rsidRPr="00C317B1">
              <w:rPr>
                <w:rFonts w:ascii="Arial" w:hAnsi="Arial" w:cs="Arial"/>
                <w:sz w:val="15"/>
                <w:szCs w:val="15"/>
              </w:rPr>
              <w:t>2</w:t>
            </w:r>
            <w:r w:rsidR="00151475" w:rsidRPr="00C317B1">
              <w:rPr>
                <w:rFonts w:ascii="Arial" w:hAnsi="Arial" w:cs="Arial"/>
                <w:sz w:val="15"/>
                <w:szCs w:val="15"/>
              </w:rPr>
              <w:t>3</w:t>
            </w:r>
          </w:p>
        </w:tc>
        <w:tc>
          <w:tcPr>
            <w:tcW w:w="4046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98CA39D" w14:textId="4E53CF30" w:rsidR="006A7E56" w:rsidRPr="00C317B1" w:rsidRDefault="009148EF" w:rsidP="000B66AF">
            <w:pPr>
              <w:spacing w:before="120" w:after="120"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I</w:t>
            </w:r>
            <w:r w:rsidR="006A7E56" w:rsidRPr="00C317B1">
              <w:rPr>
                <w:rFonts w:ascii="Arial" w:hAnsi="Arial" w:cs="Arial"/>
                <w:sz w:val="15"/>
                <w:szCs w:val="15"/>
              </w:rPr>
              <w:t xml:space="preserve"> квартал 20</w:t>
            </w:r>
            <w:r w:rsidR="003912AF" w:rsidRPr="00C317B1">
              <w:rPr>
                <w:rFonts w:ascii="Arial" w:hAnsi="Arial" w:cs="Arial"/>
                <w:sz w:val="15"/>
                <w:szCs w:val="15"/>
              </w:rPr>
              <w:t>2</w:t>
            </w:r>
            <w:r w:rsidR="00933AD0" w:rsidRPr="00C317B1">
              <w:rPr>
                <w:rFonts w:ascii="Arial" w:hAnsi="Arial" w:cs="Arial"/>
                <w:sz w:val="15"/>
                <w:szCs w:val="15"/>
              </w:rPr>
              <w:t>4</w:t>
            </w:r>
          </w:p>
        </w:tc>
        <w:tc>
          <w:tcPr>
            <w:tcW w:w="645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36DA56F" w14:textId="77777777" w:rsidR="006A7E56" w:rsidRPr="00C317B1" w:rsidRDefault="006A7E56" w:rsidP="003854DC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</w:p>
          <w:p w14:paraId="67EA09F5" w14:textId="0B73E9DA" w:rsidR="006A7E56" w:rsidRPr="00C317B1" w:rsidRDefault="00486647" w:rsidP="003854DC">
            <w:pPr>
              <w:jc w:val="center"/>
              <w:rPr>
                <w:rFonts w:ascii="Arial" w:hAnsi="Arial" w:cs="Arial"/>
                <w:sz w:val="6"/>
                <w:szCs w:val="6"/>
              </w:rPr>
            </w:pPr>
            <w:r w:rsidRPr="00C317B1">
              <w:rPr>
                <w:rFonts w:ascii="Arial" w:hAnsi="Arial" w:cs="Arial"/>
                <w:sz w:val="14"/>
                <w:szCs w:val="14"/>
              </w:rPr>
              <w:t>I</w:t>
            </w:r>
            <w:r w:rsidR="006A7E56" w:rsidRPr="00C317B1">
              <w:rPr>
                <w:rFonts w:ascii="Arial" w:hAnsi="Arial" w:cs="Arial"/>
                <w:sz w:val="14"/>
                <w:szCs w:val="14"/>
              </w:rPr>
              <w:t xml:space="preserve"> квартал 20</w:t>
            </w:r>
            <w:r w:rsidR="003912AF" w:rsidRPr="00C317B1">
              <w:rPr>
                <w:rFonts w:ascii="Arial" w:hAnsi="Arial" w:cs="Arial"/>
                <w:sz w:val="14"/>
                <w:szCs w:val="14"/>
              </w:rPr>
              <w:t>2</w:t>
            </w:r>
            <w:r w:rsidR="00151475" w:rsidRPr="00C317B1">
              <w:rPr>
                <w:rFonts w:ascii="Arial" w:hAnsi="Arial" w:cs="Arial"/>
                <w:sz w:val="14"/>
                <w:szCs w:val="14"/>
              </w:rPr>
              <w:t>4</w:t>
            </w:r>
            <w:r w:rsidR="006A7E56" w:rsidRPr="00C317B1">
              <w:rPr>
                <w:rFonts w:ascii="Arial" w:hAnsi="Arial" w:cs="Arial"/>
                <w:sz w:val="14"/>
                <w:szCs w:val="14"/>
              </w:rPr>
              <w:br/>
            </w:r>
          </w:p>
          <w:p w14:paraId="70A0B25C" w14:textId="06C4C438" w:rsidR="006A7E56" w:rsidRPr="00C317B1" w:rsidRDefault="001A2F7B" w:rsidP="003854D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17B1">
              <w:rPr>
                <w:rFonts w:ascii="Arial" w:hAnsi="Arial" w:cs="Arial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A2C7272" wp14:editId="6882F88A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-6350</wp:posOffset>
                      </wp:positionV>
                      <wp:extent cx="342900" cy="0"/>
                      <wp:effectExtent l="0" t="0" r="19050" b="19050"/>
                      <wp:wrapNone/>
                      <wp:docPr id="11" name="Lin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BA1F50" id="Line 14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pt,-.5pt" to="29.2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" strokeweight=".25pt"/>
                  </w:pict>
                </mc:Fallback>
              </mc:AlternateContent>
            </w:r>
            <w:r w:rsidR="009148EF" w:rsidRPr="00C317B1">
              <w:rPr>
                <w:rFonts w:ascii="Arial" w:hAnsi="Arial" w:cs="Arial"/>
                <w:sz w:val="14"/>
                <w:szCs w:val="14"/>
              </w:rPr>
              <w:t>I</w:t>
            </w:r>
            <w:r w:rsidR="00486647" w:rsidRPr="00C317B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6A7E56" w:rsidRPr="00C317B1">
              <w:rPr>
                <w:rFonts w:ascii="Arial" w:hAnsi="Arial" w:cs="Arial"/>
                <w:sz w:val="14"/>
                <w:szCs w:val="14"/>
              </w:rPr>
              <w:t>квартал 20</w:t>
            </w:r>
            <w:r w:rsidR="009A3BFB" w:rsidRPr="00C317B1">
              <w:rPr>
                <w:rFonts w:ascii="Arial" w:hAnsi="Arial" w:cs="Arial"/>
                <w:sz w:val="14"/>
                <w:szCs w:val="14"/>
              </w:rPr>
              <w:t>2</w:t>
            </w:r>
            <w:r w:rsidR="00151475" w:rsidRPr="00C317B1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6A7E56" w:rsidRPr="00C317B1" w14:paraId="2188D7B1" w14:textId="77777777" w:rsidTr="00151475">
        <w:trPr>
          <w:jc w:val="center"/>
        </w:trPr>
        <w:tc>
          <w:tcPr>
            <w:tcW w:w="1320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F8B927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5E3E5BB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укупно</w:t>
            </w:r>
          </w:p>
        </w:tc>
        <w:tc>
          <w:tcPr>
            <w:tcW w:w="63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F12B98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Град Београд</w:t>
            </w:r>
          </w:p>
        </w:tc>
        <w:tc>
          <w:tcPr>
            <w:tcW w:w="55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9225F4E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Регион Војво-дине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6AEFB32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Регион Шумадије и Западне Србије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E7680F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Регион Јужне и Источне Србије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8FD872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Регион Косово и Метохија</w:t>
            </w:r>
          </w:p>
        </w:tc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A6F74D1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укупно</w:t>
            </w:r>
          </w:p>
        </w:tc>
        <w:tc>
          <w:tcPr>
            <w:tcW w:w="66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0E142E0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Град Београд</w:t>
            </w:r>
          </w:p>
        </w:tc>
        <w:tc>
          <w:tcPr>
            <w:tcW w:w="65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CF7A1F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Регион Војво-дине</w:t>
            </w: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E8CBC91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Регион Шумадије и Западне Србије</w:t>
            </w: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2B078D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Регион Јужне и Источне Србије</w:t>
            </w: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5CD9640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C317B1">
              <w:rPr>
                <w:rFonts w:ascii="Arial" w:hAnsi="Arial" w:cs="Arial"/>
                <w:sz w:val="15"/>
                <w:szCs w:val="15"/>
              </w:rPr>
              <w:t>Регион Косово и Метохија</w:t>
            </w:r>
          </w:p>
        </w:tc>
        <w:tc>
          <w:tcPr>
            <w:tcW w:w="645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5B09C9A0" w14:textId="77777777" w:rsidR="006A7E56" w:rsidRPr="00C317B1" w:rsidRDefault="006A7E56" w:rsidP="008B14F1">
            <w:pPr>
              <w:spacing w:line="264" w:lineRule="auto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6A7E56" w:rsidRPr="00C317B1" w14:paraId="58294BF9" w14:textId="77777777" w:rsidTr="00151475">
        <w:trPr>
          <w:jc w:val="center"/>
        </w:trPr>
        <w:tc>
          <w:tcPr>
            <w:tcW w:w="1320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C76F9A" w14:textId="77777777" w:rsidR="006A7E56" w:rsidRPr="00C317B1" w:rsidRDefault="006A7E56" w:rsidP="008B14F1">
            <w:pPr>
              <w:spacing w:line="264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31139AB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2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DE1CFB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0A8413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79C443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B25BF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6393B6F9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4DF5D34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077033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684C56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456A2A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06AED1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16D4E70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966CF3D" w14:textId="77777777" w:rsidR="006A7E56" w:rsidRPr="00C317B1" w:rsidRDefault="006A7E56" w:rsidP="008B14F1">
            <w:pPr>
              <w:spacing w:line="264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33AD0" w:rsidRPr="00C317B1" w14:paraId="7D611A6C" w14:textId="77777777" w:rsidTr="002D4E2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3547B94" w14:textId="77777777" w:rsidR="00933AD0" w:rsidRPr="00C317B1" w:rsidRDefault="00933AD0" w:rsidP="00933AD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Mопеди</w:t>
            </w:r>
          </w:p>
        </w:tc>
        <w:tc>
          <w:tcPr>
            <w:tcW w:w="59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B15BABA" w14:textId="6DD0EBB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257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A942DE" w14:textId="4DA65FC2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771B90" w14:textId="5D2295FD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91FC7" w14:textId="5D1B4FBA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5058A" w14:textId="3CD37F4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8E2365A" w14:textId="0988543C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C15E1" w14:textId="567EE81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  <w:r w:rsidR="00C85845" w:rsidRPr="00C317B1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023E5" w14:textId="1D67A93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DC2C9" w14:textId="6771D01D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C85845" w:rsidRPr="00C317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467482" w14:textId="64040B16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070C0" w14:textId="510FDD3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C85845" w:rsidRPr="00C317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224134" w14:textId="52878DB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2C3E5C" w14:textId="3A724573" w:rsidR="00933AD0" w:rsidRPr="00C317B1" w:rsidRDefault="00F33B42" w:rsidP="005B232B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  <w:r w:rsidR="005B232B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6</w:t>
            </w:r>
            <w:r w:rsidR="00933AD0" w:rsidRPr="00C317B1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5B232B">
              <w:rPr>
                <w:rFonts w:ascii="Arial" w:hAnsi="Arial" w:cs="Arial"/>
                <w:color w:val="000000"/>
                <w:sz w:val="16"/>
                <w:szCs w:val="16"/>
                <w:lang w:val="sr-Latn-RS"/>
              </w:rPr>
              <w:t>2</w:t>
            </w:r>
          </w:p>
        </w:tc>
      </w:tr>
      <w:tr w:rsidR="00933AD0" w:rsidRPr="00C317B1" w14:paraId="028F515A" w14:textId="77777777" w:rsidTr="002D4E2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13F9A9F" w14:textId="77777777" w:rsidR="00933AD0" w:rsidRPr="00C317B1" w:rsidRDefault="00933AD0" w:rsidP="00933AD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Мотоцикли</w:t>
            </w:r>
          </w:p>
        </w:tc>
        <w:tc>
          <w:tcPr>
            <w:tcW w:w="59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01B8321" w14:textId="7A29BAA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1370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259C3" w14:textId="7A5EF7B3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518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A6057" w14:textId="595A7B5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390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E9C8E" w14:textId="6660F288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8E134" w14:textId="6AFFCD8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203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D047E20" w14:textId="3D31498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783BD" w14:textId="73523D0C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1822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35DC12" w14:textId="67D2A22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669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8ACC0" w14:textId="1040D903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479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838A9" w14:textId="6D8FD12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28F6D" w14:textId="39E02D74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308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6850EE1" w14:textId="3554DF0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8B61D" w14:textId="66F43B23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133,0</w:t>
            </w:r>
          </w:p>
        </w:tc>
      </w:tr>
      <w:tr w:rsidR="00933AD0" w:rsidRPr="00C317B1" w14:paraId="4147E43F" w14:textId="77777777" w:rsidTr="002D4E2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F30A2DD" w14:textId="77777777" w:rsidR="00933AD0" w:rsidRPr="00C317B1" w:rsidRDefault="00933AD0" w:rsidP="00933AD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Путнички аутомобили</w:t>
            </w:r>
          </w:p>
        </w:tc>
        <w:tc>
          <w:tcPr>
            <w:tcW w:w="59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7E4E8D5" w14:textId="3845D496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35948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4F71D" w14:textId="1A886B8A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12164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8F52A" w14:textId="4FDBC34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8952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24018" w14:textId="529E2832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9348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1D207" w14:textId="703C17C6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5484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33334F" w14:textId="72F6041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40C3A" w14:textId="739CFBD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36941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6058F" w14:textId="2D21EC3A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13203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FF56C" w14:textId="31D35C0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8899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70C19" w14:textId="56F8BA5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9145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E915" w14:textId="2B04E888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5694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35A7D6" w14:textId="13FBF95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4BB72" w14:textId="36D92ABA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102,8</w:t>
            </w:r>
          </w:p>
        </w:tc>
      </w:tr>
      <w:tr w:rsidR="00933AD0" w:rsidRPr="00C317B1" w14:paraId="6D7E8393" w14:textId="77777777" w:rsidTr="002D4E2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7E0C2AF0" w14:textId="77777777" w:rsidR="00933AD0" w:rsidRPr="00C317B1" w:rsidRDefault="00933AD0" w:rsidP="00933AD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Аутобуси</w:t>
            </w:r>
          </w:p>
        </w:tc>
        <w:tc>
          <w:tcPr>
            <w:tcW w:w="59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3D8222A" w14:textId="4A8501C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194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36B2B" w14:textId="4BC7E17C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31627" w14:textId="100034E2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5C596" w14:textId="65D30F70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9E927" w14:textId="53558FB6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7258F4" w14:textId="37868E0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B760A" w14:textId="60245B0D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C189B" w14:textId="5F30BF2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67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8A3E9" w14:textId="224B1982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504EC" w14:textId="4371128B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C56D" w14:textId="52CAC672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8D4AB74" w14:textId="449844A2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27E93" w14:textId="0D66F7A3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97,4</w:t>
            </w:r>
          </w:p>
        </w:tc>
      </w:tr>
      <w:tr w:rsidR="00933AD0" w:rsidRPr="00C317B1" w14:paraId="437D98DC" w14:textId="77777777" w:rsidTr="002D4E2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298A84C2" w14:textId="77777777" w:rsidR="00933AD0" w:rsidRPr="00C317B1" w:rsidRDefault="00933AD0" w:rsidP="00933AD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Теретна возила</w:t>
            </w:r>
          </w:p>
        </w:tc>
        <w:tc>
          <w:tcPr>
            <w:tcW w:w="59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213BEBF" w14:textId="55FA49A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5251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98F0A" w14:textId="076BD67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2146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12A74" w14:textId="0C48677B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68A59" w14:textId="064C6FD4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1429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F62284" w14:textId="463864F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571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79705E8" w14:textId="70183A2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A7AF5" w14:textId="59602F6B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BF594" w14:textId="7EA955F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2575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8E9E2" w14:textId="25DC1CB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6901" w14:textId="6DF04054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1475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62667" w14:textId="2C643304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734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C7C0B7F" w14:textId="208DDB23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1C4F5" w14:textId="00FD0DE6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  <w:r w:rsidR="006C7B18" w:rsidRPr="00C317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,1</w:t>
            </w:r>
          </w:p>
        </w:tc>
      </w:tr>
      <w:tr w:rsidR="00933AD0" w:rsidRPr="00C317B1" w14:paraId="4B0D1CFA" w14:textId="77777777" w:rsidTr="002D4E2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445E100E" w14:textId="77777777" w:rsidR="00933AD0" w:rsidRPr="00C317B1" w:rsidRDefault="00933AD0" w:rsidP="00933AD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Прикључна возила</w:t>
            </w:r>
          </w:p>
        </w:tc>
        <w:tc>
          <w:tcPr>
            <w:tcW w:w="59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79AC4A5" w14:textId="5DDA0EF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2013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6ECCC" w14:textId="32264A82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71570" w14:textId="1A38BA37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592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E66E4" w14:textId="4F66D99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E26AD" w14:textId="168FFA5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287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A0E7944" w14:textId="2EF1F0EC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EE4F2" w14:textId="4B2FB128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2277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1D714" w14:textId="0A75DB70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4F8D3" w14:textId="72B12434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1A9955" w14:textId="37A0368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762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79342F" w14:textId="108AD2C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362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7D3D4E8" w14:textId="7D1C90D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B7610" w14:textId="6DDDBF3D" w:rsidR="00933AD0" w:rsidRPr="00C317B1" w:rsidRDefault="002D4E29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113,</w:t>
            </w:r>
            <w:r w:rsidR="00933AD0" w:rsidRPr="00C317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33AD0" w:rsidRPr="00C317B1" w14:paraId="7CEC8B0D" w14:textId="77777777" w:rsidTr="002D4E2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511D8281" w14:textId="77777777" w:rsidR="00933AD0" w:rsidRPr="00C317B1" w:rsidRDefault="00933AD0" w:rsidP="00933AD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Радна возила</w:t>
            </w:r>
          </w:p>
        </w:tc>
        <w:tc>
          <w:tcPr>
            <w:tcW w:w="59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42466FA" w14:textId="2D35ACBE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319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8F760A" w14:textId="09CE1BE4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022CB" w14:textId="7099293B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124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339252" w14:textId="416517E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76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1460E" w14:textId="1E6B5866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696114" w14:textId="6AAE00A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DF582" w14:textId="6648AA24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263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8073BD" w14:textId="71E459E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82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4F706" w14:textId="7DFA800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81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56118" w14:textId="0EB0CA8D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62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AAD3B" w14:textId="41755035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B64B6A0" w14:textId="4BEDCB7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BF249D" w14:textId="43B2DBB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6C7B18" w:rsidRPr="00C317B1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,4</w:t>
            </w:r>
          </w:p>
        </w:tc>
      </w:tr>
      <w:tr w:rsidR="00933AD0" w:rsidRPr="00C317B1" w14:paraId="6E327E25" w14:textId="77777777" w:rsidTr="002D4E29">
        <w:trPr>
          <w:jc w:val="center"/>
        </w:trPr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199F60C5" w14:textId="76B79C8F" w:rsidR="00933AD0" w:rsidRPr="00C317B1" w:rsidRDefault="00933AD0" w:rsidP="00933AD0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Пољопривредни трактори</w:t>
            </w:r>
          </w:p>
        </w:tc>
        <w:tc>
          <w:tcPr>
            <w:tcW w:w="595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250208A" w14:textId="31A6279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2588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CFFBD" w14:textId="28503E86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204</w:t>
            </w: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BB293" w14:textId="7EB3952F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EA518" w14:textId="2797BF3B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04E95" w14:textId="487DBD94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429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3C535AD5" w14:textId="6A60F08A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079C3" w14:textId="36C6F218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1859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C2C9F" w14:textId="4F0E6C57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89021" w14:textId="183A7F19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459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DF696" w14:textId="56E969EE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9C5F6" w14:textId="1A4050CC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78C56BE" w14:textId="7CA29C91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891E9" w14:textId="4243E4F0" w:rsidR="00933AD0" w:rsidRPr="00C317B1" w:rsidRDefault="00933AD0" w:rsidP="002D4E29">
            <w:pPr>
              <w:spacing w:line="288" w:lineRule="auto"/>
              <w:ind w:right="5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71,8</w:t>
            </w:r>
          </w:p>
        </w:tc>
      </w:tr>
    </w:tbl>
    <w:p w14:paraId="7B5B8295" w14:textId="77777777" w:rsidR="00E36924" w:rsidRPr="00C317B1" w:rsidRDefault="00E36924" w:rsidP="00E36924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9E9497" wp14:editId="44B738ED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37657511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2E8E4" id="Line 15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00AD97A0" w14:textId="77777777" w:rsidR="00E36924" w:rsidRPr="00D23017" w:rsidRDefault="00E36924" w:rsidP="00E36924">
      <w:pPr>
        <w:rPr>
          <w:rFonts w:ascii="Arial" w:hAnsi="Arial" w:cs="Arial"/>
          <w:sz w:val="6"/>
          <w:szCs w:val="6"/>
          <w:lang w:val="sr-Latn-RS"/>
        </w:rPr>
      </w:pPr>
    </w:p>
    <w:p w14:paraId="1BBB6419" w14:textId="77777777" w:rsidR="00A94CC9" w:rsidRPr="00C317B1" w:rsidRDefault="00A94CC9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000EA8CB" w14:textId="77777777" w:rsidR="00A94CC9" w:rsidRPr="00C317B1" w:rsidRDefault="00A94CC9">
      <w:pPr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b/>
          <w:sz w:val="20"/>
          <w:szCs w:val="20"/>
        </w:rPr>
        <w:br w:type="page"/>
      </w:r>
    </w:p>
    <w:p w14:paraId="5A825002" w14:textId="16817914" w:rsidR="006A7E56" w:rsidRPr="00C317B1" w:rsidRDefault="006A7E56" w:rsidP="00A94CC9">
      <w:pPr>
        <w:spacing w:after="60" w:line="288" w:lineRule="auto"/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b/>
          <w:sz w:val="20"/>
          <w:szCs w:val="20"/>
        </w:rPr>
        <w:lastRenderedPageBreak/>
        <w:t xml:space="preserve">2. </w:t>
      </w:r>
      <w:r w:rsidR="00A420AA" w:rsidRPr="00C317B1">
        <w:rPr>
          <w:rFonts w:ascii="Arial" w:hAnsi="Arial" w:cs="Arial"/>
          <w:b/>
          <w:sz w:val="20"/>
          <w:szCs w:val="20"/>
        </w:rPr>
        <w:t>П</w:t>
      </w:r>
      <w:r w:rsidRPr="00C317B1">
        <w:rPr>
          <w:rFonts w:ascii="Arial" w:hAnsi="Arial" w:cs="Arial"/>
          <w:b/>
          <w:sz w:val="20"/>
          <w:szCs w:val="20"/>
        </w:rPr>
        <w:t>рви пут регистрован</w:t>
      </w:r>
      <w:r w:rsidR="00A420AA" w:rsidRPr="00C317B1">
        <w:rPr>
          <w:rFonts w:ascii="Arial" w:hAnsi="Arial" w:cs="Arial"/>
          <w:b/>
          <w:sz w:val="20"/>
          <w:szCs w:val="20"/>
        </w:rPr>
        <w:t>а</w:t>
      </w:r>
      <w:r w:rsidR="00B235E6" w:rsidRPr="00C317B1">
        <w:rPr>
          <w:rFonts w:ascii="Arial" w:hAnsi="Arial" w:cs="Arial"/>
          <w:b/>
          <w:sz w:val="20"/>
          <w:szCs w:val="20"/>
        </w:rPr>
        <w:t xml:space="preserve"> </w:t>
      </w:r>
      <w:r w:rsidRPr="00C317B1">
        <w:rPr>
          <w:rFonts w:ascii="Arial" w:hAnsi="Arial" w:cs="Arial"/>
          <w:b/>
          <w:sz w:val="20"/>
          <w:szCs w:val="20"/>
        </w:rPr>
        <w:t>теретн</w:t>
      </w:r>
      <w:r w:rsidR="00A420AA" w:rsidRPr="00C317B1">
        <w:rPr>
          <w:rFonts w:ascii="Arial" w:hAnsi="Arial" w:cs="Arial"/>
          <w:b/>
          <w:sz w:val="20"/>
          <w:szCs w:val="20"/>
        </w:rPr>
        <w:t>а</w:t>
      </w:r>
      <w:r w:rsidRPr="00C317B1">
        <w:rPr>
          <w:rFonts w:ascii="Arial" w:hAnsi="Arial" w:cs="Arial"/>
          <w:b/>
          <w:sz w:val="20"/>
          <w:szCs w:val="20"/>
        </w:rPr>
        <w:t xml:space="preserve"> возила према носивости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6A7E56" w:rsidRPr="00C317B1" w14:paraId="180C64AD" w14:textId="77777777" w:rsidTr="00D06970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444427A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Носивост (kg)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9B735C9" w14:textId="4CA83602" w:rsidR="006A7E56" w:rsidRPr="00C317B1" w:rsidRDefault="009148EF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6A7E56" w:rsidRPr="00C317B1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405DDE" w:rsidRPr="00C317B1">
              <w:rPr>
                <w:rFonts w:ascii="Arial" w:hAnsi="Arial" w:cs="Arial"/>
                <w:sz w:val="16"/>
                <w:szCs w:val="16"/>
              </w:rPr>
              <w:t>2</w:t>
            </w:r>
            <w:r w:rsidR="00D74F46" w:rsidRPr="00C317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4973656" w14:textId="623D5959" w:rsidR="006A7E56" w:rsidRPr="00C317B1" w:rsidRDefault="009148EF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461595" w:rsidRPr="00C317B1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C56A4D" w:rsidRPr="00C317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C317B1" w14:paraId="27521138" w14:textId="77777777" w:rsidTr="00D06970">
        <w:trPr>
          <w:jc w:val="center"/>
        </w:trPr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E7EF5C0" w14:textId="77777777" w:rsidR="006A7E56" w:rsidRPr="00C317B1" w:rsidRDefault="006A7E56" w:rsidP="00A94CC9">
            <w:pPr>
              <w:spacing w:before="60"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A6835E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2A0A84F7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9BCD12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24172779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</w:tr>
      <w:tr w:rsidR="006A7E56" w:rsidRPr="00C317B1" w14:paraId="030265B0" w14:textId="77777777" w:rsidTr="00D06970">
        <w:trPr>
          <w:jc w:val="center"/>
        </w:trPr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26B5708" w14:textId="77777777" w:rsidR="006A7E56" w:rsidRPr="00C317B1" w:rsidRDefault="006A7E56" w:rsidP="00A94CC9">
            <w:pPr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AF67E89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D612331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28FC4FA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50846ACF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59C0" w:rsidRPr="00C317B1" w14:paraId="0BA36584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E03C64A" w14:textId="77777777" w:rsidR="000859C0" w:rsidRPr="00C317B1" w:rsidRDefault="000859C0" w:rsidP="000859C0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1DAC4F3" w14:textId="2C465B78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27460" w14:textId="20477FEC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EF72F09" w14:textId="5C3077EA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53E6" w14:textId="0040931B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color w:val="000000"/>
                <w:sz w:val="16"/>
                <w:szCs w:val="16"/>
              </w:rPr>
              <w:t>1846</w:t>
            </w:r>
          </w:p>
        </w:tc>
      </w:tr>
      <w:tr w:rsidR="000859C0" w:rsidRPr="00C317B1" w14:paraId="00AA930F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67A2CF5" w14:textId="77777777" w:rsidR="000859C0" w:rsidRPr="00C317B1" w:rsidRDefault="000859C0" w:rsidP="000859C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 xml:space="preserve">До 999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81B68BA" w14:textId="04EA7443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3183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D8A79" w14:textId="500279F2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1075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7063B2C" w14:textId="001F99E0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3536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8BA29" w14:textId="771B0333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1131</w:t>
            </w:r>
          </w:p>
        </w:tc>
      </w:tr>
      <w:tr w:rsidR="000859C0" w:rsidRPr="00C317B1" w14:paraId="2CA87B77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AD869F6" w14:textId="77777777" w:rsidR="000859C0" w:rsidRPr="00C317B1" w:rsidRDefault="000859C0" w:rsidP="000859C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 xml:space="preserve">1000–1499 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B65CF18" w14:textId="32D484F1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1283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6B110" w14:textId="08B745D6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0836CCF" w14:textId="6CB9EFDE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1561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20B4E" w14:textId="354FDC8A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477</w:t>
            </w:r>
          </w:p>
        </w:tc>
      </w:tr>
      <w:tr w:rsidR="000859C0" w:rsidRPr="00C317B1" w14:paraId="1C48A160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6954CAF" w14:textId="77777777" w:rsidR="000859C0" w:rsidRPr="00C317B1" w:rsidRDefault="000859C0" w:rsidP="000859C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1500–2999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8ABC837" w14:textId="3E33CD9F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2CBC60" w14:textId="72A5228B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C4372EA" w14:textId="48F095B0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C2BC9" w14:textId="64C3920D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</w:tr>
      <w:tr w:rsidR="000859C0" w:rsidRPr="00C317B1" w14:paraId="1D2A5A3D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963B42C" w14:textId="77777777" w:rsidR="000859C0" w:rsidRPr="00C317B1" w:rsidRDefault="000859C0" w:rsidP="000859C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3000–4999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103BCB8" w14:textId="4691A773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BDCA6" w14:textId="7419B31D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FFCA53F" w14:textId="2D83CCB4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5C2CAA" w14:textId="126F697A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0859C0" w:rsidRPr="00C317B1" w14:paraId="74ED0452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CD49FE3" w14:textId="77777777" w:rsidR="000859C0" w:rsidRPr="00C317B1" w:rsidRDefault="000859C0" w:rsidP="000859C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5000–6999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406BD7B" w14:textId="2FC6DF69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FCE76" w14:textId="6505A08F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AC02FE0" w14:textId="317927AE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98840" w14:textId="1F7C25FB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</w:tr>
      <w:tr w:rsidR="000859C0" w:rsidRPr="00C317B1" w14:paraId="713CAFC3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3CBAE68" w14:textId="77777777" w:rsidR="000859C0" w:rsidRPr="00C317B1" w:rsidRDefault="000859C0" w:rsidP="000859C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7000–9999  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7EEA5EB" w14:textId="695C97E4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015EB" w14:textId="399234A6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635A16E" w14:textId="518732CC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B043" w14:textId="73C5EC22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0859C0" w:rsidRPr="00C317B1" w14:paraId="651CCDF7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02FB93C" w14:textId="77777777" w:rsidR="000859C0" w:rsidRPr="00C317B1" w:rsidRDefault="000859C0" w:rsidP="000859C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10000–14999    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1E21422" w14:textId="7FE29682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B0DF4" w14:textId="64673BFB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3C32CEC" w14:textId="0945F75A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170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9F3E10" w14:textId="3B069067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</w:tr>
      <w:tr w:rsidR="000859C0" w:rsidRPr="00C317B1" w14:paraId="1171AEDF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D167AFD" w14:textId="77777777" w:rsidR="000859C0" w:rsidRPr="00C317B1" w:rsidRDefault="000859C0" w:rsidP="000859C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Изнад 15000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278F1DD" w14:textId="0E04BF30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223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565E" w14:textId="683E1658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0753EFF" w14:textId="4C286FFC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EAE4E" w14:textId="4460108A" w:rsidR="000859C0" w:rsidRPr="00C317B1" w:rsidRDefault="000859C0" w:rsidP="00A7178F">
            <w:pPr>
              <w:spacing w:line="288" w:lineRule="auto"/>
              <w:ind w:right="397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105</w:t>
            </w:r>
          </w:p>
        </w:tc>
      </w:tr>
    </w:tbl>
    <w:p w14:paraId="440FB9CC" w14:textId="77777777" w:rsidR="00E36924" w:rsidRPr="00C317B1" w:rsidRDefault="00E36924" w:rsidP="00E36924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CB8539D" wp14:editId="466CA0AD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53918625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FB1A4" id="Line 156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2A57933D" w14:textId="77777777" w:rsidR="00E36924" w:rsidRPr="00D23017" w:rsidRDefault="00E36924" w:rsidP="00E36924">
      <w:pPr>
        <w:rPr>
          <w:rFonts w:ascii="Arial" w:hAnsi="Arial" w:cs="Arial"/>
          <w:sz w:val="6"/>
          <w:szCs w:val="6"/>
          <w:lang w:val="sr-Latn-RS"/>
        </w:rPr>
      </w:pPr>
    </w:p>
    <w:p w14:paraId="2D6EC4C1" w14:textId="49DC9190" w:rsidR="00A94CC9" w:rsidRPr="00C317B1" w:rsidRDefault="00A94CC9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441B8B47" w14:textId="77777777" w:rsidR="006A7E56" w:rsidRPr="00C317B1" w:rsidRDefault="006A7E56" w:rsidP="00A94CC9">
      <w:pPr>
        <w:spacing w:before="900" w:after="60"/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b/>
          <w:sz w:val="20"/>
          <w:szCs w:val="20"/>
        </w:rPr>
        <w:t>3.</w:t>
      </w:r>
      <w:r w:rsidR="00486647" w:rsidRPr="00C317B1">
        <w:rPr>
          <w:rFonts w:ascii="Arial" w:hAnsi="Arial" w:cs="Arial"/>
          <w:b/>
          <w:sz w:val="20"/>
          <w:szCs w:val="20"/>
        </w:rPr>
        <w:t xml:space="preserve"> </w:t>
      </w:r>
      <w:r w:rsidR="00A420AA" w:rsidRPr="00C317B1">
        <w:rPr>
          <w:rFonts w:ascii="Arial" w:hAnsi="Arial" w:cs="Arial"/>
          <w:b/>
          <w:sz w:val="20"/>
          <w:szCs w:val="20"/>
        </w:rPr>
        <w:t>П</w:t>
      </w:r>
      <w:r w:rsidRPr="00C317B1">
        <w:rPr>
          <w:rFonts w:ascii="Arial" w:hAnsi="Arial" w:cs="Arial"/>
          <w:b/>
          <w:sz w:val="20"/>
          <w:szCs w:val="20"/>
        </w:rPr>
        <w:t>рви пут регистрован</w:t>
      </w:r>
      <w:r w:rsidR="00A420AA" w:rsidRPr="00C317B1">
        <w:rPr>
          <w:rFonts w:ascii="Arial" w:hAnsi="Arial" w:cs="Arial"/>
          <w:b/>
          <w:sz w:val="20"/>
          <w:szCs w:val="20"/>
        </w:rPr>
        <w:t>а</w:t>
      </w:r>
      <w:r w:rsidRPr="00C317B1">
        <w:rPr>
          <w:rFonts w:ascii="Arial" w:hAnsi="Arial" w:cs="Arial"/>
          <w:b/>
          <w:sz w:val="20"/>
          <w:szCs w:val="20"/>
        </w:rPr>
        <w:t xml:space="preserve"> теретн</w:t>
      </w:r>
      <w:r w:rsidR="00A420AA" w:rsidRPr="00C317B1">
        <w:rPr>
          <w:rFonts w:ascii="Arial" w:hAnsi="Arial" w:cs="Arial"/>
          <w:b/>
          <w:sz w:val="20"/>
          <w:szCs w:val="20"/>
        </w:rPr>
        <w:t>а</w:t>
      </w:r>
      <w:r w:rsidRPr="00C317B1">
        <w:rPr>
          <w:rFonts w:ascii="Arial" w:hAnsi="Arial" w:cs="Arial"/>
          <w:b/>
          <w:sz w:val="20"/>
          <w:szCs w:val="20"/>
        </w:rPr>
        <w:t xml:space="preserve"> возила према врсти погонског горива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6A7E56" w:rsidRPr="00C317B1" w14:paraId="4D6F70D9" w14:textId="77777777" w:rsidTr="00D06970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FBAF908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Врста погонског горива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2F0AABA" w14:textId="310A997E" w:rsidR="006A7E56" w:rsidRPr="00C317B1" w:rsidRDefault="009148EF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6A7E56" w:rsidRPr="00C317B1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501493" w:rsidRPr="00C317B1">
              <w:rPr>
                <w:rFonts w:ascii="Arial" w:hAnsi="Arial" w:cs="Arial"/>
                <w:sz w:val="16"/>
                <w:szCs w:val="16"/>
              </w:rPr>
              <w:t>2</w:t>
            </w:r>
            <w:r w:rsidR="00AD0DAC" w:rsidRPr="00C317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5D2A778" w14:textId="55F16A4E" w:rsidR="006A7E56" w:rsidRPr="00C317B1" w:rsidRDefault="009148EF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DE1555" w:rsidRPr="00C317B1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6C1176" w:rsidRPr="00C317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C317B1" w14:paraId="00DFA31D" w14:textId="77777777" w:rsidTr="00D06970">
        <w:trPr>
          <w:jc w:val="center"/>
        </w:trPr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490EE5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CD4DC4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72D4B97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FB9D590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43033B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регистрована теретна возила до две године старости</w:t>
            </w:r>
          </w:p>
        </w:tc>
      </w:tr>
      <w:tr w:rsidR="006A7E56" w:rsidRPr="00C317B1" w14:paraId="73AF0CA6" w14:textId="77777777" w:rsidTr="00D06970">
        <w:trPr>
          <w:jc w:val="center"/>
        </w:trPr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E813740" w14:textId="77777777" w:rsidR="006A7E56" w:rsidRPr="00C317B1" w:rsidRDefault="006A7E56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E315011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24D97BE6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672EEEF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4245327F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0DAC" w:rsidRPr="00C317B1" w14:paraId="7CE3EC6A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D852655" w14:textId="77777777" w:rsidR="00AD0DAC" w:rsidRPr="00C317B1" w:rsidRDefault="00AD0DAC" w:rsidP="00AD0DAC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81C3F42" w14:textId="37B3E9E4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5251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3792F" w14:textId="5854023F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1556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63CA804" w14:textId="6ED42CDD" w:rsidR="00AD0DAC" w:rsidRPr="00C317B1" w:rsidRDefault="008D0E1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5991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64DD0" w14:textId="2903DA10" w:rsidR="00AD0DAC" w:rsidRPr="00C317B1" w:rsidRDefault="008D0E1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1846</w:t>
            </w:r>
          </w:p>
        </w:tc>
      </w:tr>
      <w:tr w:rsidR="00AD0DAC" w:rsidRPr="00C317B1" w14:paraId="061B19FA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EF1A621" w14:textId="77777777" w:rsidR="00AD0DAC" w:rsidRPr="00C317B1" w:rsidRDefault="00AD0DAC" w:rsidP="00AD0DA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Бензин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277F1123" w14:textId="1F25DFD0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166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C13AB0" w14:textId="4B34CBC0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138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FF55D03" w14:textId="02C9092F" w:rsidR="00AD0DAC" w:rsidRPr="00C317B1" w:rsidRDefault="008D0E1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290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E0539" w14:textId="4CCF21AC" w:rsidR="00AD0DAC" w:rsidRPr="00C317B1" w:rsidRDefault="008D0E1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266</w:t>
            </w:r>
          </w:p>
        </w:tc>
      </w:tr>
      <w:tr w:rsidR="00AD0DAC" w:rsidRPr="00C317B1" w14:paraId="53E4CA14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C03D1F" w14:textId="0D397EC7" w:rsidR="00AD0DAC" w:rsidRPr="00C317B1" w:rsidRDefault="00AD0DAC" w:rsidP="00AD0DA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Дизел</w:t>
            </w:r>
            <w:r w:rsidRPr="00C317B1">
              <w:rPr>
                <w:rFonts w:ascii="Arial" w:hAnsi="Arial" w:cs="Arial"/>
                <w:sz w:val="14"/>
                <w:szCs w:val="14"/>
                <w:vertAlign w:val="superscript"/>
              </w:rPr>
              <w:t>1)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61F5BC08" w14:textId="20E6E746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4661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B5CB8" w14:textId="0BEB5570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1271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1F60C235" w14:textId="3CDF6238" w:rsidR="00AD0DAC" w:rsidRPr="00C317B1" w:rsidRDefault="008D0E1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5002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72A0B" w14:textId="66697F54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8D0E1C" w:rsidRPr="00C317B1">
              <w:rPr>
                <w:rFonts w:ascii="Arial" w:hAnsi="Arial" w:cs="Arial"/>
                <w:color w:val="000000"/>
                <w:sz w:val="16"/>
                <w:szCs w:val="16"/>
              </w:rPr>
              <w:t>165</w:t>
            </w:r>
          </w:p>
        </w:tc>
      </w:tr>
      <w:tr w:rsidR="00AD0DAC" w:rsidRPr="00C317B1" w14:paraId="59C06722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0B293231" w14:textId="1D796DC7" w:rsidR="00AD0DAC" w:rsidRPr="00C317B1" w:rsidRDefault="00AD0DAC" w:rsidP="00AD0DA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Бензин – гас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46773BDF" w14:textId="5A479F76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242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0AB15" w14:textId="649A878F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36F03300" w14:textId="638F8FFF" w:rsidR="00AD0DAC" w:rsidRPr="00C317B1" w:rsidRDefault="008D0E1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375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14FD5" w14:textId="2C23BDBE" w:rsidR="00AD0DAC" w:rsidRPr="00C317B1" w:rsidRDefault="008D0E1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261</w:t>
            </w:r>
          </w:p>
        </w:tc>
      </w:tr>
      <w:tr w:rsidR="00AD0DAC" w:rsidRPr="00C317B1" w14:paraId="47E9227F" w14:textId="77777777" w:rsidTr="00A7178F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45416B80" w14:textId="6943998B" w:rsidR="00AD0DAC" w:rsidRPr="00C317B1" w:rsidRDefault="00AD0DAC" w:rsidP="00AD0DA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Остало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79C5F9C5" w14:textId="59671E35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BE677" w14:textId="40748E02" w:rsidR="00AD0DAC" w:rsidRPr="00C317B1" w:rsidRDefault="00AD0DAC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52952C49" w14:textId="17584D94" w:rsidR="00AD0DAC" w:rsidRPr="00C317B1" w:rsidRDefault="006C1176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324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0CA2E" w14:textId="1333983B" w:rsidR="00AD0DAC" w:rsidRPr="00C317B1" w:rsidRDefault="006C1176" w:rsidP="00A7178F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</w:tr>
    </w:tbl>
    <w:p w14:paraId="505CE364" w14:textId="77777777" w:rsidR="00E36924" w:rsidRPr="00C317B1" w:rsidRDefault="00E36924" w:rsidP="00E36924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4B69E0" wp14:editId="4E29741E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91611786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04FB" id="Line 15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168C454D" w14:textId="77777777" w:rsidR="00E36924" w:rsidRPr="00D23017" w:rsidRDefault="00E36924" w:rsidP="00E36924">
      <w:pPr>
        <w:rPr>
          <w:rFonts w:ascii="Arial" w:hAnsi="Arial" w:cs="Arial"/>
          <w:sz w:val="6"/>
          <w:szCs w:val="6"/>
          <w:lang w:val="sr-Latn-RS"/>
        </w:rPr>
      </w:pPr>
    </w:p>
    <w:p w14:paraId="68FC0BD9" w14:textId="77777777" w:rsidR="00BD6083" w:rsidRPr="00C317B1" w:rsidRDefault="00A94CC9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40C79ED2" w14:textId="77E00A67" w:rsidR="00BD6083" w:rsidRPr="00C317B1" w:rsidRDefault="00BD6083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  <w:vertAlign w:val="superscript"/>
        </w:rPr>
        <w:t xml:space="preserve"> 1)</w:t>
      </w:r>
      <w:r w:rsidRPr="00C317B1">
        <w:rPr>
          <w:rFonts w:ascii="Arial" w:hAnsi="Arial" w:cs="Arial"/>
          <w:sz w:val="14"/>
          <w:szCs w:val="14"/>
        </w:rPr>
        <w:t xml:space="preserve"> Обухваћени су дизел и евродизел.</w:t>
      </w:r>
    </w:p>
    <w:p w14:paraId="5E367C67" w14:textId="5E4801CE" w:rsidR="006A7E56" w:rsidRPr="00C317B1" w:rsidRDefault="006A7E56" w:rsidP="00B07A23">
      <w:pPr>
        <w:spacing w:before="900" w:after="60"/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b/>
          <w:sz w:val="20"/>
          <w:szCs w:val="20"/>
        </w:rPr>
        <w:t>4.</w:t>
      </w:r>
      <w:r w:rsidR="00486647" w:rsidRPr="00C317B1">
        <w:rPr>
          <w:rFonts w:ascii="Arial" w:hAnsi="Arial" w:cs="Arial"/>
          <w:b/>
          <w:sz w:val="20"/>
          <w:szCs w:val="20"/>
        </w:rPr>
        <w:t xml:space="preserve"> </w:t>
      </w:r>
      <w:r w:rsidR="00A420AA" w:rsidRPr="00C317B1">
        <w:rPr>
          <w:rFonts w:ascii="Arial" w:hAnsi="Arial" w:cs="Arial"/>
          <w:b/>
          <w:sz w:val="20"/>
          <w:szCs w:val="20"/>
        </w:rPr>
        <w:t>П</w:t>
      </w:r>
      <w:r w:rsidRPr="00C317B1">
        <w:rPr>
          <w:rFonts w:ascii="Arial" w:hAnsi="Arial" w:cs="Arial"/>
          <w:b/>
          <w:sz w:val="20"/>
          <w:szCs w:val="20"/>
        </w:rPr>
        <w:t>рви пут регистрован</w:t>
      </w:r>
      <w:r w:rsidR="00A420AA" w:rsidRPr="00C317B1">
        <w:rPr>
          <w:rFonts w:ascii="Arial" w:hAnsi="Arial" w:cs="Arial"/>
          <w:b/>
          <w:sz w:val="20"/>
          <w:szCs w:val="20"/>
        </w:rPr>
        <w:t>и</w:t>
      </w:r>
      <w:r w:rsidRPr="00C317B1">
        <w:rPr>
          <w:rFonts w:ascii="Arial" w:hAnsi="Arial" w:cs="Arial"/>
          <w:b/>
          <w:sz w:val="20"/>
          <w:szCs w:val="20"/>
        </w:rPr>
        <w:t xml:space="preserve"> </w:t>
      </w:r>
      <w:r w:rsidR="00A420AA" w:rsidRPr="00C317B1">
        <w:rPr>
          <w:rFonts w:ascii="Arial" w:hAnsi="Arial" w:cs="Arial"/>
          <w:b/>
          <w:sz w:val="20"/>
          <w:szCs w:val="20"/>
        </w:rPr>
        <w:t>путнички</w:t>
      </w:r>
      <w:r w:rsidRPr="00C317B1">
        <w:rPr>
          <w:rFonts w:ascii="Arial" w:hAnsi="Arial" w:cs="Arial"/>
          <w:b/>
          <w:sz w:val="20"/>
          <w:szCs w:val="20"/>
        </w:rPr>
        <w:t xml:space="preserve"> аутомобил</w:t>
      </w:r>
      <w:r w:rsidR="00A420AA" w:rsidRPr="00C317B1">
        <w:rPr>
          <w:rFonts w:ascii="Arial" w:hAnsi="Arial" w:cs="Arial"/>
          <w:b/>
          <w:sz w:val="20"/>
          <w:szCs w:val="20"/>
        </w:rPr>
        <w:t>и</w:t>
      </w:r>
      <w:r w:rsidRPr="00C317B1">
        <w:rPr>
          <w:rFonts w:ascii="Arial" w:hAnsi="Arial" w:cs="Arial"/>
          <w:b/>
          <w:sz w:val="20"/>
          <w:szCs w:val="20"/>
        </w:rPr>
        <w:t xml:space="preserve"> према величини мотора и </w:t>
      </w:r>
      <w:r w:rsidR="00CD1690" w:rsidRPr="00C317B1">
        <w:rPr>
          <w:rFonts w:ascii="Arial" w:hAnsi="Arial" w:cs="Arial"/>
          <w:b/>
          <w:sz w:val="20"/>
          <w:szCs w:val="20"/>
        </w:rPr>
        <w:t>најзаступљенијим</w:t>
      </w:r>
      <w:r w:rsidRPr="00C317B1">
        <w:rPr>
          <w:rFonts w:ascii="Arial" w:hAnsi="Arial" w:cs="Arial"/>
          <w:b/>
          <w:sz w:val="20"/>
          <w:szCs w:val="20"/>
        </w:rPr>
        <w:t xml:space="preserve"> врстама погонских горива</w:t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325"/>
        <w:gridCol w:w="1871"/>
        <w:gridCol w:w="1871"/>
        <w:gridCol w:w="1871"/>
        <w:gridCol w:w="1871"/>
      </w:tblGrid>
      <w:tr w:rsidR="006A7E56" w:rsidRPr="00C317B1" w14:paraId="38966BB7" w14:textId="77777777" w:rsidTr="00D06970">
        <w:trPr>
          <w:jc w:val="center"/>
        </w:trPr>
        <w:tc>
          <w:tcPr>
            <w:tcW w:w="23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4F6F1B" w14:textId="77777777" w:rsidR="006A7E56" w:rsidRPr="00C317B1" w:rsidRDefault="006A7E56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Величина мотора (cm</w:t>
            </w:r>
            <w:r w:rsidRPr="00C317B1"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  <w:r w:rsidRPr="00C317B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1664A07" w14:textId="7E973E50" w:rsidR="006A7E56" w:rsidRPr="00C317B1" w:rsidRDefault="009148EF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6A7E56" w:rsidRPr="00C317B1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8C2FDB" w:rsidRPr="00C317B1">
              <w:rPr>
                <w:rFonts w:ascii="Arial" w:hAnsi="Arial" w:cs="Arial"/>
                <w:sz w:val="16"/>
                <w:szCs w:val="16"/>
              </w:rPr>
              <w:t>2</w:t>
            </w:r>
            <w:r w:rsidR="00D3193C" w:rsidRPr="00C317B1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C32EC0D" w14:textId="7B85D0AB" w:rsidR="006A7E56" w:rsidRPr="00C317B1" w:rsidRDefault="009148EF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BF08BC" w:rsidRPr="00C317B1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A15E71" w:rsidRPr="00C317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C317B1" w14:paraId="1A1662D8" w14:textId="77777777" w:rsidTr="00D06970">
        <w:trPr>
          <w:jc w:val="center"/>
        </w:trPr>
        <w:tc>
          <w:tcPr>
            <w:tcW w:w="23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AF1FC5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262D608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регистровани путнички аутомобили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64B9C858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регистровани путнички аутомобили до две године старости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4647D732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регистровани путнички аутомобили</w:t>
            </w: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4D178356" w14:textId="77777777" w:rsidR="006A7E56" w:rsidRPr="00C317B1" w:rsidRDefault="006A7E56" w:rsidP="00A94CC9">
            <w:pPr>
              <w:spacing w:before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први пут регистровани путнички аутомобили до две године старости</w:t>
            </w:r>
          </w:p>
        </w:tc>
      </w:tr>
      <w:tr w:rsidR="006A7E56" w:rsidRPr="00C317B1" w14:paraId="7E332CB9" w14:textId="77777777" w:rsidTr="00D06970">
        <w:trPr>
          <w:jc w:val="center"/>
        </w:trPr>
        <w:tc>
          <w:tcPr>
            <w:tcW w:w="23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67DAC1D2" w14:textId="77777777" w:rsidR="006A7E56" w:rsidRPr="00C317B1" w:rsidRDefault="006A7E56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E4A8ED2" w14:textId="77777777" w:rsidR="006A7E56" w:rsidRPr="00C317B1" w:rsidRDefault="006A7E56" w:rsidP="00A94CC9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D55FFF5" w14:textId="77777777" w:rsidR="006A7E56" w:rsidRPr="00C317B1" w:rsidRDefault="006A7E56" w:rsidP="00A94CC9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center"/>
          </w:tcPr>
          <w:p w14:paraId="0749228A" w14:textId="77777777" w:rsidR="006A7E56" w:rsidRPr="00C317B1" w:rsidRDefault="006A7E56" w:rsidP="00A94CC9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7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EB504" w14:textId="77777777" w:rsidR="006A7E56" w:rsidRPr="00C317B1" w:rsidRDefault="006A7E56" w:rsidP="00A94CC9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193C" w:rsidRPr="00C317B1" w14:paraId="7FB81B56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</w:tcPr>
          <w:p w14:paraId="0C479FFC" w14:textId="77777777" w:rsidR="00D3193C" w:rsidRPr="00C317B1" w:rsidRDefault="00D3193C" w:rsidP="00D3193C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D133E1" w14:textId="3DEDF5C2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35948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C01475" w14:textId="4940630C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5066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9DD9E8D" w14:textId="624F5812" w:rsidR="00D3193C" w:rsidRPr="00C317B1" w:rsidRDefault="00A15E71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36941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85D17" w14:textId="3053E398" w:rsidR="00D3193C" w:rsidRPr="00C317B1" w:rsidRDefault="00A15E71" w:rsidP="00D3193C">
            <w:pPr>
              <w:spacing w:line="288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6023</w:t>
            </w:r>
          </w:p>
        </w:tc>
      </w:tr>
      <w:tr w:rsidR="00143511" w:rsidRPr="00C317B1" w14:paraId="04E9B6C8" w14:textId="77777777" w:rsidTr="00D0697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4FDA63B" w14:textId="77777777" w:rsidR="00143511" w:rsidRPr="00C317B1" w:rsidRDefault="00143511" w:rsidP="00A94CC9">
            <w:pPr>
              <w:spacing w:before="120" w:after="120"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1DF062B" w14:textId="097D0E76" w:rsidR="00143511" w:rsidRPr="00C317B1" w:rsidRDefault="00143511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Погонско гориво – бензин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3FC6635" w14:textId="3688F3F9" w:rsidR="00143511" w:rsidRPr="00C317B1" w:rsidRDefault="004F267A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Погонско гориво – бензин</w:t>
            </w:r>
          </w:p>
        </w:tc>
      </w:tr>
      <w:tr w:rsidR="00D3193C" w:rsidRPr="00C317B1" w14:paraId="39F1C8A1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515BAA0" w14:textId="77777777" w:rsidR="00D3193C" w:rsidRPr="00C317B1" w:rsidRDefault="00D3193C" w:rsidP="00D3193C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sz w:val="16"/>
                <w:szCs w:val="16"/>
              </w:rPr>
              <w:t>Свега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DA546CA" w14:textId="201C0AB0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11881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99BC34" w14:textId="28AB2576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2740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CD5E471" w14:textId="7B965D9A" w:rsidR="00D3193C" w:rsidRPr="00C317B1" w:rsidRDefault="00A15E71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A99CD1" w14:textId="4C4AB9CF" w:rsidR="00D3193C" w:rsidRPr="00C317B1" w:rsidRDefault="00A15E71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2952</w:t>
            </w:r>
          </w:p>
        </w:tc>
      </w:tr>
      <w:tr w:rsidR="00D3193C" w:rsidRPr="00C317B1" w14:paraId="7E34BB2F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BAAA601" w14:textId="77777777" w:rsidR="00D3193C" w:rsidRPr="00C317B1" w:rsidRDefault="00D3193C" w:rsidP="00D3193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До 1399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AF1BDA" w14:textId="5D66115C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7907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C4978" w14:textId="4A6680D1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1599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C2B612D" w14:textId="30DA2EEF" w:rsidR="00D3193C" w:rsidRPr="00C317B1" w:rsidRDefault="00A15E71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7984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3BDA5B" w14:textId="4D7426BB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1745</w:t>
            </w:r>
          </w:p>
        </w:tc>
      </w:tr>
      <w:tr w:rsidR="00D3193C" w:rsidRPr="00C317B1" w14:paraId="35AAAF90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7FDEA04" w14:textId="0987B8B6" w:rsidR="00D3193C" w:rsidRPr="00C317B1" w:rsidRDefault="00D3193C" w:rsidP="00D3193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1400</w:t>
            </w:r>
            <w:r w:rsidR="00F80F04" w:rsidRPr="00C31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7B1">
              <w:rPr>
                <w:rFonts w:ascii="Arial" w:hAnsi="Arial" w:cs="Arial"/>
                <w:sz w:val="16"/>
                <w:szCs w:val="16"/>
              </w:rPr>
              <w:t>–</w:t>
            </w:r>
            <w:r w:rsidR="00F80F04" w:rsidRPr="00C31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7B1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30783AD" w14:textId="203348A3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3760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37717" w14:textId="56A741C8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1064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570C6EEB" w14:textId="7DFF10B8" w:rsidR="00D3193C" w:rsidRPr="00C317B1" w:rsidRDefault="00A15E71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3707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0804BE" w14:textId="5A6AB1C8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1150</w:t>
            </w:r>
          </w:p>
        </w:tc>
      </w:tr>
      <w:tr w:rsidR="00D3193C" w:rsidRPr="00C317B1" w14:paraId="18483433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01DE62D" w14:textId="77777777" w:rsidR="00D3193C" w:rsidRPr="00C317B1" w:rsidRDefault="00D3193C" w:rsidP="00D3193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Преко 2000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143566" w14:textId="5AFD8C38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214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515702" w14:textId="2DF5942E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B83B01C" w14:textId="3CEB9E18" w:rsidR="00D3193C" w:rsidRPr="00C317B1" w:rsidRDefault="00A15E71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07E77C" w14:textId="4DD61CCB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D3193C" w:rsidRPr="00C317B1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143511" w:rsidRPr="00C317B1" w14:paraId="7F68DB6A" w14:textId="77777777" w:rsidTr="00D06970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5074C31" w14:textId="77777777" w:rsidR="00143511" w:rsidRPr="00C317B1" w:rsidRDefault="00143511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02A81A" w14:textId="1580CE75" w:rsidR="00143511" w:rsidRPr="00C317B1" w:rsidRDefault="00143511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Погонско гориво – дизел</w:t>
            </w:r>
            <w:r w:rsidR="00F568BB" w:rsidRPr="00C317B1"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  <w:r w:rsidRPr="00C317B1">
              <w:rPr>
                <w:rFonts w:ascii="Arial" w:hAnsi="Arial" w:cs="Arial"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742" w:type="dxa"/>
            <w:gridSpan w:val="2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4F7BF0C" w14:textId="282DA5C6" w:rsidR="00143511" w:rsidRPr="00C317B1" w:rsidRDefault="004F267A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Погонско гориво – дизел</w:t>
            </w:r>
            <w:r w:rsidR="00F568BB" w:rsidRPr="00C317B1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</w:tr>
      <w:tr w:rsidR="00D3193C" w:rsidRPr="00C317B1" w14:paraId="2779A72B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4B66A37" w14:textId="77777777" w:rsidR="00D3193C" w:rsidRPr="00C317B1" w:rsidRDefault="00D3193C" w:rsidP="00D3193C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sz w:val="16"/>
                <w:szCs w:val="16"/>
              </w:rPr>
              <w:t>Свега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1515B1CD" w14:textId="17BF3367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20977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52B5A6" w14:textId="3897F08A" w:rsidR="00D3193C" w:rsidRPr="00C317B1" w:rsidRDefault="00D3193C" w:rsidP="00D3193C">
            <w:pPr>
              <w:spacing w:line="288" w:lineRule="auto"/>
              <w:ind w:righ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                           998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C0F99A5" w14:textId="5C68DEC8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20982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85F7A1" w14:textId="6808EF87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1208</w:t>
            </w:r>
          </w:p>
        </w:tc>
      </w:tr>
      <w:tr w:rsidR="00D3193C" w:rsidRPr="00C317B1" w14:paraId="4F949E79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10EE1A2" w14:textId="77777777" w:rsidR="00D3193C" w:rsidRPr="00C317B1" w:rsidRDefault="00D3193C" w:rsidP="00D3193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До 1399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2F2C27E" w14:textId="247165C2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1815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1C2FEC" w14:textId="5E37C929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2672F0A" w14:textId="4FB6F6BB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1456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45A99" w14:textId="4C7F66F2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D3193C" w:rsidRPr="00C317B1" w14:paraId="1CDEF1A1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39065FF" w14:textId="1EF656B5" w:rsidR="00D3193C" w:rsidRPr="00C317B1" w:rsidRDefault="00D3193C" w:rsidP="00D3193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1400</w:t>
            </w:r>
            <w:r w:rsidR="00F80F04" w:rsidRPr="00C31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7B1">
              <w:rPr>
                <w:rFonts w:ascii="Arial" w:hAnsi="Arial" w:cs="Arial"/>
                <w:sz w:val="16"/>
                <w:szCs w:val="16"/>
              </w:rPr>
              <w:t>–</w:t>
            </w:r>
            <w:r w:rsidR="00F93C72" w:rsidRPr="00C31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317B1">
              <w:rPr>
                <w:rFonts w:ascii="Arial" w:hAnsi="Arial" w:cs="Arial"/>
                <w:sz w:val="16"/>
                <w:szCs w:val="16"/>
              </w:rPr>
              <w:t>1999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5A5998A" w14:textId="675342A9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17657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01BEC" w14:textId="79E30D25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891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83C0FF0" w14:textId="6FE918BA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17946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3C56E8" w14:textId="2E7F41B2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1159</w:t>
            </w:r>
          </w:p>
        </w:tc>
      </w:tr>
      <w:tr w:rsidR="00D3193C" w:rsidRPr="00C317B1" w14:paraId="1EF552D3" w14:textId="77777777" w:rsidTr="006E2A94">
        <w:trPr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FE85DD1" w14:textId="77777777" w:rsidR="00D3193C" w:rsidRPr="00C317B1" w:rsidRDefault="00D3193C" w:rsidP="00D3193C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Преко 2000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063FAD7" w14:textId="37F2330B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1505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9AAA67" w14:textId="6069ADEC" w:rsidR="00D3193C" w:rsidRPr="00C317B1" w:rsidRDefault="00D3193C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87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4687EFE9" w14:textId="4DA30548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1580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0B9238" w14:textId="6D106110" w:rsidR="00D3193C" w:rsidRPr="00C317B1" w:rsidRDefault="00F12714" w:rsidP="00D3193C">
            <w:pPr>
              <w:spacing w:line="288" w:lineRule="auto"/>
              <w:ind w:right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D3193C" w:rsidRPr="00C317B1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</w:tbl>
    <w:p w14:paraId="27587027" w14:textId="77777777" w:rsidR="00E36924" w:rsidRPr="00C317B1" w:rsidRDefault="00E36924" w:rsidP="00E36924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23388A2" wp14:editId="3E0DB13A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298588753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78F97" id="Line 156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06D34610" w14:textId="77777777" w:rsidR="00E36924" w:rsidRPr="00D23017" w:rsidRDefault="00E36924" w:rsidP="00E36924">
      <w:pPr>
        <w:rPr>
          <w:rFonts w:ascii="Arial" w:hAnsi="Arial" w:cs="Arial"/>
          <w:sz w:val="6"/>
          <w:szCs w:val="6"/>
          <w:lang w:val="sr-Latn-RS"/>
        </w:rPr>
      </w:pPr>
    </w:p>
    <w:p w14:paraId="125206A8" w14:textId="77777777" w:rsidR="00B07A23" w:rsidRPr="00C317B1" w:rsidRDefault="00A94CC9" w:rsidP="00D23017">
      <w:r w:rsidRPr="00C317B1">
        <w:rPr>
          <w:rFonts w:ascii="Arial" w:hAnsi="Arial" w:cs="Arial"/>
          <w:sz w:val="14"/>
          <w:szCs w:val="14"/>
        </w:rPr>
        <w:t>Извор: Министарство унутрашњих послова.</w:t>
      </w:r>
      <w:r w:rsidR="00B07A23" w:rsidRPr="00C317B1">
        <w:t xml:space="preserve"> </w:t>
      </w:r>
    </w:p>
    <w:p w14:paraId="3623DCE7" w14:textId="320C0614" w:rsidR="00A94CC9" w:rsidRPr="00C317B1" w:rsidRDefault="00B07A23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  <w:vertAlign w:val="superscript"/>
        </w:rPr>
        <w:t xml:space="preserve">1) </w:t>
      </w:r>
      <w:r w:rsidRPr="00C317B1">
        <w:rPr>
          <w:rFonts w:ascii="Arial" w:hAnsi="Arial" w:cs="Arial"/>
          <w:sz w:val="14"/>
          <w:szCs w:val="14"/>
        </w:rPr>
        <w:t>Дизел погонско гориво обухвата дизел и евродизел.</w:t>
      </w:r>
    </w:p>
    <w:p w14:paraId="486ED90A" w14:textId="77777777" w:rsidR="00D23017" w:rsidRDefault="00D2301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56878557" w14:textId="47955F1E" w:rsidR="006A7E56" w:rsidRPr="00C317B1" w:rsidRDefault="006A7E56" w:rsidP="00B07A23">
      <w:pPr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b/>
          <w:sz w:val="20"/>
          <w:szCs w:val="20"/>
        </w:rPr>
        <w:lastRenderedPageBreak/>
        <w:t>5.</w:t>
      </w:r>
      <w:r w:rsidR="00486647" w:rsidRPr="00C317B1">
        <w:rPr>
          <w:rFonts w:ascii="Arial" w:hAnsi="Arial" w:cs="Arial"/>
          <w:b/>
          <w:sz w:val="20"/>
          <w:szCs w:val="20"/>
        </w:rPr>
        <w:t xml:space="preserve"> </w:t>
      </w:r>
      <w:r w:rsidRPr="00C317B1">
        <w:rPr>
          <w:rFonts w:ascii="Arial" w:hAnsi="Arial" w:cs="Arial"/>
          <w:b/>
          <w:sz w:val="20"/>
          <w:szCs w:val="20"/>
        </w:rPr>
        <w:t>Број саобраћајних незгода на путевима</w:t>
      </w:r>
      <w:r w:rsidRPr="00C317B1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C531C4" w:rsidRPr="00C317B1">
        <w:rPr>
          <w:rFonts w:ascii="Arial" w:hAnsi="Arial" w:cs="Arial"/>
          <w:b/>
          <w:sz w:val="20"/>
          <w:szCs w:val="20"/>
          <w:vertAlign w:val="superscript"/>
        </w:rPr>
        <w:t>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3"/>
        <w:gridCol w:w="1191"/>
        <w:gridCol w:w="1191"/>
        <w:gridCol w:w="1191"/>
        <w:gridCol w:w="1191"/>
        <w:gridCol w:w="1191"/>
        <w:gridCol w:w="1191"/>
      </w:tblGrid>
      <w:tr w:rsidR="006A7E56" w:rsidRPr="00C317B1" w14:paraId="465B6A32" w14:textId="77777777" w:rsidTr="00D06970">
        <w:trPr>
          <w:jc w:val="center"/>
        </w:trPr>
        <w:tc>
          <w:tcPr>
            <w:tcW w:w="2693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134947" w14:textId="77777777" w:rsidR="006A7E56" w:rsidRPr="00C317B1" w:rsidRDefault="006A7E56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Место незгоде</w:t>
            </w:r>
          </w:p>
        </w:tc>
        <w:tc>
          <w:tcPr>
            <w:tcW w:w="35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EEE723" w14:textId="3CF47775" w:rsidR="006A7E56" w:rsidRPr="00C317B1" w:rsidRDefault="009148EF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3F0007" w:rsidRPr="00C317B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A7E56" w:rsidRPr="00C317B1">
              <w:rPr>
                <w:rFonts w:ascii="Arial" w:hAnsi="Arial" w:cs="Arial"/>
                <w:sz w:val="16"/>
                <w:szCs w:val="16"/>
              </w:rPr>
              <w:t>квартал 20</w:t>
            </w:r>
            <w:r w:rsidR="00ED249F" w:rsidRPr="00C317B1">
              <w:rPr>
                <w:rFonts w:ascii="Arial" w:hAnsi="Arial" w:cs="Arial"/>
                <w:sz w:val="16"/>
                <w:szCs w:val="16"/>
              </w:rPr>
              <w:t>2</w:t>
            </w:r>
            <w:r w:rsidR="00EC3392" w:rsidRPr="00C317B1">
              <w:rPr>
                <w:rFonts w:ascii="Arial" w:hAnsi="Arial" w:cs="Arial"/>
                <w:sz w:val="16"/>
                <w:szCs w:val="16"/>
              </w:rPr>
              <w:t>3</w:t>
            </w:r>
            <w:r w:rsidR="0052315A" w:rsidRPr="00C317B1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3)</w:t>
            </w:r>
          </w:p>
        </w:tc>
        <w:tc>
          <w:tcPr>
            <w:tcW w:w="357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625E1FD" w14:textId="45137C2A" w:rsidR="006A7E56" w:rsidRPr="00C317B1" w:rsidRDefault="009148EF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2100C8" w:rsidRPr="00C317B1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1552A9" w:rsidRPr="00C317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C317B1" w14:paraId="46572C6F" w14:textId="77777777" w:rsidTr="00D06970">
        <w:trPr>
          <w:jc w:val="center"/>
        </w:trPr>
        <w:tc>
          <w:tcPr>
            <w:tcW w:w="2693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05DE59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82FE289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са настрадалим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127251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са погинулим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EB87162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са повређеним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4E27C11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са настрадалим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BE6C40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са погинулим лицима</w:t>
            </w: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74B7F16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са повређеним лицима</w:t>
            </w:r>
          </w:p>
        </w:tc>
      </w:tr>
      <w:tr w:rsidR="006A7E56" w:rsidRPr="00C317B1" w14:paraId="5BEDD4BF" w14:textId="77777777" w:rsidTr="00D06970">
        <w:trPr>
          <w:jc w:val="center"/>
        </w:trPr>
        <w:tc>
          <w:tcPr>
            <w:tcW w:w="2693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19507611" w14:textId="77777777" w:rsidR="006A7E56" w:rsidRPr="00C317B1" w:rsidRDefault="006A7E56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ECE388D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5C52EA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58E59EBE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color w:val="2E74B5" w:themeColor="accent1" w:themeShade="BF"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C07C0A7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76BA82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9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DDE02B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52A9" w:rsidRPr="00C317B1" w14:paraId="33471E16" w14:textId="77777777" w:rsidTr="006E2A94">
        <w:trPr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E07786E" w14:textId="77777777" w:rsidR="001552A9" w:rsidRPr="00C317B1" w:rsidRDefault="001552A9" w:rsidP="001552A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FA3F406" w14:textId="354DBA76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2625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5386A" w14:textId="7FD3E2E8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104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1F0C1" w14:textId="793E80F2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2521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3DE096F" w14:textId="22CF8294" w:rsidR="001552A9" w:rsidRPr="00C317B1" w:rsidRDefault="001552A9" w:rsidP="001552A9">
            <w:pPr>
              <w:spacing w:line="288" w:lineRule="auto"/>
              <w:ind w:right="1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2694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CC1B0" w14:textId="2CA9CD31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102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3F5906" w14:textId="51CDE2DA" w:rsidR="001552A9" w:rsidRPr="00C317B1" w:rsidRDefault="001552A9" w:rsidP="001552A9">
            <w:pPr>
              <w:spacing w:line="288" w:lineRule="auto"/>
              <w:ind w:right="17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2592</w:t>
            </w:r>
          </w:p>
        </w:tc>
      </w:tr>
      <w:tr w:rsidR="001552A9" w:rsidRPr="00C317B1" w14:paraId="1F0DF9C1" w14:textId="77777777" w:rsidTr="006E2A94">
        <w:trPr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4A5A02D7" w14:textId="77777777" w:rsidR="001552A9" w:rsidRPr="00C317B1" w:rsidRDefault="001552A9" w:rsidP="001552A9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У насељу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7A2BCB91" w14:textId="16C457B3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2053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D753B" w14:textId="16B441A8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62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F74681" w14:textId="7CC0C03E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1991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0589642" w14:textId="3FED2EFE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2069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9422F" w14:textId="2A641FBC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50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CE79B" w14:textId="60436497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2019</w:t>
            </w:r>
          </w:p>
        </w:tc>
      </w:tr>
      <w:tr w:rsidR="001552A9" w:rsidRPr="00C317B1" w14:paraId="019BECCA" w14:textId="77777777" w:rsidTr="006E2A94">
        <w:trPr>
          <w:jc w:val="center"/>
        </w:trPr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6332FC9" w14:textId="77777777" w:rsidR="001552A9" w:rsidRPr="00C317B1" w:rsidRDefault="001552A9" w:rsidP="001552A9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Ван насеља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4BD2796" w14:textId="2E06A747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572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A458D2" w14:textId="0FCBF98F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42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03406" w14:textId="4E786D58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530</w:t>
            </w:r>
          </w:p>
        </w:tc>
        <w:tc>
          <w:tcPr>
            <w:tcW w:w="1191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808ABD1" w14:textId="29A7493E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625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4180A" w14:textId="65BB7D7A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52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B0A6E" w14:textId="238D6E54" w:rsidR="001552A9" w:rsidRPr="00C317B1" w:rsidRDefault="001552A9" w:rsidP="001552A9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573</w:t>
            </w:r>
          </w:p>
        </w:tc>
      </w:tr>
    </w:tbl>
    <w:p w14:paraId="2E54DA02" w14:textId="77777777" w:rsidR="00E36924" w:rsidRPr="00C317B1" w:rsidRDefault="00E36924" w:rsidP="00E36924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D63ACC2" wp14:editId="43E740D4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155595032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55AB4" id="Line 156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083C53B3" w14:textId="77777777" w:rsidR="00E36924" w:rsidRPr="00D23017" w:rsidRDefault="00E36924" w:rsidP="00E36924">
      <w:pPr>
        <w:rPr>
          <w:rFonts w:ascii="Arial" w:hAnsi="Arial" w:cs="Arial"/>
          <w:sz w:val="6"/>
          <w:szCs w:val="6"/>
          <w:lang w:val="sr-Latn-RS"/>
        </w:rPr>
      </w:pPr>
    </w:p>
    <w:p w14:paraId="68230C78" w14:textId="77777777" w:rsidR="00A94CC9" w:rsidRPr="00C317B1" w:rsidRDefault="00A94CC9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71BEE09E" w14:textId="732F33BB" w:rsidR="00C531C4" w:rsidRPr="00C317B1" w:rsidRDefault="006A7E56" w:rsidP="00D23017">
      <w:pPr>
        <w:rPr>
          <w:rFonts w:ascii="Arial" w:hAnsi="Arial" w:cs="Arial"/>
          <w:sz w:val="14"/>
          <w:szCs w:val="14"/>
          <w:vertAlign w:val="superscript"/>
        </w:rPr>
      </w:pPr>
      <w:r w:rsidRPr="00C317B1">
        <w:rPr>
          <w:rFonts w:ascii="Arial" w:hAnsi="Arial" w:cs="Arial"/>
          <w:sz w:val="14"/>
          <w:szCs w:val="14"/>
          <w:vertAlign w:val="superscript"/>
        </w:rPr>
        <w:t>1)</w:t>
      </w:r>
      <w:r w:rsidR="001763E3">
        <w:rPr>
          <w:rFonts w:ascii="Arial" w:hAnsi="Arial" w:cs="Arial"/>
          <w:sz w:val="14"/>
          <w:szCs w:val="14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Без података за АП Косово и Метохија.</w:t>
      </w:r>
      <w:r w:rsidR="00C531C4" w:rsidRPr="00C317B1"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2491E82F" w14:textId="381405CC" w:rsidR="00971AD7" w:rsidRPr="00C317B1" w:rsidRDefault="00C531C4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  <w:vertAlign w:val="superscript"/>
        </w:rPr>
        <w:t>2)</w:t>
      </w:r>
      <w:r w:rsidR="001763E3">
        <w:rPr>
          <w:rFonts w:ascii="Arial" w:hAnsi="Arial" w:cs="Arial"/>
          <w:sz w:val="14"/>
          <w:szCs w:val="14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Број саобраћајних незгода са повређеним и настрадалим лицима.</w:t>
      </w:r>
      <w:r w:rsidR="00971AD7" w:rsidRPr="00C317B1">
        <w:rPr>
          <w:bCs/>
          <w:color w:val="000000"/>
          <w:sz w:val="14"/>
          <w:szCs w:val="14"/>
          <w:shd w:val="clear" w:color="auto" w:fill="FFFFFF"/>
        </w:rPr>
        <w:t xml:space="preserve"> </w:t>
      </w:r>
      <w:r w:rsidR="00971AD7" w:rsidRPr="00C317B1">
        <w:rPr>
          <w:rFonts w:ascii="Arial" w:hAnsi="Arial" w:cs="Arial"/>
          <w:sz w:val="14"/>
          <w:szCs w:val="14"/>
        </w:rPr>
        <w:t xml:space="preserve"> </w:t>
      </w:r>
    </w:p>
    <w:p w14:paraId="1666143C" w14:textId="1DD96568" w:rsidR="00971AD7" w:rsidRPr="00C317B1" w:rsidRDefault="00971AD7" w:rsidP="00D23017">
      <w:pPr>
        <w:rPr>
          <w:rFonts w:ascii="Arial" w:hAnsi="Arial" w:cs="Arial"/>
          <w:sz w:val="14"/>
          <w:szCs w:val="14"/>
        </w:rPr>
      </w:pPr>
      <w:r w:rsidRPr="005B232B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</w:rPr>
        <w:t>3)</w:t>
      </w:r>
      <w:r w:rsidR="001763E3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Подаци су кориговани од стране Министарства унутрашњих послова.</w:t>
      </w:r>
    </w:p>
    <w:p w14:paraId="72976395" w14:textId="1B97F76B" w:rsidR="006A7E56" w:rsidRPr="00C317B1" w:rsidRDefault="006A7E56" w:rsidP="00A94CC9">
      <w:pPr>
        <w:spacing w:before="900" w:after="60"/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b/>
          <w:sz w:val="20"/>
          <w:szCs w:val="20"/>
        </w:rPr>
        <w:t>6.</w:t>
      </w:r>
      <w:r w:rsidR="00486647" w:rsidRPr="00C317B1">
        <w:rPr>
          <w:rFonts w:ascii="Arial" w:hAnsi="Arial" w:cs="Arial"/>
          <w:b/>
          <w:sz w:val="20"/>
          <w:szCs w:val="20"/>
        </w:rPr>
        <w:t xml:space="preserve"> </w:t>
      </w:r>
      <w:r w:rsidRPr="00C317B1">
        <w:rPr>
          <w:rFonts w:ascii="Arial" w:hAnsi="Arial" w:cs="Arial"/>
          <w:b/>
          <w:sz w:val="20"/>
          <w:szCs w:val="20"/>
        </w:rPr>
        <w:t>Број настрадалих лица</w:t>
      </w:r>
      <w:r w:rsidRPr="00C317B1">
        <w:rPr>
          <w:rFonts w:ascii="Arial" w:hAnsi="Arial" w:cs="Arial"/>
          <w:b/>
          <w:sz w:val="20"/>
          <w:szCs w:val="20"/>
          <w:vertAlign w:val="superscript"/>
        </w:rPr>
        <w:t>1)</w:t>
      </w:r>
      <w:r w:rsidR="00C531C4" w:rsidRPr="00C317B1">
        <w:rPr>
          <w:rFonts w:ascii="Arial" w:hAnsi="Arial" w:cs="Arial"/>
          <w:b/>
          <w:sz w:val="20"/>
          <w:szCs w:val="20"/>
          <w:vertAlign w:val="superscript"/>
        </w:rPr>
        <w:t>2)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25"/>
        <w:gridCol w:w="792"/>
        <w:gridCol w:w="731"/>
        <w:gridCol w:w="721"/>
        <w:gridCol w:w="720"/>
        <w:gridCol w:w="722"/>
        <w:gridCol w:w="792"/>
        <w:gridCol w:w="731"/>
        <w:gridCol w:w="844"/>
        <w:gridCol w:w="844"/>
        <w:gridCol w:w="845"/>
      </w:tblGrid>
      <w:tr w:rsidR="006A7E56" w:rsidRPr="00C317B1" w14:paraId="74FA9607" w14:textId="77777777" w:rsidTr="00D06970">
        <w:trPr>
          <w:trHeight w:val="284"/>
          <w:jc w:val="center"/>
        </w:trPr>
        <w:tc>
          <w:tcPr>
            <w:tcW w:w="2125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D42FFC" w14:textId="77777777" w:rsidR="006A7E56" w:rsidRPr="00C317B1" w:rsidRDefault="006A7E56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Место незгоде</w:t>
            </w:r>
          </w:p>
        </w:tc>
        <w:tc>
          <w:tcPr>
            <w:tcW w:w="368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419CE7" w14:textId="1F95C028" w:rsidR="006A7E56" w:rsidRPr="00C317B1" w:rsidRDefault="009148EF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6A7E56" w:rsidRPr="00C317B1">
              <w:rPr>
                <w:rFonts w:ascii="Arial" w:hAnsi="Arial" w:cs="Arial"/>
                <w:sz w:val="16"/>
                <w:szCs w:val="16"/>
              </w:rPr>
              <w:t xml:space="preserve"> квартал 20</w:t>
            </w:r>
            <w:r w:rsidR="00141C6D" w:rsidRPr="00C317B1">
              <w:rPr>
                <w:rFonts w:ascii="Arial" w:hAnsi="Arial" w:cs="Arial"/>
                <w:sz w:val="16"/>
                <w:szCs w:val="16"/>
              </w:rPr>
              <w:t>2</w:t>
            </w:r>
            <w:r w:rsidR="00EC3392" w:rsidRPr="00C317B1">
              <w:rPr>
                <w:rFonts w:ascii="Arial" w:hAnsi="Arial" w:cs="Arial"/>
                <w:sz w:val="16"/>
                <w:szCs w:val="16"/>
              </w:rPr>
              <w:t>3</w:t>
            </w:r>
            <w:r w:rsidR="0052315A" w:rsidRPr="00C317B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3)</w:t>
            </w:r>
          </w:p>
        </w:tc>
        <w:tc>
          <w:tcPr>
            <w:tcW w:w="4056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2F2D3943" w14:textId="1EC5D81F" w:rsidR="006A7E56" w:rsidRPr="00C317B1" w:rsidRDefault="004A408D" w:rsidP="00A94CC9">
            <w:pPr>
              <w:spacing w:before="60" w:after="6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0B6646" w:rsidRPr="00C317B1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2C20A0" w:rsidRPr="00C317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6A7E56" w:rsidRPr="00C317B1" w14:paraId="44A436D8" w14:textId="77777777" w:rsidTr="00D06970">
        <w:trPr>
          <w:trHeight w:val="471"/>
          <w:jc w:val="center"/>
        </w:trPr>
        <w:tc>
          <w:tcPr>
            <w:tcW w:w="21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5A90D0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9726895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 xml:space="preserve">настра-дало </w:t>
            </w:r>
          </w:p>
        </w:tc>
        <w:tc>
          <w:tcPr>
            <w:tcW w:w="7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52300FB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погинуло</w:t>
            </w:r>
          </w:p>
        </w:tc>
        <w:tc>
          <w:tcPr>
            <w:tcW w:w="216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6AE989C1" w14:textId="77777777" w:rsidR="006A7E56" w:rsidRPr="00C317B1" w:rsidRDefault="008F1580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</w:t>
            </w:r>
            <w:r w:rsidR="006A7E56" w:rsidRPr="00C317B1">
              <w:rPr>
                <w:rFonts w:ascii="Arial" w:hAnsi="Arial" w:cs="Arial"/>
                <w:sz w:val="16"/>
                <w:szCs w:val="16"/>
              </w:rPr>
              <w:t>овређено</w:t>
            </w:r>
          </w:p>
        </w:tc>
        <w:tc>
          <w:tcPr>
            <w:tcW w:w="792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C569286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 xml:space="preserve">настра-дало </w:t>
            </w:r>
          </w:p>
        </w:tc>
        <w:tc>
          <w:tcPr>
            <w:tcW w:w="731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03FD740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погинуло</w:t>
            </w:r>
          </w:p>
        </w:tc>
        <w:tc>
          <w:tcPr>
            <w:tcW w:w="2533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6C319168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повређено</w:t>
            </w:r>
          </w:p>
        </w:tc>
      </w:tr>
      <w:tr w:rsidR="006A7E56" w:rsidRPr="00C317B1" w14:paraId="5953980D" w14:textId="77777777" w:rsidTr="00D06970">
        <w:trPr>
          <w:trHeight w:val="285"/>
          <w:jc w:val="center"/>
        </w:trPr>
        <w:tc>
          <w:tcPr>
            <w:tcW w:w="2125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D8E43E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DB90E52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671390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106668DC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свега</w:t>
            </w: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43D188D4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теже</w:t>
            </w:r>
          </w:p>
        </w:tc>
        <w:tc>
          <w:tcPr>
            <w:tcW w:w="72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87AFCBD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лакше</w:t>
            </w:r>
          </w:p>
        </w:tc>
        <w:tc>
          <w:tcPr>
            <w:tcW w:w="792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13EC2B2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" w:type="dxa"/>
            <w:vMerge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FBFC695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B322A81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свега</w:t>
            </w: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2E957D24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теже</w:t>
            </w:r>
          </w:p>
        </w:tc>
        <w:tc>
          <w:tcPr>
            <w:tcW w:w="84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7EEA598" w14:textId="77777777" w:rsidR="006A7E56" w:rsidRPr="00C317B1" w:rsidRDefault="006A7E56" w:rsidP="00A94CC9">
            <w:pPr>
              <w:spacing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лакше</w:t>
            </w:r>
          </w:p>
        </w:tc>
      </w:tr>
      <w:tr w:rsidR="006A7E56" w:rsidRPr="00C317B1" w14:paraId="753E3F81" w14:textId="77777777" w:rsidTr="00D06970">
        <w:trPr>
          <w:jc w:val="center"/>
        </w:trPr>
        <w:tc>
          <w:tcPr>
            <w:tcW w:w="2125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6FD10C6" w14:textId="77777777" w:rsidR="006A7E56" w:rsidRPr="00C317B1" w:rsidRDefault="006A7E56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57964E7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20DE30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F8C355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A834D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  <w:vAlign w:val="bottom"/>
          </w:tcPr>
          <w:p w14:paraId="1B3BD859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92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61E78AB9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31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C1C47C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9B8464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2C4C5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B3AE9B" w14:textId="77777777" w:rsidR="006A7E56" w:rsidRPr="00C317B1" w:rsidRDefault="006A7E56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20A0" w:rsidRPr="00C317B1" w14:paraId="47933955" w14:textId="77777777" w:rsidTr="006E2A94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01737D7" w14:textId="77777777" w:rsidR="002C20A0" w:rsidRPr="00C317B1" w:rsidRDefault="002C20A0" w:rsidP="002C20A0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sz w:val="16"/>
                <w:szCs w:val="16"/>
              </w:rPr>
              <w:t>Укупно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45C6163C" w14:textId="3B73D7DE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3726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FE1A0" w14:textId="70877C21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106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F8B32" w14:textId="7FB66C71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3620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BCF5B" w14:textId="6C0E6976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592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EE03A" w14:textId="53E2356C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3028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DDCE8D0" w14:textId="2DD97F20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3890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C41F0" w14:textId="617F1B0F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A6DE0" w14:textId="3683AADD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3780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1479" w14:textId="26F85DF8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694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C4796" w14:textId="3F21D965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3086</w:t>
            </w:r>
          </w:p>
        </w:tc>
      </w:tr>
      <w:tr w:rsidR="002C20A0" w:rsidRPr="00C317B1" w14:paraId="7D4DCD99" w14:textId="77777777" w:rsidTr="006E2A94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760B44D2" w14:textId="77777777" w:rsidR="002C20A0" w:rsidRPr="00C317B1" w:rsidRDefault="002C20A0" w:rsidP="002C20A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У насељу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95C2F6A" w14:textId="1364CA19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2756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3CA8D" w14:textId="38B9D5BA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E6348" w14:textId="2BAF3E02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2693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395C1" w14:textId="4EF42A7D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407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4C35D" w14:textId="3E69ECA5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2286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28D78DBE" w14:textId="5209D459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2776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58C62" w14:textId="2E9351E1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78E0E" w14:textId="26AF7516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2725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16BB4" w14:textId="0997EBF6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477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ADB036" w14:textId="5BD6B457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2248</w:t>
            </w:r>
          </w:p>
        </w:tc>
      </w:tr>
      <w:tr w:rsidR="002C20A0" w:rsidRPr="00C317B1" w14:paraId="1D6D57F0" w14:textId="77777777" w:rsidTr="006E2A94">
        <w:trPr>
          <w:jc w:val="center"/>
        </w:trPr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CD55973" w14:textId="77777777" w:rsidR="002C20A0" w:rsidRPr="00C317B1" w:rsidRDefault="002C20A0" w:rsidP="002C20A0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Ван насеља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0FD555CA" w14:textId="3743FFDA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970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48E507" w14:textId="1412DD6B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86EB53" w14:textId="4F61AB5A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927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EA852" w14:textId="60C975EA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185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C0B1C" w14:textId="1E32663F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742</w:t>
            </w:r>
          </w:p>
        </w:tc>
        <w:tc>
          <w:tcPr>
            <w:tcW w:w="792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693094A" w14:textId="4229D6C4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1114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26BD" w14:textId="3C8CFFDC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E5BF" w14:textId="2B7BB222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1055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95FF" w14:textId="5F0815BB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217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B27A8" w14:textId="4B21F027" w:rsidR="002C20A0" w:rsidRPr="00C317B1" w:rsidRDefault="002C20A0" w:rsidP="002C20A0">
            <w:pPr>
              <w:spacing w:line="288" w:lineRule="auto"/>
              <w:ind w:right="113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838</w:t>
            </w:r>
          </w:p>
        </w:tc>
      </w:tr>
    </w:tbl>
    <w:p w14:paraId="19AEE141" w14:textId="77777777" w:rsidR="00E36924" w:rsidRPr="00C317B1" w:rsidRDefault="00E36924" w:rsidP="00E36924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FDB7252" wp14:editId="50BDB45E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904295218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5A78D" id="Line 156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65044517" w14:textId="77777777" w:rsidR="00E36924" w:rsidRPr="00D23017" w:rsidRDefault="00E36924" w:rsidP="00E36924">
      <w:pPr>
        <w:rPr>
          <w:rFonts w:ascii="Arial" w:hAnsi="Arial" w:cs="Arial"/>
          <w:sz w:val="6"/>
          <w:szCs w:val="6"/>
          <w:lang w:val="sr-Latn-RS"/>
        </w:rPr>
      </w:pPr>
    </w:p>
    <w:p w14:paraId="40E7521A" w14:textId="77777777" w:rsidR="00A94CC9" w:rsidRPr="00C317B1" w:rsidRDefault="00A94CC9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3C533FD8" w14:textId="0229408E" w:rsidR="00C531C4" w:rsidRPr="00C317B1" w:rsidRDefault="006A7E56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  <w:vertAlign w:val="superscript"/>
        </w:rPr>
        <w:t>1)</w:t>
      </w:r>
      <w:r w:rsidR="001763E3">
        <w:rPr>
          <w:rFonts w:ascii="Arial" w:hAnsi="Arial" w:cs="Arial"/>
          <w:sz w:val="14"/>
          <w:szCs w:val="14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Без података за АП Косово и Метохија.</w:t>
      </w:r>
    </w:p>
    <w:p w14:paraId="48BFA5F2" w14:textId="79746A91" w:rsidR="00971AD7" w:rsidRPr="00C317B1" w:rsidRDefault="00C531C4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  <w:vertAlign w:val="superscript"/>
        </w:rPr>
        <w:t>2)</w:t>
      </w:r>
      <w:r w:rsidR="001763E3">
        <w:rPr>
          <w:rFonts w:ascii="Arial" w:hAnsi="Arial" w:cs="Arial"/>
          <w:sz w:val="14"/>
          <w:szCs w:val="14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Односи се на број настрадалих лица према месту догађаја и врсти повреде.</w:t>
      </w:r>
    </w:p>
    <w:p w14:paraId="5D379097" w14:textId="4A4CA576" w:rsidR="00971AD7" w:rsidRPr="00C317B1" w:rsidRDefault="00971AD7" w:rsidP="00D23017">
      <w:pPr>
        <w:rPr>
          <w:rFonts w:ascii="Arial" w:hAnsi="Arial" w:cs="Arial"/>
          <w:sz w:val="14"/>
          <w:szCs w:val="14"/>
        </w:rPr>
      </w:pPr>
      <w:r w:rsidRPr="005B232B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</w:rPr>
        <w:t>3)</w:t>
      </w:r>
      <w:r w:rsidR="001763E3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Подаци су кориговани од стране Министарства унутрашњих послова.</w:t>
      </w:r>
    </w:p>
    <w:p w14:paraId="26F64CB6" w14:textId="0D478E4F" w:rsidR="00C75A75" w:rsidRPr="00C317B1" w:rsidRDefault="00C75A75" w:rsidP="00A94CC9">
      <w:pPr>
        <w:spacing w:before="900" w:after="60"/>
        <w:rPr>
          <w:rFonts w:ascii="Arial" w:hAnsi="Arial" w:cs="Arial"/>
          <w:b/>
          <w:sz w:val="20"/>
          <w:szCs w:val="20"/>
          <w:vertAlign w:val="superscript"/>
        </w:rPr>
      </w:pPr>
      <w:r w:rsidRPr="00C317B1">
        <w:rPr>
          <w:rFonts w:ascii="Arial" w:hAnsi="Arial" w:cs="Arial"/>
          <w:b/>
          <w:sz w:val="20"/>
          <w:szCs w:val="20"/>
        </w:rPr>
        <w:t xml:space="preserve">7. Број </w:t>
      </w:r>
      <w:r w:rsidR="00B17B6B" w:rsidRPr="00C317B1">
        <w:rPr>
          <w:rFonts w:ascii="Arial" w:hAnsi="Arial" w:cs="Arial"/>
          <w:b/>
          <w:sz w:val="20"/>
          <w:szCs w:val="20"/>
        </w:rPr>
        <w:t xml:space="preserve">настрадалих учесника у </w:t>
      </w:r>
      <w:r w:rsidRPr="00C317B1">
        <w:rPr>
          <w:rFonts w:ascii="Arial" w:hAnsi="Arial" w:cs="Arial"/>
          <w:b/>
          <w:sz w:val="20"/>
          <w:szCs w:val="20"/>
        </w:rPr>
        <w:t>саобраћај</w:t>
      </w:r>
      <w:r w:rsidR="00B17B6B" w:rsidRPr="00C317B1">
        <w:rPr>
          <w:rFonts w:ascii="Arial" w:hAnsi="Arial" w:cs="Arial"/>
          <w:b/>
          <w:sz w:val="20"/>
          <w:szCs w:val="20"/>
        </w:rPr>
        <w:t>у</w:t>
      </w:r>
      <w:r w:rsidRPr="00C317B1">
        <w:rPr>
          <w:rFonts w:ascii="Arial" w:hAnsi="Arial" w:cs="Arial"/>
          <w:b/>
          <w:sz w:val="20"/>
          <w:szCs w:val="20"/>
          <w:vertAlign w:val="superscript"/>
        </w:rPr>
        <w:t>1</w:t>
      </w:r>
      <w:r w:rsidR="00665CDE" w:rsidRPr="00C317B1">
        <w:rPr>
          <w:rFonts w:ascii="Arial" w:hAnsi="Arial" w:cs="Arial"/>
          <w:b/>
          <w:sz w:val="20"/>
          <w:szCs w:val="20"/>
          <w:vertAlign w:val="superscript"/>
        </w:rPr>
        <w:t>)</w:t>
      </w:r>
      <w:r w:rsidR="00C531C4" w:rsidRPr="00C317B1">
        <w:rPr>
          <w:rFonts w:ascii="Arial" w:hAnsi="Arial" w:cs="Arial"/>
          <w:b/>
          <w:sz w:val="20"/>
          <w:szCs w:val="20"/>
          <w:vertAlign w:val="superscript"/>
        </w:rPr>
        <w:t>2)</w:t>
      </w:r>
    </w:p>
    <w:tbl>
      <w:tblPr>
        <w:tblW w:w="9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608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393EA9" w:rsidRPr="00C317B1" w14:paraId="73824FBD" w14:textId="77777777" w:rsidTr="00D06970">
        <w:trPr>
          <w:jc w:val="center"/>
        </w:trPr>
        <w:tc>
          <w:tcPr>
            <w:tcW w:w="2608" w:type="dxa"/>
            <w:vMerge w:val="restart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3EB5D0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D1A0B6" w14:textId="4C51E37A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 квартал 20</w:t>
            </w:r>
            <w:r w:rsidR="00720B53" w:rsidRPr="00C317B1">
              <w:rPr>
                <w:rFonts w:ascii="Arial" w:hAnsi="Arial" w:cs="Arial"/>
                <w:sz w:val="16"/>
                <w:szCs w:val="16"/>
              </w:rPr>
              <w:t>2</w:t>
            </w:r>
            <w:r w:rsidR="00EC3392" w:rsidRPr="00C317B1">
              <w:rPr>
                <w:rFonts w:ascii="Arial" w:hAnsi="Arial" w:cs="Arial"/>
                <w:sz w:val="16"/>
                <w:szCs w:val="16"/>
              </w:rPr>
              <w:t>3</w:t>
            </w:r>
            <w:r w:rsidR="0052315A" w:rsidRPr="00C317B1"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  <w:vertAlign w:val="superscript"/>
              </w:rPr>
              <w:t>3)</w:t>
            </w:r>
          </w:p>
        </w:tc>
        <w:tc>
          <w:tcPr>
            <w:tcW w:w="3628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710F5023" w14:textId="2156AB75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I</w:t>
            </w:r>
            <w:r w:rsidR="00820C1B" w:rsidRPr="00C317B1">
              <w:rPr>
                <w:rFonts w:ascii="Arial" w:hAnsi="Arial" w:cs="Arial"/>
                <w:sz w:val="16"/>
                <w:szCs w:val="16"/>
              </w:rPr>
              <w:t xml:space="preserve"> квартал 202</w:t>
            </w:r>
            <w:r w:rsidR="007E6875" w:rsidRPr="00C317B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393EA9" w:rsidRPr="00C317B1" w14:paraId="1E4CF6D4" w14:textId="77777777" w:rsidTr="00D06970">
        <w:trPr>
          <w:jc w:val="center"/>
        </w:trPr>
        <w:tc>
          <w:tcPr>
            <w:tcW w:w="2608" w:type="dxa"/>
            <w:vMerge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39FDC5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0C94EFF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возач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5E88412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путник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741F950E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 xml:space="preserve">пешак                 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14:paraId="7AA6374A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остали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55A3FFCD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возач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F99474C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путник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14:paraId="0650F0B3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 xml:space="preserve">пешак   </w:t>
            </w: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14:paraId="6A2EBE71" w14:textId="77777777" w:rsidR="00393EA9" w:rsidRPr="00C317B1" w:rsidRDefault="00393EA9" w:rsidP="00A94CC9">
            <w:pPr>
              <w:spacing w:before="120" w:after="120" w:line="288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остали</w:t>
            </w:r>
          </w:p>
        </w:tc>
      </w:tr>
      <w:tr w:rsidR="00393EA9" w:rsidRPr="00C317B1" w14:paraId="16B128E9" w14:textId="77777777" w:rsidTr="00D06970">
        <w:trPr>
          <w:jc w:val="center"/>
        </w:trPr>
        <w:tc>
          <w:tcPr>
            <w:tcW w:w="2608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09A5ED93" w14:textId="77777777" w:rsidR="00393EA9" w:rsidRPr="00C317B1" w:rsidRDefault="00393EA9" w:rsidP="00A94CC9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3D97C99D" w14:textId="77777777" w:rsidR="00393EA9" w:rsidRPr="00C317B1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1E6222" w14:textId="77777777" w:rsidR="00393EA9" w:rsidRPr="00C317B1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A75A83" w14:textId="77777777" w:rsidR="00393EA9" w:rsidRPr="00C317B1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auto"/>
          </w:tcPr>
          <w:p w14:paraId="12483B39" w14:textId="77777777" w:rsidR="00393EA9" w:rsidRPr="00C317B1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7814A5D6" w14:textId="77777777" w:rsidR="00393EA9" w:rsidRPr="00C317B1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B026B" w14:textId="77777777" w:rsidR="00393EA9" w:rsidRPr="00C317B1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08B07E" w14:textId="77777777" w:rsidR="00393EA9" w:rsidRPr="00C317B1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14:paraId="0467A1A7" w14:textId="77777777" w:rsidR="00393EA9" w:rsidRPr="00C317B1" w:rsidRDefault="00393EA9" w:rsidP="00A94CC9">
            <w:pPr>
              <w:spacing w:line="288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E6875" w:rsidRPr="00C317B1" w14:paraId="54CCEC5D" w14:textId="77777777" w:rsidTr="006E2A94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257B30B0" w14:textId="77777777" w:rsidR="007E6875" w:rsidRPr="00C317B1" w:rsidRDefault="007E6875" w:rsidP="007E6875">
            <w:pPr>
              <w:spacing w:line="288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sz w:val="16"/>
                <w:szCs w:val="16"/>
              </w:rPr>
              <w:t>Укупно настрадало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020792B4" w14:textId="06DAE3D7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1894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3B0CB" w14:textId="7E313B24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1148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25ECC" w14:textId="28E780EA" w:rsidR="007E6875" w:rsidRPr="00C317B1" w:rsidRDefault="007E6875" w:rsidP="005B232B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  <w:r w:rsidR="005B232B"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  <w:t>7</w:t>
            </w: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B9D0A" w14:textId="06B17779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  <w:vAlign w:val="bottom"/>
          </w:tcPr>
          <w:p w14:paraId="2C3455E3" w14:textId="17D8673B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2055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ECFA35A" w14:textId="7E5270B2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1215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BAB53F" w14:textId="771F2741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612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80DF9" w14:textId="6EDDB85D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</w:tr>
      <w:tr w:rsidR="007E6875" w:rsidRPr="00C317B1" w14:paraId="70D2BAC0" w14:textId="77777777" w:rsidTr="006E2A94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4947CA2" w14:textId="77777777" w:rsidR="007E6875" w:rsidRPr="00C317B1" w:rsidRDefault="007E6875" w:rsidP="007E6875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Погинули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5F7E2C50" w14:textId="7501D90C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60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6F4A0" w14:textId="406531D2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3F65" w14:textId="62B89DFE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38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3D20B" w14:textId="01B49CD6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3FCDCD5B" w14:textId="2E97854A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63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C0256" w14:textId="2DF34849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74C2" w14:textId="601F151A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27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46164F" w14:textId="02DFBD27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-</w:t>
            </w:r>
          </w:p>
        </w:tc>
      </w:tr>
      <w:tr w:rsidR="007E6875" w:rsidRPr="00C317B1" w14:paraId="74B8713C" w14:textId="77777777" w:rsidTr="006E2A94">
        <w:trPr>
          <w:jc w:val="center"/>
        </w:trPr>
        <w:tc>
          <w:tcPr>
            <w:tcW w:w="2608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bottom"/>
          </w:tcPr>
          <w:p w14:paraId="5F5340B9" w14:textId="77777777" w:rsidR="007E6875" w:rsidRPr="00C317B1" w:rsidRDefault="007E6875" w:rsidP="007E6875">
            <w:pPr>
              <w:spacing w:line="288" w:lineRule="auto"/>
              <w:ind w:left="170"/>
              <w:rPr>
                <w:rFonts w:ascii="Arial" w:hAnsi="Arial" w:cs="Arial"/>
                <w:sz w:val="16"/>
                <w:szCs w:val="16"/>
              </w:rPr>
            </w:pPr>
            <w:r w:rsidRPr="00C317B1">
              <w:rPr>
                <w:rFonts w:ascii="Arial" w:hAnsi="Arial" w:cs="Arial"/>
                <w:sz w:val="16"/>
                <w:szCs w:val="16"/>
              </w:rPr>
              <w:t>Повређени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17E6E57B" w14:textId="23905CF0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1834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E6538" w14:textId="5D145E3C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1140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7DDE66" w14:textId="710320A4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641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CCB7" w14:textId="7594D2F4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</w:t>
            </w:r>
          </w:p>
        </w:tc>
        <w:tc>
          <w:tcPr>
            <w:tcW w:w="907" w:type="dxa"/>
            <w:tcBorders>
              <w:top w:val="nil"/>
              <w:left w:val="single" w:sz="4" w:space="0" w:color="808080" w:themeColor="background1" w:themeShade="80"/>
              <w:bottom w:val="nil"/>
              <w:right w:val="nil"/>
            </w:tcBorders>
            <w:shd w:val="clear" w:color="auto" w:fill="auto"/>
          </w:tcPr>
          <w:p w14:paraId="68BF6444" w14:textId="3355261D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1992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6721A" w14:textId="034D4D70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1195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40A6B" w14:textId="723178A0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585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05C7A" w14:textId="2C21A61B" w:rsidR="007E6875" w:rsidRPr="00C317B1" w:rsidRDefault="007E6875" w:rsidP="007E6875">
            <w:pPr>
              <w:spacing w:line="288" w:lineRule="auto"/>
              <w:ind w:right="17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C317B1">
              <w:rPr>
                <w:rFonts w:ascii="Arial" w:hAnsi="Arial" w:cs="Arial"/>
                <w:bCs/>
                <w:sz w:val="16"/>
                <w:szCs w:val="16"/>
              </w:rPr>
              <w:t>8</w:t>
            </w:r>
          </w:p>
        </w:tc>
      </w:tr>
    </w:tbl>
    <w:p w14:paraId="18BD484D" w14:textId="77777777" w:rsidR="00E36924" w:rsidRPr="00C317B1" w:rsidRDefault="00E36924" w:rsidP="00E36924">
      <w:pPr>
        <w:rPr>
          <w:rFonts w:ascii="Arial" w:hAnsi="Arial" w:cs="Arial"/>
          <w:sz w:val="10"/>
          <w:szCs w:val="10"/>
        </w:rPr>
      </w:pPr>
      <w:r w:rsidRPr="00C317B1">
        <w:rPr>
          <w:rFonts w:ascii="Arial" w:hAnsi="Arial" w:cs="Arial"/>
          <w:sz w:val="10"/>
          <w:szCs w:val="10"/>
          <w:lang w:val="en-US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157C092" wp14:editId="4E83A7E9">
                <wp:simplePos x="0" y="0"/>
                <wp:positionH relativeFrom="column">
                  <wp:posOffset>-8255</wp:posOffset>
                </wp:positionH>
                <wp:positionV relativeFrom="paragraph">
                  <wp:posOffset>65405</wp:posOffset>
                </wp:positionV>
                <wp:extent cx="952500" cy="0"/>
                <wp:effectExtent l="0" t="0" r="19050" b="19050"/>
                <wp:wrapNone/>
                <wp:docPr id="365174280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94A05" id="Line 15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65pt,5.15pt" to="74.3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" strokecolor="#7f7f7f [1612]" strokeweight=".25pt"/>
            </w:pict>
          </mc:Fallback>
        </mc:AlternateContent>
      </w:r>
    </w:p>
    <w:p w14:paraId="308B76C2" w14:textId="77777777" w:rsidR="00E36924" w:rsidRPr="00D23017" w:rsidRDefault="00E36924" w:rsidP="00E36924">
      <w:pPr>
        <w:rPr>
          <w:rFonts w:ascii="Arial" w:hAnsi="Arial" w:cs="Arial"/>
          <w:sz w:val="6"/>
          <w:szCs w:val="6"/>
          <w:lang w:val="sr-Latn-RS"/>
        </w:rPr>
      </w:pPr>
    </w:p>
    <w:p w14:paraId="48AAD77E" w14:textId="77777777" w:rsidR="00A94CC9" w:rsidRPr="00C317B1" w:rsidRDefault="00A94CC9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</w:rPr>
        <w:t>Извор: Министарство унутрашњих послова.</w:t>
      </w:r>
    </w:p>
    <w:p w14:paraId="550EC499" w14:textId="59F1AE2C" w:rsidR="00C531C4" w:rsidRPr="00C317B1" w:rsidRDefault="00C75A75" w:rsidP="00D23017">
      <w:pPr>
        <w:rPr>
          <w:rFonts w:ascii="Arial" w:hAnsi="Arial" w:cs="Arial"/>
          <w:sz w:val="14"/>
          <w:szCs w:val="14"/>
          <w:vertAlign w:val="superscript"/>
        </w:rPr>
      </w:pPr>
      <w:r w:rsidRPr="00C317B1">
        <w:rPr>
          <w:rFonts w:ascii="Arial" w:hAnsi="Arial" w:cs="Arial"/>
          <w:sz w:val="14"/>
          <w:szCs w:val="14"/>
          <w:vertAlign w:val="superscript"/>
        </w:rPr>
        <w:t>1)</w:t>
      </w:r>
      <w:r w:rsidR="001763E3">
        <w:rPr>
          <w:rFonts w:ascii="Arial" w:hAnsi="Arial" w:cs="Arial"/>
          <w:sz w:val="14"/>
          <w:szCs w:val="14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Без података за АП Косово и Метохија.</w:t>
      </w:r>
      <w:r w:rsidR="00C531C4" w:rsidRPr="00C317B1">
        <w:rPr>
          <w:rFonts w:ascii="Arial" w:hAnsi="Arial" w:cs="Arial"/>
          <w:sz w:val="14"/>
          <w:szCs w:val="14"/>
          <w:vertAlign w:val="superscript"/>
        </w:rPr>
        <w:t xml:space="preserve"> </w:t>
      </w:r>
    </w:p>
    <w:p w14:paraId="5DC423E5" w14:textId="3466770B" w:rsidR="00971AD7" w:rsidRPr="00C317B1" w:rsidRDefault="00C531C4" w:rsidP="00D23017">
      <w:pPr>
        <w:rPr>
          <w:rFonts w:ascii="Arial" w:hAnsi="Arial" w:cs="Arial"/>
          <w:sz w:val="14"/>
          <w:szCs w:val="14"/>
        </w:rPr>
      </w:pPr>
      <w:r w:rsidRPr="00C317B1">
        <w:rPr>
          <w:rFonts w:ascii="Arial" w:hAnsi="Arial" w:cs="Arial"/>
          <w:sz w:val="14"/>
          <w:szCs w:val="14"/>
          <w:vertAlign w:val="superscript"/>
        </w:rPr>
        <w:t>2)</w:t>
      </w:r>
      <w:r w:rsidR="001763E3">
        <w:rPr>
          <w:rFonts w:ascii="Arial" w:hAnsi="Arial" w:cs="Arial"/>
          <w:sz w:val="14"/>
          <w:szCs w:val="14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Односи се на број настрадалих лица према категорији учесника догађаја.</w:t>
      </w:r>
      <w:r w:rsidR="00971AD7" w:rsidRPr="00C317B1">
        <w:rPr>
          <w:rFonts w:ascii="Arial" w:hAnsi="Arial" w:cs="Arial"/>
          <w:sz w:val="14"/>
          <w:szCs w:val="14"/>
        </w:rPr>
        <w:t xml:space="preserve"> </w:t>
      </w:r>
    </w:p>
    <w:p w14:paraId="3C1B5A8F" w14:textId="6858DEC1" w:rsidR="00971AD7" w:rsidRPr="00C317B1" w:rsidRDefault="00971AD7" w:rsidP="00D23017">
      <w:pPr>
        <w:rPr>
          <w:rFonts w:ascii="Arial" w:hAnsi="Arial" w:cs="Arial"/>
          <w:sz w:val="14"/>
          <w:szCs w:val="14"/>
        </w:rPr>
      </w:pPr>
      <w:r w:rsidRPr="005B232B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</w:rPr>
        <w:t>3)</w:t>
      </w:r>
      <w:r w:rsidR="001763E3">
        <w:rPr>
          <w:rFonts w:ascii="Arial" w:hAnsi="Arial" w:cs="Arial"/>
          <w:bCs/>
          <w:color w:val="000000"/>
          <w:sz w:val="14"/>
          <w:szCs w:val="14"/>
          <w:shd w:val="clear" w:color="auto" w:fill="FFFFFF"/>
          <w:vertAlign w:val="superscript"/>
          <w:lang w:val="sr-Latn-RS"/>
        </w:rPr>
        <w:t xml:space="preserve"> </w:t>
      </w:r>
      <w:r w:rsidRPr="00C317B1">
        <w:rPr>
          <w:rFonts w:ascii="Arial" w:hAnsi="Arial" w:cs="Arial"/>
          <w:sz w:val="14"/>
          <w:szCs w:val="14"/>
        </w:rPr>
        <w:t>Подаци су кориговани од стране Министарства унутрашњих послова.</w:t>
      </w:r>
    </w:p>
    <w:p w14:paraId="195EEA76" w14:textId="078A05D7" w:rsidR="00C531C4" w:rsidRPr="00C317B1" w:rsidRDefault="00C531C4" w:rsidP="00C531C4">
      <w:pPr>
        <w:spacing w:line="264" w:lineRule="auto"/>
        <w:rPr>
          <w:rFonts w:ascii="Arial" w:hAnsi="Arial" w:cs="Arial"/>
          <w:sz w:val="14"/>
          <w:szCs w:val="14"/>
        </w:rPr>
      </w:pPr>
    </w:p>
    <w:p w14:paraId="6B921C21" w14:textId="77777777" w:rsidR="00C75A75" w:rsidRPr="00C317B1" w:rsidRDefault="00C75A75" w:rsidP="008B14F1">
      <w:pPr>
        <w:spacing w:line="264" w:lineRule="auto"/>
        <w:rPr>
          <w:rFonts w:ascii="Arial" w:hAnsi="Arial" w:cs="Arial"/>
          <w:sz w:val="14"/>
          <w:szCs w:val="14"/>
        </w:rPr>
      </w:pPr>
    </w:p>
    <w:p w14:paraId="534ACB26" w14:textId="77777777" w:rsidR="00E632DB" w:rsidRPr="00C317B1" w:rsidRDefault="00E632DB" w:rsidP="00E632DB">
      <w:pPr>
        <w:spacing w:line="264" w:lineRule="auto"/>
        <w:ind w:left="170"/>
        <w:jc w:val="both"/>
        <w:rPr>
          <w:rFonts w:ascii="Arial" w:hAnsi="Arial" w:cs="Arial"/>
          <w:sz w:val="16"/>
          <w:szCs w:val="16"/>
        </w:rPr>
      </w:pPr>
    </w:p>
    <w:p w14:paraId="77605E7F" w14:textId="77777777" w:rsidR="005F10B5" w:rsidRPr="00C317B1" w:rsidRDefault="005F10B5" w:rsidP="00E632DB">
      <w:pPr>
        <w:spacing w:line="264" w:lineRule="auto"/>
        <w:ind w:left="170"/>
        <w:jc w:val="both"/>
        <w:rPr>
          <w:rFonts w:ascii="Arial" w:hAnsi="Arial" w:cs="Arial"/>
          <w:sz w:val="16"/>
          <w:szCs w:val="16"/>
        </w:rPr>
      </w:pPr>
    </w:p>
    <w:p w14:paraId="5D6A7964" w14:textId="77777777" w:rsidR="006A7E56" w:rsidRPr="00C317B1" w:rsidRDefault="006A7E56" w:rsidP="00677AC3">
      <w:pPr>
        <w:pStyle w:val="BodyTextIndent2"/>
        <w:rPr>
          <w:sz w:val="20"/>
          <w:szCs w:val="20"/>
          <w:lang w:val="sr-Cyrl-RS"/>
        </w:rPr>
      </w:pPr>
    </w:p>
    <w:p w14:paraId="5BE32352" w14:textId="77777777" w:rsidR="00C37933" w:rsidRDefault="00C37933" w:rsidP="003854DC">
      <w:pPr>
        <w:spacing w:line="264" w:lineRule="auto"/>
        <w:jc w:val="center"/>
        <w:rPr>
          <w:rFonts w:ascii="Arial" w:hAnsi="Arial" w:cs="Arial"/>
          <w:sz w:val="18"/>
          <w:szCs w:val="18"/>
          <w:lang w:val="sr-Latn-RS"/>
        </w:rPr>
      </w:pPr>
    </w:p>
    <w:p w14:paraId="02F5BCD4" w14:textId="77777777" w:rsidR="00E36924" w:rsidRDefault="00E36924" w:rsidP="003854DC">
      <w:pPr>
        <w:spacing w:line="264" w:lineRule="auto"/>
        <w:jc w:val="center"/>
        <w:rPr>
          <w:rFonts w:ascii="Arial" w:hAnsi="Arial" w:cs="Arial"/>
          <w:sz w:val="18"/>
          <w:szCs w:val="18"/>
          <w:lang w:val="sr-Latn-RS"/>
        </w:rPr>
      </w:pPr>
    </w:p>
    <w:p w14:paraId="1455C429" w14:textId="77777777" w:rsidR="00E36924" w:rsidRDefault="00E36924" w:rsidP="003854DC">
      <w:pPr>
        <w:spacing w:line="264" w:lineRule="auto"/>
        <w:jc w:val="center"/>
        <w:rPr>
          <w:rFonts w:ascii="Arial" w:hAnsi="Arial" w:cs="Arial"/>
          <w:sz w:val="18"/>
          <w:szCs w:val="18"/>
          <w:lang w:val="sr-Latn-RS"/>
        </w:rPr>
      </w:pPr>
    </w:p>
    <w:p w14:paraId="448F6D58" w14:textId="77777777" w:rsidR="00E36924" w:rsidRDefault="00E36924" w:rsidP="003854DC">
      <w:pPr>
        <w:spacing w:line="264" w:lineRule="auto"/>
        <w:jc w:val="center"/>
        <w:rPr>
          <w:rFonts w:ascii="Arial" w:hAnsi="Arial" w:cs="Arial"/>
          <w:sz w:val="18"/>
          <w:szCs w:val="18"/>
          <w:lang w:val="sr-Latn-RS"/>
        </w:rPr>
      </w:pPr>
    </w:p>
    <w:p w14:paraId="5C3D8EAC" w14:textId="77777777" w:rsidR="00E36924" w:rsidRPr="00E36924" w:rsidRDefault="00E36924" w:rsidP="003854DC">
      <w:pPr>
        <w:spacing w:line="264" w:lineRule="auto"/>
        <w:jc w:val="center"/>
        <w:rPr>
          <w:rFonts w:ascii="Arial" w:hAnsi="Arial" w:cs="Arial"/>
          <w:sz w:val="18"/>
          <w:szCs w:val="18"/>
          <w:lang w:val="sr-Latn-RS"/>
        </w:rPr>
      </w:pPr>
    </w:p>
    <w:p w14:paraId="53DFB1FF" w14:textId="57FCF6E4" w:rsidR="00C37933" w:rsidRPr="00C317B1" w:rsidRDefault="002A31DA" w:rsidP="00C37933">
      <w:pPr>
        <w:spacing w:before="120" w:line="264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9872EE" wp14:editId="1B99D2EA">
                <wp:simplePos x="0" y="0"/>
                <wp:positionH relativeFrom="page">
                  <wp:posOffset>942340</wp:posOffset>
                </wp:positionH>
                <wp:positionV relativeFrom="page">
                  <wp:posOffset>9043352</wp:posOffset>
                </wp:positionV>
                <wp:extent cx="5705475" cy="0"/>
                <wp:effectExtent l="0" t="0" r="0" b="0"/>
                <wp:wrapNone/>
                <wp:docPr id="2171884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5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A8289F" id="Straight Connector 1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4.2pt,712.05pt" to="523.45pt,7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" strokecolor="#7f7f7f [1612]" strokeweight=".5pt">
                <v:stroke joinstyle="miter"/>
                <w10:wrap anchorx="page" anchory="page"/>
              </v:line>
            </w:pict>
          </mc:Fallback>
        </mc:AlternateContent>
      </w:r>
      <w:r w:rsidR="00C37933" w:rsidRPr="00C317B1">
        <w:rPr>
          <w:rFonts w:ascii="Arial" w:hAnsi="Arial" w:cs="Arial"/>
          <w:sz w:val="18"/>
          <w:szCs w:val="18"/>
        </w:rPr>
        <w:t xml:space="preserve">                                       </w:t>
      </w:r>
    </w:p>
    <w:p w14:paraId="2962A281" w14:textId="77777777" w:rsidR="00C37933" w:rsidRPr="00C317B1" w:rsidRDefault="00C37933" w:rsidP="00C37933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C317B1">
        <w:rPr>
          <w:rFonts w:ascii="Arial" w:hAnsi="Arial" w:cs="Arial"/>
          <w:sz w:val="18"/>
          <w:szCs w:val="18"/>
        </w:rPr>
        <w:t xml:space="preserve"> Контакт: </w:t>
      </w:r>
      <w:hyperlink r:id="rId10" w:history="1">
        <w:r w:rsidRPr="00C317B1">
          <w:rPr>
            <w:rStyle w:val="Hyperlink"/>
            <w:rFonts w:ascii="Arial" w:hAnsi="Arial" w:cs="Arial"/>
            <w:sz w:val="18"/>
            <w:szCs w:val="18"/>
          </w:rPr>
          <w:t>roksalana.djordjevic@stat.gov.rs</w:t>
        </w:r>
      </w:hyperlink>
      <w:r w:rsidRPr="00C317B1">
        <w:rPr>
          <w:rFonts w:ascii="Arial" w:hAnsi="Arial" w:cs="Arial"/>
          <w:sz w:val="18"/>
          <w:szCs w:val="18"/>
        </w:rPr>
        <w:t xml:space="preserve">, тел.: 011 240-31-90 </w:t>
      </w:r>
    </w:p>
    <w:p w14:paraId="647B9895" w14:textId="481C09EF" w:rsidR="00C37933" w:rsidRPr="00C317B1" w:rsidRDefault="00C37933" w:rsidP="00C37933">
      <w:pPr>
        <w:spacing w:line="264" w:lineRule="auto"/>
        <w:jc w:val="center"/>
        <w:rPr>
          <w:rFonts w:ascii="Arial" w:hAnsi="Arial" w:cs="Arial"/>
          <w:sz w:val="18"/>
          <w:szCs w:val="18"/>
        </w:rPr>
      </w:pPr>
      <w:r w:rsidRPr="00C317B1">
        <w:rPr>
          <w:rFonts w:ascii="Arial" w:hAnsi="Arial" w:cs="Arial"/>
          <w:sz w:val="18"/>
          <w:szCs w:val="18"/>
        </w:rPr>
        <w:t xml:space="preserve">Издаје и штампа: Републички завод за статистику, 11 050 Београд, Милана Ракића 5 </w:t>
      </w:r>
      <w:r w:rsidRPr="00C317B1">
        <w:rPr>
          <w:rFonts w:ascii="Arial" w:hAnsi="Arial" w:cs="Arial"/>
          <w:sz w:val="18"/>
          <w:szCs w:val="18"/>
        </w:rPr>
        <w:br/>
        <w:t>Tелефон: 011 2412-922 (централа) • Tелефакс: 011 2411-260 • stat.gov.rs</w:t>
      </w:r>
      <w:r w:rsidRPr="00C317B1">
        <w:rPr>
          <w:rFonts w:ascii="Arial" w:hAnsi="Arial" w:cs="Arial"/>
          <w:sz w:val="18"/>
          <w:szCs w:val="18"/>
        </w:rPr>
        <w:br/>
        <w:t xml:space="preserve">Одговара: </w:t>
      </w:r>
      <w:r w:rsidR="00390EC6">
        <w:rPr>
          <w:rFonts w:ascii="Arial" w:hAnsi="Arial" w:cs="Arial"/>
          <w:sz w:val="18"/>
          <w:szCs w:val="18"/>
        </w:rPr>
        <w:t xml:space="preserve">Петар Коровић, </w:t>
      </w:r>
      <w:r w:rsidR="00815321">
        <w:rPr>
          <w:rFonts w:ascii="Arial" w:hAnsi="Arial" w:cs="Arial"/>
          <w:sz w:val="18"/>
          <w:szCs w:val="18"/>
        </w:rPr>
        <w:t xml:space="preserve">в.д. </w:t>
      </w:r>
      <w:r w:rsidR="00390EC6">
        <w:rPr>
          <w:rFonts w:ascii="Arial" w:hAnsi="Arial" w:cs="Arial"/>
          <w:sz w:val="18"/>
          <w:szCs w:val="18"/>
        </w:rPr>
        <w:t>помоћник</w:t>
      </w:r>
      <w:r w:rsidR="004D6641">
        <w:rPr>
          <w:rFonts w:ascii="Arial" w:hAnsi="Arial" w:cs="Arial"/>
          <w:sz w:val="18"/>
          <w:szCs w:val="18"/>
        </w:rPr>
        <w:t>а</w:t>
      </w:r>
      <w:r w:rsidR="00390EC6">
        <w:rPr>
          <w:rFonts w:ascii="Arial" w:hAnsi="Arial" w:cs="Arial"/>
          <w:sz w:val="18"/>
          <w:szCs w:val="18"/>
        </w:rPr>
        <w:t xml:space="preserve"> директора</w:t>
      </w:r>
      <w:r w:rsidRPr="00C317B1">
        <w:rPr>
          <w:rFonts w:ascii="Arial" w:hAnsi="Arial" w:cs="Arial"/>
          <w:sz w:val="18"/>
          <w:szCs w:val="18"/>
        </w:rPr>
        <w:t xml:space="preserve"> </w:t>
      </w:r>
    </w:p>
    <w:p w14:paraId="74998210" w14:textId="77777777" w:rsidR="00C37933" w:rsidRPr="00C317B1" w:rsidRDefault="00C37933" w:rsidP="00C37933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C317B1">
        <w:rPr>
          <w:rFonts w:ascii="Arial" w:hAnsi="Arial" w:cs="Arial"/>
          <w:sz w:val="18"/>
          <w:szCs w:val="18"/>
        </w:rPr>
        <w:t>Tираж: 20 ● Периодика излажења: квартална</w:t>
      </w:r>
    </w:p>
    <w:p w14:paraId="36982D45" w14:textId="1BF015A8" w:rsidR="006A7E56" w:rsidRPr="003854DC" w:rsidRDefault="006A7E56" w:rsidP="00C37933">
      <w:pPr>
        <w:spacing w:line="264" w:lineRule="auto"/>
        <w:jc w:val="center"/>
        <w:rPr>
          <w:rFonts w:ascii="Arial" w:hAnsi="Arial" w:cs="Arial"/>
          <w:b/>
          <w:sz w:val="20"/>
          <w:szCs w:val="20"/>
          <w:lang w:val="sr-Latn-CS"/>
        </w:rPr>
      </w:pPr>
    </w:p>
    <w:sectPr w:rsidR="006A7E56" w:rsidRPr="003854DC" w:rsidSect="002D7E2C">
      <w:footerReference w:type="even" r:id="rId11"/>
      <w:footerReference w:type="default" r:id="rId12"/>
      <w:footnotePr>
        <w:pos w:val="beneathText"/>
      </w:footnotePr>
      <w:pgSz w:w="11909" w:h="16834" w:code="9"/>
      <w:pgMar w:top="1021" w:right="1021" w:bottom="1021" w:left="102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55B38" w14:textId="77777777" w:rsidR="001410C8" w:rsidRPr="00C317B1" w:rsidRDefault="001410C8">
      <w:r w:rsidRPr="00C317B1">
        <w:separator/>
      </w:r>
    </w:p>
  </w:endnote>
  <w:endnote w:type="continuationSeparator" w:id="0">
    <w:p w14:paraId="086A82C1" w14:textId="77777777" w:rsidR="001410C8" w:rsidRPr="00C317B1" w:rsidRDefault="001410C8">
      <w:r w:rsidRPr="00C317B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1C12F" w14:textId="2860E530" w:rsidR="00654B38" w:rsidRPr="00C317B1" w:rsidRDefault="00654B38" w:rsidP="001E00D7">
    <w:pPr>
      <w:pStyle w:val="Footer"/>
      <w:framePr w:wrap="auto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C317B1">
      <w:rPr>
        <w:rStyle w:val="PageNumber"/>
        <w:rFonts w:ascii="Arial" w:hAnsi="Arial" w:cs="Arial"/>
        <w:sz w:val="16"/>
        <w:szCs w:val="16"/>
      </w:rPr>
      <w:fldChar w:fldCharType="begin"/>
    </w:r>
    <w:r w:rsidRPr="00C317B1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317B1">
      <w:rPr>
        <w:rStyle w:val="PageNumber"/>
        <w:rFonts w:ascii="Arial" w:hAnsi="Arial" w:cs="Arial"/>
        <w:sz w:val="16"/>
        <w:szCs w:val="16"/>
      </w:rPr>
      <w:fldChar w:fldCharType="separate"/>
    </w:r>
    <w:r w:rsidR="005B232B">
      <w:rPr>
        <w:rStyle w:val="PageNumber"/>
        <w:rFonts w:ascii="Arial" w:hAnsi="Arial" w:cs="Arial"/>
        <w:sz w:val="16"/>
        <w:szCs w:val="16"/>
      </w:rPr>
      <w:t>4</w:t>
    </w:r>
    <w:r w:rsidRPr="00C317B1">
      <w:rPr>
        <w:rStyle w:val="PageNumber"/>
        <w:rFonts w:ascii="Arial" w:hAnsi="Arial" w:cs="Arial"/>
        <w:sz w:val="16"/>
        <w:szCs w:val="16"/>
      </w:rPr>
      <w:fldChar w:fldCharType="end"/>
    </w:r>
  </w:p>
  <w:p w14:paraId="6E8D117F" w14:textId="49EC27FA" w:rsidR="00654B38" w:rsidRPr="00C317B1" w:rsidRDefault="00654B38" w:rsidP="00355319">
    <w:pPr>
      <w:pStyle w:val="Footer"/>
      <w:pBdr>
        <w:top w:val="single" w:sz="4" w:space="1" w:color="auto"/>
      </w:pBdr>
      <w:jc w:val="right"/>
      <w:rPr>
        <w:rFonts w:ascii="Arial" w:hAnsi="Arial" w:cs="Arial"/>
        <w:sz w:val="16"/>
        <w:szCs w:val="16"/>
      </w:rPr>
    </w:pPr>
    <w:r w:rsidRPr="00C317B1">
      <w:rPr>
        <w:rFonts w:ascii="Arial" w:hAnsi="Arial" w:cs="Arial"/>
        <w:sz w:val="16"/>
        <w:szCs w:val="16"/>
      </w:rPr>
      <w:t>СРБ</w:t>
    </w:r>
    <w:r w:rsidR="00390EC6">
      <w:rPr>
        <w:rFonts w:ascii="Arial" w:hAnsi="Arial" w:cs="Arial"/>
        <w:sz w:val="16"/>
        <w:szCs w:val="16"/>
        <w:lang w:val="sr-Latn-RS"/>
      </w:rPr>
      <w:t>140</w:t>
    </w:r>
    <w:r w:rsidRPr="00C317B1">
      <w:rPr>
        <w:rFonts w:ascii="Arial" w:hAnsi="Arial" w:cs="Arial"/>
        <w:sz w:val="16"/>
        <w:szCs w:val="16"/>
      </w:rPr>
      <w:t xml:space="preserve"> СВ22 040624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B8CE" w14:textId="02460B8E" w:rsidR="00654B38" w:rsidRPr="00C317B1" w:rsidRDefault="00654B38" w:rsidP="001E00D7">
    <w:pPr>
      <w:pStyle w:val="Footer"/>
      <w:framePr w:wrap="auto" w:vAnchor="text" w:hAnchor="margin" w:xAlign="outside" w:y="1"/>
      <w:rPr>
        <w:rStyle w:val="PageNumber"/>
        <w:rFonts w:ascii="Arial" w:hAnsi="Arial" w:cs="Arial"/>
        <w:sz w:val="16"/>
        <w:szCs w:val="16"/>
      </w:rPr>
    </w:pPr>
    <w:r w:rsidRPr="00C317B1">
      <w:rPr>
        <w:rStyle w:val="PageNumber"/>
        <w:rFonts w:ascii="Arial" w:hAnsi="Arial" w:cs="Arial"/>
        <w:sz w:val="16"/>
        <w:szCs w:val="16"/>
      </w:rPr>
      <w:fldChar w:fldCharType="begin"/>
    </w:r>
    <w:r w:rsidRPr="00C317B1">
      <w:rPr>
        <w:rStyle w:val="PageNumber"/>
        <w:rFonts w:ascii="Arial" w:hAnsi="Arial" w:cs="Arial"/>
        <w:sz w:val="16"/>
        <w:szCs w:val="16"/>
      </w:rPr>
      <w:instrText xml:space="preserve">PAGE  </w:instrText>
    </w:r>
    <w:r w:rsidRPr="00C317B1">
      <w:rPr>
        <w:rStyle w:val="PageNumber"/>
        <w:rFonts w:ascii="Arial" w:hAnsi="Arial" w:cs="Arial"/>
        <w:sz w:val="16"/>
        <w:szCs w:val="16"/>
      </w:rPr>
      <w:fldChar w:fldCharType="separate"/>
    </w:r>
    <w:r w:rsidR="005B232B">
      <w:rPr>
        <w:rStyle w:val="PageNumber"/>
        <w:rFonts w:ascii="Arial" w:hAnsi="Arial" w:cs="Arial"/>
        <w:sz w:val="16"/>
        <w:szCs w:val="16"/>
      </w:rPr>
      <w:t>3</w:t>
    </w:r>
    <w:r w:rsidRPr="00C317B1">
      <w:rPr>
        <w:rStyle w:val="PageNumber"/>
        <w:rFonts w:ascii="Arial" w:hAnsi="Arial" w:cs="Arial"/>
        <w:sz w:val="16"/>
        <w:szCs w:val="16"/>
      </w:rPr>
      <w:fldChar w:fldCharType="end"/>
    </w:r>
  </w:p>
  <w:p w14:paraId="5095891B" w14:textId="3CBF2448" w:rsidR="00654B38" w:rsidRPr="00C317B1" w:rsidRDefault="00654B38" w:rsidP="00A865FA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C317B1">
      <w:rPr>
        <w:rFonts w:ascii="Arial" w:hAnsi="Arial" w:cs="Arial"/>
        <w:sz w:val="16"/>
        <w:szCs w:val="16"/>
      </w:rPr>
      <w:t>СРБ</w:t>
    </w:r>
    <w:r w:rsidR="00390EC6">
      <w:rPr>
        <w:rFonts w:ascii="Arial" w:hAnsi="Arial" w:cs="Arial"/>
        <w:sz w:val="16"/>
        <w:szCs w:val="16"/>
        <w:lang w:val="sr-Latn-RS"/>
      </w:rPr>
      <w:t>140</w:t>
    </w:r>
    <w:r w:rsidRPr="00C317B1">
      <w:rPr>
        <w:rFonts w:ascii="Arial" w:hAnsi="Arial" w:cs="Arial"/>
        <w:sz w:val="16"/>
        <w:szCs w:val="16"/>
      </w:rPr>
      <w:t xml:space="preserve"> СВ22 040624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40296" w14:textId="77777777" w:rsidR="001410C8" w:rsidRPr="00C317B1" w:rsidRDefault="001410C8">
      <w:r w:rsidRPr="00C317B1">
        <w:t>___________</w:t>
      </w:r>
    </w:p>
  </w:footnote>
  <w:footnote w:type="continuationSeparator" w:id="0">
    <w:p w14:paraId="2E05EC1C" w14:textId="77777777" w:rsidR="001410C8" w:rsidRPr="00C317B1" w:rsidRDefault="001410C8">
      <w:r w:rsidRPr="00C317B1">
        <w:continuationSeparator/>
      </w:r>
    </w:p>
  </w:footnote>
  <w:footnote w:type="continuationNotice" w:id="1">
    <w:p w14:paraId="0C1D0175" w14:textId="77777777" w:rsidR="001410C8" w:rsidRPr="00C317B1" w:rsidRDefault="001410C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9407F"/>
    <w:multiLevelType w:val="hybridMultilevel"/>
    <w:tmpl w:val="EF9E39CA"/>
    <w:lvl w:ilvl="0" w:tplc="3BB0589C">
      <w:start w:val="1"/>
      <w:numFmt w:val="decimal"/>
      <w:lvlText w:val="%1."/>
      <w:lvlJc w:val="left"/>
      <w:pPr>
        <w:tabs>
          <w:tab w:val="num" w:pos="1571"/>
        </w:tabs>
        <w:ind w:left="1571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22D5020F"/>
    <w:multiLevelType w:val="hybridMultilevel"/>
    <w:tmpl w:val="CF50AA2A"/>
    <w:lvl w:ilvl="0" w:tplc="5810C1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E0998"/>
    <w:multiLevelType w:val="hybridMultilevel"/>
    <w:tmpl w:val="3EC20252"/>
    <w:lvl w:ilvl="0" w:tplc="8382721C">
      <w:start w:val="1"/>
      <w:numFmt w:val="decimal"/>
      <w:lvlText w:val="%1)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2DD46A3E"/>
    <w:multiLevelType w:val="hybridMultilevel"/>
    <w:tmpl w:val="731A3B84"/>
    <w:lvl w:ilvl="0" w:tplc="18FAB13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 w15:restartNumberingAfterBreak="0">
    <w:nsid w:val="354F5D35"/>
    <w:multiLevelType w:val="hybridMultilevel"/>
    <w:tmpl w:val="F66046BC"/>
    <w:lvl w:ilvl="0" w:tplc="16809CA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F72E7"/>
    <w:multiLevelType w:val="hybridMultilevel"/>
    <w:tmpl w:val="674AE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80575C8"/>
    <w:multiLevelType w:val="multilevel"/>
    <w:tmpl w:val="EF9E39C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 w15:restartNumberingAfterBreak="0">
    <w:nsid w:val="6B666B95"/>
    <w:multiLevelType w:val="hybridMultilevel"/>
    <w:tmpl w:val="099A9A04"/>
    <w:lvl w:ilvl="0" w:tplc="60921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13042150">
    <w:abstractNumId w:val="7"/>
  </w:num>
  <w:num w:numId="2" w16cid:durableId="1854344034">
    <w:abstractNumId w:val="0"/>
  </w:num>
  <w:num w:numId="3" w16cid:durableId="972057968">
    <w:abstractNumId w:val="2"/>
  </w:num>
  <w:num w:numId="4" w16cid:durableId="710689620">
    <w:abstractNumId w:val="6"/>
  </w:num>
  <w:num w:numId="5" w16cid:durableId="1496411183">
    <w:abstractNumId w:val="5"/>
  </w:num>
  <w:num w:numId="6" w16cid:durableId="1786776957">
    <w:abstractNumId w:val="3"/>
  </w:num>
  <w:num w:numId="7" w16cid:durableId="159079274">
    <w:abstractNumId w:val="4"/>
  </w:num>
  <w:num w:numId="8" w16cid:durableId="11101253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noPunctuationKerning/>
  <w:characterSpacingControl w:val="doNotCompress"/>
  <w:doNotValidateAgainstSchema/>
  <w:doNotDemarcateInvalidXml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29C"/>
    <w:rsid w:val="00000767"/>
    <w:rsid w:val="00000D96"/>
    <w:rsid w:val="00001B79"/>
    <w:rsid w:val="000025C4"/>
    <w:rsid w:val="00002ECA"/>
    <w:rsid w:val="000033F3"/>
    <w:rsid w:val="00004190"/>
    <w:rsid w:val="000042E7"/>
    <w:rsid w:val="000047B6"/>
    <w:rsid w:val="000079AD"/>
    <w:rsid w:val="00011732"/>
    <w:rsid w:val="00012E1A"/>
    <w:rsid w:val="0001589F"/>
    <w:rsid w:val="00015C46"/>
    <w:rsid w:val="00020EDC"/>
    <w:rsid w:val="00022438"/>
    <w:rsid w:val="000241B1"/>
    <w:rsid w:val="000249FD"/>
    <w:rsid w:val="00025258"/>
    <w:rsid w:val="00025A18"/>
    <w:rsid w:val="00026BD4"/>
    <w:rsid w:val="00027BD6"/>
    <w:rsid w:val="00030133"/>
    <w:rsid w:val="00030618"/>
    <w:rsid w:val="000317C2"/>
    <w:rsid w:val="00031D15"/>
    <w:rsid w:val="00031F7A"/>
    <w:rsid w:val="00033692"/>
    <w:rsid w:val="00033D24"/>
    <w:rsid w:val="000340AB"/>
    <w:rsid w:val="00036060"/>
    <w:rsid w:val="00036B99"/>
    <w:rsid w:val="00037A8E"/>
    <w:rsid w:val="000400A6"/>
    <w:rsid w:val="00040AB9"/>
    <w:rsid w:val="00040E09"/>
    <w:rsid w:val="00042965"/>
    <w:rsid w:val="0004332B"/>
    <w:rsid w:val="0004414E"/>
    <w:rsid w:val="00044F84"/>
    <w:rsid w:val="0005086A"/>
    <w:rsid w:val="00051531"/>
    <w:rsid w:val="000525D5"/>
    <w:rsid w:val="0005349E"/>
    <w:rsid w:val="00053B2D"/>
    <w:rsid w:val="00054CAB"/>
    <w:rsid w:val="00056505"/>
    <w:rsid w:val="00056745"/>
    <w:rsid w:val="000572B6"/>
    <w:rsid w:val="00057ED5"/>
    <w:rsid w:val="00063F89"/>
    <w:rsid w:val="00065BDB"/>
    <w:rsid w:val="00071744"/>
    <w:rsid w:val="000722D8"/>
    <w:rsid w:val="00073B33"/>
    <w:rsid w:val="00074C33"/>
    <w:rsid w:val="00074C68"/>
    <w:rsid w:val="00076B75"/>
    <w:rsid w:val="00077EDD"/>
    <w:rsid w:val="000816F8"/>
    <w:rsid w:val="0008199B"/>
    <w:rsid w:val="0008298E"/>
    <w:rsid w:val="00083AFB"/>
    <w:rsid w:val="000848F1"/>
    <w:rsid w:val="0008493D"/>
    <w:rsid w:val="000859C0"/>
    <w:rsid w:val="000867C6"/>
    <w:rsid w:val="00087B3A"/>
    <w:rsid w:val="0009472E"/>
    <w:rsid w:val="000959B8"/>
    <w:rsid w:val="00095D8C"/>
    <w:rsid w:val="00095DE6"/>
    <w:rsid w:val="000A0370"/>
    <w:rsid w:val="000A0676"/>
    <w:rsid w:val="000A4770"/>
    <w:rsid w:val="000A6F73"/>
    <w:rsid w:val="000A75F6"/>
    <w:rsid w:val="000A79B5"/>
    <w:rsid w:val="000B1452"/>
    <w:rsid w:val="000B1813"/>
    <w:rsid w:val="000B1DE0"/>
    <w:rsid w:val="000B230B"/>
    <w:rsid w:val="000B2860"/>
    <w:rsid w:val="000B2E5D"/>
    <w:rsid w:val="000B45C3"/>
    <w:rsid w:val="000B5A82"/>
    <w:rsid w:val="000B61A2"/>
    <w:rsid w:val="000B61B8"/>
    <w:rsid w:val="000B62A3"/>
    <w:rsid w:val="000B6646"/>
    <w:rsid w:val="000B66AF"/>
    <w:rsid w:val="000C05BE"/>
    <w:rsid w:val="000C0DA1"/>
    <w:rsid w:val="000C2300"/>
    <w:rsid w:val="000C369E"/>
    <w:rsid w:val="000D188A"/>
    <w:rsid w:val="000D1A9A"/>
    <w:rsid w:val="000D514C"/>
    <w:rsid w:val="000D5165"/>
    <w:rsid w:val="000D52B5"/>
    <w:rsid w:val="000D52EC"/>
    <w:rsid w:val="000D5ADA"/>
    <w:rsid w:val="000D766A"/>
    <w:rsid w:val="000E0D3F"/>
    <w:rsid w:val="000E1338"/>
    <w:rsid w:val="000E14C7"/>
    <w:rsid w:val="000E1B7B"/>
    <w:rsid w:val="000E1FA2"/>
    <w:rsid w:val="000E2112"/>
    <w:rsid w:val="000E2449"/>
    <w:rsid w:val="000E4ED5"/>
    <w:rsid w:val="000E55F1"/>
    <w:rsid w:val="000F0EB8"/>
    <w:rsid w:val="000F15A0"/>
    <w:rsid w:val="000F21D9"/>
    <w:rsid w:val="000F2EFD"/>
    <w:rsid w:val="000F36A3"/>
    <w:rsid w:val="000F3838"/>
    <w:rsid w:val="000F3D20"/>
    <w:rsid w:val="000F3F85"/>
    <w:rsid w:val="000F43BE"/>
    <w:rsid w:val="000F4B32"/>
    <w:rsid w:val="000F702C"/>
    <w:rsid w:val="00102A11"/>
    <w:rsid w:val="00102DF2"/>
    <w:rsid w:val="00103362"/>
    <w:rsid w:val="00104654"/>
    <w:rsid w:val="00104755"/>
    <w:rsid w:val="00105DDB"/>
    <w:rsid w:val="001101AB"/>
    <w:rsid w:val="00114001"/>
    <w:rsid w:val="00115B4C"/>
    <w:rsid w:val="00116C9E"/>
    <w:rsid w:val="00117816"/>
    <w:rsid w:val="00117FBB"/>
    <w:rsid w:val="00120BD1"/>
    <w:rsid w:val="00121201"/>
    <w:rsid w:val="00121FF5"/>
    <w:rsid w:val="00122085"/>
    <w:rsid w:val="0012269F"/>
    <w:rsid w:val="001236B0"/>
    <w:rsid w:val="001249BD"/>
    <w:rsid w:val="0012520C"/>
    <w:rsid w:val="0012594D"/>
    <w:rsid w:val="00126B81"/>
    <w:rsid w:val="00127906"/>
    <w:rsid w:val="00130322"/>
    <w:rsid w:val="00131B61"/>
    <w:rsid w:val="00131ED5"/>
    <w:rsid w:val="0013283A"/>
    <w:rsid w:val="00132D9E"/>
    <w:rsid w:val="00133C40"/>
    <w:rsid w:val="00134242"/>
    <w:rsid w:val="00135A99"/>
    <w:rsid w:val="001410C8"/>
    <w:rsid w:val="0014120C"/>
    <w:rsid w:val="0014140B"/>
    <w:rsid w:val="001419D0"/>
    <w:rsid w:val="00141C6D"/>
    <w:rsid w:val="00141D64"/>
    <w:rsid w:val="00142076"/>
    <w:rsid w:val="001423B9"/>
    <w:rsid w:val="001428F8"/>
    <w:rsid w:val="00143511"/>
    <w:rsid w:val="00143A18"/>
    <w:rsid w:val="00144ED3"/>
    <w:rsid w:val="001461F2"/>
    <w:rsid w:val="00150A6B"/>
    <w:rsid w:val="00151475"/>
    <w:rsid w:val="00152944"/>
    <w:rsid w:val="00152DCE"/>
    <w:rsid w:val="001552A9"/>
    <w:rsid w:val="00156620"/>
    <w:rsid w:val="00157332"/>
    <w:rsid w:val="0016121B"/>
    <w:rsid w:val="00161D5B"/>
    <w:rsid w:val="001621A9"/>
    <w:rsid w:val="00162790"/>
    <w:rsid w:val="001633A1"/>
    <w:rsid w:val="00163C02"/>
    <w:rsid w:val="00164C27"/>
    <w:rsid w:val="00166436"/>
    <w:rsid w:val="00166E42"/>
    <w:rsid w:val="00170A57"/>
    <w:rsid w:val="0017179F"/>
    <w:rsid w:val="00172821"/>
    <w:rsid w:val="00174198"/>
    <w:rsid w:val="001744D7"/>
    <w:rsid w:val="001747BA"/>
    <w:rsid w:val="00175F27"/>
    <w:rsid w:val="001763E3"/>
    <w:rsid w:val="0017679A"/>
    <w:rsid w:val="00177A88"/>
    <w:rsid w:val="001803B2"/>
    <w:rsid w:val="001803CE"/>
    <w:rsid w:val="001830E1"/>
    <w:rsid w:val="00183673"/>
    <w:rsid w:val="0018385D"/>
    <w:rsid w:val="00184762"/>
    <w:rsid w:val="0018485F"/>
    <w:rsid w:val="00185749"/>
    <w:rsid w:val="00186945"/>
    <w:rsid w:val="00187013"/>
    <w:rsid w:val="00187111"/>
    <w:rsid w:val="00187A02"/>
    <w:rsid w:val="00190B6D"/>
    <w:rsid w:val="00190D46"/>
    <w:rsid w:val="0019168F"/>
    <w:rsid w:val="0019396C"/>
    <w:rsid w:val="0019434C"/>
    <w:rsid w:val="001960F9"/>
    <w:rsid w:val="0019749D"/>
    <w:rsid w:val="00197793"/>
    <w:rsid w:val="001A1C81"/>
    <w:rsid w:val="001A20E9"/>
    <w:rsid w:val="001A28AB"/>
    <w:rsid w:val="001A2F7B"/>
    <w:rsid w:val="001A401C"/>
    <w:rsid w:val="001A7519"/>
    <w:rsid w:val="001A7AC3"/>
    <w:rsid w:val="001B0357"/>
    <w:rsid w:val="001B09C0"/>
    <w:rsid w:val="001B0F2A"/>
    <w:rsid w:val="001B4786"/>
    <w:rsid w:val="001B4CEA"/>
    <w:rsid w:val="001C0AAB"/>
    <w:rsid w:val="001C0EA8"/>
    <w:rsid w:val="001C361A"/>
    <w:rsid w:val="001C45FE"/>
    <w:rsid w:val="001C5C77"/>
    <w:rsid w:val="001C66BA"/>
    <w:rsid w:val="001D1374"/>
    <w:rsid w:val="001D1690"/>
    <w:rsid w:val="001D2230"/>
    <w:rsid w:val="001D4303"/>
    <w:rsid w:val="001D4428"/>
    <w:rsid w:val="001D4E9D"/>
    <w:rsid w:val="001D60A5"/>
    <w:rsid w:val="001E00D7"/>
    <w:rsid w:val="001E0329"/>
    <w:rsid w:val="001E1201"/>
    <w:rsid w:val="001E156F"/>
    <w:rsid w:val="001E310F"/>
    <w:rsid w:val="001E3F53"/>
    <w:rsid w:val="001E6E31"/>
    <w:rsid w:val="001F0CF9"/>
    <w:rsid w:val="001F1E7F"/>
    <w:rsid w:val="001F23BD"/>
    <w:rsid w:val="001F33EF"/>
    <w:rsid w:val="001F42AE"/>
    <w:rsid w:val="001F6E8B"/>
    <w:rsid w:val="001F73A1"/>
    <w:rsid w:val="001F77D7"/>
    <w:rsid w:val="002038A2"/>
    <w:rsid w:val="00203D47"/>
    <w:rsid w:val="0020467E"/>
    <w:rsid w:val="002100C8"/>
    <w:rsid w:val="002132D5"/>
    <w:rsid w:val="00214455"/>
    <w:rsid w:val="002152AD"/>
    <w:rsid w:val="0021552B"/>
    <w:rsid w:val="002155EC"/>
    <w:rsid w:val="00215FA2"/>
    <w:rsid w:val="00217857"/>
    <w:rsid w:val="002179C5"/>
    <w:rsid w:val="00221366"/>
    <w:rsid w:val="002226F5"/>
    <w:rsid w:val="00224B05"/>
    <w:rsid w:val="002254E4"/>
    <w:rsid w:val="002267E4"/>
    <w:rsid w:val="0022749B"/>
    <w:rsid w:val="00230304"/>
    <w:rsid w:val="00232001"/>
    <w:rsid w:val="0023488A"/>
    <w:rsid w:val="00234C93"/>
    <w:rsid w:val="00236C32"/>
    <w:rsid w:val="00236E2E"/>
    <w:rsid w:val="0024119D"/>
    <w:rsid w:val="00241F32"/>
    <w:rsid w:val="00243CEB"/>
    <w:rsid w:val="002444B8"/>
    <w:rsid w:val="002509D4"/>
    <w:rsid w:val="00254F83"/>
    <w:rsid w:val="002559FD"/>
    <w:rsid w:val="00257277"/>
    <w:rsid w:val="00260CE1"/>
    <w:rsid w:val="00261031"/>
    <w:rsid w:val="002612B6"/>
    <w:rsid w:val="0026145C"/>
    <w:rsid w:val="002628C8"/>
    <w:rsid w:val="00263780"/>
    <w:rsid w:val="00263D38"/>
    <w:rsid w:val="00263FA7"/>
    <w:rsid w:val="00265718"/>
    <w:rsid w:val="00266937"/>
    <w:rsid w:val="00266B4C"/>
    <w:rsid w:val="002673A6"/>
    <w:rsid w:val="00271780"/>
    <w:rsid w:val="00271A71"/>
    <w:rsid w:val="00272205"/>
    <w:rsid w:val="002726D7"/>
    <w:rsid w:val="0027560F"/>
    <w:rsid w:val="00275E5F"/>
    <w:rsid w:val="00276FA5"/>
    <w:rsid w:val="002803A8"/>
    <w:rsid w:val="0028088A"/>
    <w:rsid w:val="00284DBF"/>
    <w:rsid w:val="00284EE8"/>
    <w:rsid w:val="0028506E"/>
    <w:rsid w:val="00286BAE"/>
    <w:rsid w:val="00286DE2"/>
    <w:rsid w:val="002936DC"/>
    <w:rsid w:val="0029500B"/>
    <w:rsid w:val="002951D9"/>
    <w:rsid w:val="002971C1"/>
    <w:rsid w:val="002A01BA"/>
    <w:rsid w:val="002A09EA"/>
    <w:rsid w:val="002A1A41"/>
    <w:rsid w:val="002A31DA"/>
    <w:rsid w:val="002A5A63"/>
    <w:rsid w:val="002A5A90"/>
    <w:rsid w:val="002A5FB6"/>
    <w:rsid w:val="002A7628"/>
    <w:rsid w:val="002B0240"/>
    <w:rsid w:val="002B085C"/>
    <w:rsid w:val="002B10C7"/>
    <w:rsid w:val="002B2C83"/>
    <w:rsid w:val="002B65DD"/>
    <w:rsid w:val="002B70CA"/>
    <w:rsid w:val="002C092B"/>
    <w:rsid w:val="002C1068"/>
    <w:rsid w:val="002C160F"/>
    <w:rsid w:val="002C20A0"/>
    <w:rsid w:val="002C285D"/>
    <w:rsid w:val="002C2D8B"/>
    <w:rsid w:val="002C3683"/>
    <w:rsid w:val="002C39B9"/>
    <w:rsid w:val="002C3FDB"/>
    <w:rsid w:val="002C6265"/>
    <w:rsid w:val="002C736C"/>
    <w:rsid w:val="002C73C4"/>
    <w:rsid w:val="002D0480"/>
    <w:rsid w:val="002D0C59"/>
    <w:rsid w:val="002D0E5D"/>
    <w:rsid w:val="002D1999"/>
    <w:rsid w:val="002D4A43"/>
    <w:rsid w:val="002D4E29"/>
    <w:rsid w:val="002D5B05"/>
    <w:rsid w:val="002D75D2"/>
    <w:rsid w:val="002D792A"/>
    <w:rsid w:val="002D7E2C"/>
    <w:rsid w:val="002E1F49"/>
    <w:rsid w:val="002E33A0"/>
    <w:rsid w:val="002E3FA7"/>
    <w:rsid w:val="002E4234"/>
    <w:rsid w:val="002E71C1"/>
    <w:rsid w:val="002E7767"/>
    <w:rsid w:val="002F01AF"/>
    <w:rsid w:val="002F0353"/>
    <w:rsid w:val="002F0A2A"/>
    <w:rsid w:val="002F24EC"/>
    <w:rsid w:val="002F3F02"/>
    <w:rsid w:val="002F67C8"/>
    <w:rsid w:val="0030017D"/>
    <w:rsid w:val="00300973"/>
    <w:rsid w:val="00305AA3"/>
    <w:rsid w:val="003074BA"/>
    <w:rsid w:val="00307E53"/>
    <w:rsid w:val="003103E6"/>
    <w:rsid w:val="0031048E"/>
    <w:rsid w:val="00310FBD"/>
    <w:rsid w:val="00311CB0"/>
    <w:rsid w:val="00313121"/>
    <w:rsid w:val="00313573"/>
    <w:rsid w:val="00313923"/>
    <w:rsid w:val="00313C3C"/>
    <w:rsid w:val="003161BE"/>
    <w:rsid w:val="00317D5E"/>
    <w:rsid w:val="0032115C"/>
    <w:rsid w:val="003229A1"/>
    <w:rsid w:val="003238F7"/>
    <w:rsid w:val="00323EAD"/>
    <w:rsid w:val="0032520E"/>
    <w:rsid w:val="00325494"/>
    <w:rsid w:val="0032608F"/>
    <w:rsid w:val="003262E4"/>
    <w:rsid w:val="00326E1B"/>
    <w:rsid w:val="00331910"/>
    <w:rsid w:val="00332360"/>
    <w:rsid w:val="00332E76"/>
    <w:rsid w:val="003333CA"/>
    <w:rsid w:val="00334123"/>
    <w:rsid w:val="00334340"/>
    <w:rsid w:val="003374A8"/>
    <w:rsid w:val="00340FFE"/>
    <w:rsid w:val="003412E2"/>
    <w:rsid w:val="00341AC7"/>
    <w:rsid w:val="00341B48"/>
    <w:rsid w:val="00341F80"/>
    <w:rsid w:val="00345034"/>
    <w:rsid w:val="00345864"/>
    <w:rsid w:val="00345AEC"/>
    <w:rsid w:val="00345F38"/>
    <w:rsid w:val="00351434"/>
    <w:rsid w:val="00351981"/>
    <w:rsid w:val="003519D9"/>
    <w:rsid w:val="00352B93"/>
    <w:rsid w:val="00352CF4"/>
    <w:rsid w:val="0035320C"/>
    <w:rsid w:val="003547E1"/>
    <w:rsid w:val="003549BF"/>
    <w:rsid w:val="00354ED0"/>
    <w:rsid w:val="00355319"/>
    <w:rsid w:val="003557AA"/>
    <w:rsid w:val="00360A41"/>
    <w:rsid w:val="0036238C"/>
    <w:rsid w:val="00362926"/>
    <w:rsid w:val="003629AD"/>
    <w:rsid w:val="00362A44"/>
    <w:rsid w:val="0036764C"/>
    <w:rsid w:val="003707C9"/>
    <w:rsid w:val="00370C0A"/>
    <w:rsid w:val="00370F99"/>
    <w:rsid w:val="003714F9"/>
    <w:rsid w:val="003724D9"/>
    <w:rsid w:val="003748E9"/>
    <w:rsid w:val="00374997"/>
    <w:rsid w:val="00375854"/>
    <w:rsid w:val="00375C37"/>
    <w:rsid w:val="00376538"/>
    <w:rsid w:val="003800B1"/>
    <w:rsid w:val="00383135"/>
    <w:rsid w:val="003839E3"/>
    <w:rsid w:val="003854DC"/>
    <w:rsid w:val="00385B1D"/>
    <w:rsid w:val="00386A7A"/>
    <w:rsid w:val="00387941"/>
    <w:rsid w:val="00390EC6"/>
    <w:rsid w:val="003912AF"/>
    <w:rsid w:val="003924BE"/>
    <w:rsid w:val="003929DD"/>
    <w:rsid w:val="003931A8"/>
    <w:rsid w:val="00393EA9"/>
    <w:rsid w:val="00394509"/>
    <w:rsid w:val="00394FD0"/>
    <w:rsid w:val="003962AF"/>
    <w:rsid w:val="003A344E"/>
    <w:rsid w:val="003A42B8"/>
    <w:rsid w:val="003A4D24"/>
    <w:rsid w:val="003A6623"/>
    <w:rsid w:val="003A6E3E"/>
    <w:rsid w:val="003A7482"/>
    <w:rsid w:val="003B0391"/>
    <w:rsid w:val="003B1985"/>
    <w:rsid w:val="003B243D"/>
    <w:rsid w:val="003B2ACF"/>
    <w:rsid w:val="003B2D06"/>
    <w:rsid w:val="003B2DCB"/>
    <w:rsid w:val="003B489E"/>
    <w:rsid w:val="003B57C3"/>
    <w:rsid w:val="003B5B7C"/>
    <w:rsid w:val="003B70E4"/>
    <w:rsid w:val="003B73AD"/>
    <w:rsid w:val="003B7A0D"/>
    <w:rsid w:val="003C03AD"/>
    <w:rsid w:val="003C1D9D"/>
    <w:rsid w:val="003C41AC"/>
    <w:rsid w:val="003C46F6"/>
    <w:rsid w:val="003C4C9B"/>
    <w:rsid w:val="003C5C4B"/>
    <w:rsid w:val="003C64DA"/>
    <w:rsid w:val="003C6D06"/>
    <w:rsid w:val="003C76F3"/>
    <w:rsid w:val="003C79B6"/>
    <w:rsid w:val="003C7B41"/>
    <w:rsid w:val="003D1291"/>
    <w:rsid w:val="003D1991"/>
    <w:rsid w:val="003D4B1B"/>
    <w:rsid w:val="003D53D3"/>
    <w:rsid w:val="003D59FB"/>
    <w:rsid w:val="003D5D89"/>
    <w:rsid w:val="003D5FFD"/>
    <w:rsid w:val="003E0250"/>
    <w:rsid w:val="003E046D"/>
    <w:rsid w:val="003E12E0"/>
    <w:rsid w:val="003E249C"/>
    <w:rsid w:val="003E3C39"/>
    <w:rsid w:val="003E5330"/>
    <w:rsid w:val="003E6329"/>
    <w:rsid w:val="003E6DF9"/>
    <w:rsid w:val="003E7635"/>
    <w:rsid w:val="003E7ABE"/>
    <w:rsid w:val="003F0007"/>
    <w:rsid w:val="003F10A3"/>
    <w:rsid w:val="003F1EC4"/>
    <w:rsid w:val="003F2047"/>
    <w:rsid w:val="003F3CA2"/>
    <w:rsid w:val="003F3E19"/>
    <w:rsid w:val="003F7650"/>
    <w:rsid w:val="00400433"/>
    <w:rsid w:val="004012A5"/>
    <w:rsid w:val="0040184E"/>
    <w:rsid w:val="00403C3E"/>
    <w:rsid w:val="00404EB1"/>
    <w:rsid w:val="00405DDE"/>
    <w:rsid w:val="004068B9"/>
    <w:rsid w:val="0040693F"/>
    <w:rsid w:val="00407166"/>
    <w:rsid w:val="00407B3B"/>
    <w:rsid w:val="004101CD"/>
    <w:rsid w:val="0041031C"/>
    <w:rsid w:val="004122E4"/>
    <w:rsid w:val="004126FE"/>
    <w:rsid w:val="00412F95"/>
    <w:rsid w:val="00413965"/>
    <w:rsid w:val="00414078"/>
    <w:rsid w:val="004142D8"/>
    <w:rsid w:val="00414649"/>
    <w:rsid w:val="00415160"/>
    <w:rsid w:val="00415E6B"/>
    <w:rsid w:val="00416BA4"/>
    <w:rsid w:val="00416EE3"/>
    <w:rsid w:val="00417063"/>
    <w:rsid w:val="00417F28"/>
    <w:rsid w:val="00420FBD"/>
    <w:rsid w:val="00421AB3"/>
    <w:rsid w:val="00421B63"/>
    <w:rsid w:val="00422547"/>
    <w:rsid w:val="0042772F"/>
    <w:rsid w:val="00430F66"/>
    <w:rsid w:val="0043124C"/>
    <w:rsid w:val="004349ED"/>
    <w:rsid w:val="00437563"/>
    <w:rsid w:val="0043793A"/>
    <w:rsid w:val="00437B1F"/>
    <w:rsid w:val="00441902"/>
    <w:rsid w:val="00441C7A"/>
    <w:rsid w:val="00442C09"/>
    <w:rsid w:val="0044371F"/>
    <w:rsid w:val="00445101"/>
    <w:rsid w:val="0044516B"/>
    <w:rsid w:val="004455F3"/>
    <w:rsid w:val="0044615B"/>
    <w:rsid w:val="00446365"/>
    <w:rsid w:val="004503F7"/>
    <w:rsid w:val="00450D5E"/>
    <w:rsid w:val="00450E0F"/>
    <w:rsid w:val="00451C7E"/>
    <w:rsid w:val="0045290B"/>
    <w:rsid w:val="00452A82"/>
    <w:rsid w:val="00457C45"/>
    <w:rsid w:val="0046091E"/>
    <w:rsid w:val="00461595"/>
    <w:rsid w:val="00461E6C"/>
    <w:rsid w:val="00463F40"/>
    <w:rsid w:val="00464241"/>
    <w:rsid w:val="00465740"/>
    <w:rsid w:val="00466BF4"/>
    <w:rsid w:val="00470263"/>
    <w:rsid w:val="00471265"/>
    <w:rsid w:val="004719AC"/>
    <w:rsid w:val="00471C0D"/>
    <w:rsid w:val="00471E08"/>
    <w:rsid w:val="0047302F"/>
    <w:rsid w:val="0047349B"/>
    <w:rsid w:val="004741A6"/>
    <w:rsid w:val="00475B9E"/>
    <w:rsid w:val="0047786C"/>
    <w:rsid w:val="00480E32"/>
    <w:rsid w:val="0048106C"/>
    <w:rsid w:val="00481849"/>
    <w:rsid w:val="00482097"/>
    <w:rsid w:val="004835EE"/>
    <w:rsid w:val="00483D95"/>
    <w:rsid w:val="00486647"/>
    <w:rsid w:val="00487EE9"/>
    <w:rsid w:val="00490871"/>
    <w:rsid w:val="004908C9"/>
    <w:rsid w:val="00492286"/>
    <w:rsid w:val="004940EB"/>
    <w:rsid w:val="00494298"/>
    <w:rsid w:val="00496029"/>
    <w:rsid w:val="00496246"/>
    <w:rsid w:val="00497567"/>
    <w:rsid w:val="004A1EF9"/>
    <w:rsid w:val="004A408D"/>
    <w:rsid w:val="004A4953"/>
    <w:rsid w:val="004A4A0F"/>
    <w:rsid w:val="004A6FCE"/>
    <w:rsid w:val="004A74E2"/>
    <w:rsid w:val="004A7D4C"/>
    <w:rsid w:val="004B092F"/>
    <w:rsid w:val="004B152F"/>
    <w:rsid w:val="004B1E01"/>
    <w:rsid w:val="004B23FD"/>
    <w:rsid w:val="004B2C9B"/>
    <w:rsid w:val="004B2D0C"/>
    <w:rsid w:val="004B44FE"/>
    <w:rsid w:val="004B5274"/>
    <w:rsid w:val="004B53AF"/>
    <w:rsid w:val="004B5C6F"/>
    <w:rsid w:val="004B5C96"/>
    <w:rsid w:val="004B63AA"/>
    <w:rsid w:val="004B73E7"/>
    <w:rsid w:val="004B7544"/>
    <w:rsid w:val="004C0AF4"/>
    <w:rsid w:val="004C2B83"/>
    <w:rsid w:val="004C3B88"/>
    <w:rsid w:val="004C76F4"/>
    <w:rsid w:val="004D0471"/>
    <w:rsid w:val="004D15DE"/>
    <w:rsid w:val="004D1847"/>
    <w:rsid w:val="004D2B24"/>
    <w:rsid w:val="004D3CC4"/>
    <w:rsid w:val="004D3EF4"/>
    <w:rsid w:val="004D4408"/>
    <w:rsid w:val="004D46E3"/>
    <w:rsid w:val="004D4C59"/>
    <w:rsid w:val="004D5861"/>
    <w:rsid w:val="004D6641"/>
    <w:rsid w:val="004D66BB"/>
    <w:rsid w:val="004D700A"/>
    <w:rsid w:val="004D7317"/>
    <w:rsid w:val="004E0143"/>
    <w:rsid w:val="004E1458"/>
    <w:rsid w:val="004E1C54"/>
    <w:rsid w:val="004E21B9"/>
    <w:rsid w:val="004E3874"/>
    <w:rsid w:val="004E4D39"/>
    <w:rsid w:val="004E684B"/>
    <w:rsid w:val="004E69C4"/>
    <w:rsid w:val="004E750F"/>
    <w:rsid w:val="004E7E60"/>
    <w:rsid w:val="004F1229"/>
    <w:rsid w:val="004F1914"/>
    <w:rsid w:val="004F1E2B"/>
    <w:rsid w:val="004F267A"/>
    <w:rsid w:val="004F2D69"/>
    <w:rsid w:val="004F3DB7"/>
    <w:rsid w:val="004F5805"/>
    <w:rsid w:val="004F5DF4"/>
    <w:rsid w:val="004F6E9F"/>
    <w:rsid w:val="004F7498"/>
    <w:rsid w:val="0050061C"/>
    <w:rsid w:val="00500D17"/>
    <w:rsid w:val="00501493"/>
    <w:rsid w:val="00505F7B"/>
    <w:rsid w:val="0050612B"/>
    <w:rsid w:val="00506222"/>
    <w:rsid w:val="00507BA5"/>
    <w:rsid w:val="00512612"/>
    <w:rsid w:val="00513D73"/>
    <w:rsid w:val="005179B0"/>
    <w:rsid w:val="00522FFD"/>
    <w:rsid w:val="0052315A"/>
    <w:rsid w:val="005242F6"/>
    <w:rsid w:val="005243A7"/>
    <w:rsid w:val="005253AA"/>
    <w:rsid w:val="00526724"/>
    <w:rsid w:val="00526DD2"/>
    <w:rsid w:val="005310B7"/>
    <w:rsid w:val="00533B82"/>
    <w:rsid w:val="0053536B"/>
    <w:rsid w:val="00540331"/>
    <w:rsid w:val="00542306"/>
    <w:rsid w:val="00542D79"/>
    <w:rsid w:val="00546096"/>
    <w:rsid w:val="005464AF"/>
    <w:rsid w:val="005469D0"/>
    <w:rsid w:val="00547B3F"/>
    <w:rsid w:val="0055089B"/>
    <w:rsid w:val="005512DD"/>
    <w:rsid w:val="005516D5"/>
    <w:rsid w:val="00551C43"/>
    <w:rsid w:val="00552810"/>
    <w:rsid w:val="005545B4"/>
    <w:rsid w:val="00554757"/>
    <w:rsid w:val="00554B3E"/>
    <w:rsid w:val="00555015"/>
    <w:rsid w:val="00560D7F"/>
    <w:rsid w:val="0056280F"/>
    <w:rsid w:val="00562A88"/>
    <w:rsid w:val="00564F56"/>
    <w:rsid w:val="005660CC"/>
    <w:rsid w:val="00566F35"/>
    <w:rsid w:val="005706E8"/>
    <w:rsid w:val="005715F5"/>
    <w:rsid w:val="00572232"/>
    <w:rsid w:val="00572713"/>
    <w:rsid w:val="00572CAA"/>
    <w:rsid w:val="00572FE0"/>
    <w:rsid w:val="0057338D"/>
    <w:rsid w:val="005742DA"/>
    <w:rsid w:val="00574F48"/>
    <w:rsid w:val="0057548A"/>
    <w:rsid w:val="00575D92"/>
    <w:rsid w:val="005767B4"/>
    <w:rsid w:val="005777A4"/>
    <w:rsid w:val="00577AE6"/>
    <w:rsid w:val="00577FF1"/>
    <w:rsid w:val="005824F9"/>
    <w:rsid w:val="0058282C"/>
    <w:rsid w:val="00582B2D"/>
    <w:rsid w:val="00583355"/>
    <w:rsid w:val="005834CF"/>
    <w:rsid w:val="00583CBF"/>
    <w:rsid w:val="0058494F"/>
    <w:rsid w:val="00584B24"/>
    <w:rsid w:val="00586ACE"/>
    <w:rsid w:val="00587052"/>
    <w:rsid w:val="00587B83"/>
    <w:rsid w:val="005917FC"/>
    <w:rsid w:val="0059549B"/>
    <w:rsid w:val="005A0B0C"/>
    <w:rsid w:val="005A1973"/>
    <w:rsid w:val="005A1C57"/>
    <w:rsid w:val="005A1E04"/>
    <w:rsid w:val="005A44F1"/>
    <w:rsid w:val="005A4819"/>
    <w:rsid w:val="005A4C72"/>
    <w:rsid w:val="005A5120"/>
    <w:rsid w:val="005A5793"/>
    <w:rsid w:val="005A57EA"/>
    <w:rsid w:val="005A592E"/>
    <w:rsid w:val="005A5C28"/>
    <w:rsid w:val="005A6077"/>
    <w:rsid w:val="005A70D5"/>
    <w:rsid w:val="005A718D"/>
    <w:rsid w:val="005A7942"/>
    <w:rsid w:val="005B232B"/>
    <w:rsid w:val="005B277C"/>
    <w:rsid w:val="005B3386"/>
    <w:rsid w:val="005B4378"/>
    <w:rsid w:val="005C2A38"/>
    <w:rsid w:val="005C2E14"/>
    <w:rsid w:val="005C62C6"/>
    <w:rsid w:val="005C6CED"/>
    <w:rsid w:val="005C6FA1"/>
    <w:rsid w:val="005C7317"/>
    <w:rsid w:val="005C75CF"/>
    <w:rsid w:val="005D1A0C"/>
    <w:rsid w:val="005D350D"/>
    <w:rsid w:val="005D6B7F"/>
    <w:rsid w:val="005D7E26"/>
    <w:rsid w:val="005E0C45"/>
    <w:rsid w:val="005E0FDB"/>
    <w:rsid w:val="005E29DF"/>
    <w:rsid w:val="005E34D0"/>
    <w:rsid w:val="005F0E46"/>
    <w:rsid w:val="005F0F64"/>
    <w:rsid w:val="005F10B5"/>
    <w:rsid w:val="005F342C"/>
    <w:rsid w:val="005F3AF4"/>
    <w:rsid w:val="005F4493"/>
    <w:rsid w:val="005F6B45"/>
    <w:rsid w:val="005F7C51"/>
    <w:rsid w:val="00600A30"/>
    <w:rsid w:val="006017A1"/>
    <w:rsid w:val="00603307"/>
    <w:rsid w:val="0060360C"/>
    <w:rsid w:val="006038C3"/>
    <w:rsid w:val="006047CE"/>
    <w:rsid w:val="00605479"/>
    <w:rsid w:val="00611683"/>
    <w:rsid w:val="00611E03"/>
    <w:rsid w:val="0061235D"/>
    <w:rsid w:val="00613B4D"/>
    <w:rsid w:val="00614040"/>
    <w:rsid w:val="0061509C"/>
    <w:rsid w:val="00615D47"/>
    <w:rsid w:val="00616163"/>
    <w:rsid w:val="006163EF"/>
    <w:rsid w:val="00620207"/>
    <w:rsid w:val="0062103D"/>
    <w:rsid w:val="00621E37"/>
    <w:rsid w:val="006232F3"/>
    <w:rsid w:val="006249D4"/>
    <w:rsid w:val="00624CE3"/>
    <w:rsid w:val="00626FFF"/>
    <w:rsid w:val="00630D83"/>
    <w:rsid w:val="00630FB8"/>
    <w:rsid w:val="00631584"/>
    <w:rsid w:val="0063183D"/>
    <w:rsid w:val="0063194D"/>
    <w:rsid w:val="00631A23"/>
    <w:rsid w:val="00631ECD"/>
    <w:rsid w:val="0063205D"/>
    <w:rsid w:val="00632B52"/>
    <w:rsid w:val="006343C3"/>
    <w:rsid w:val="00635546"/>
    <w:rsid w:val="00635758"/>
    <w:rsid w:val="00635823"/>
    <w:rsid w:val="00635BEC"/>
    <w:rsid w:val="0063687F"/>
    <w:rsid w:val="0063778B"/>
    <w:rsid w:val="00637C26"/>
    <w:rsid w:val="00637F4D"/>
    <w:rsid w:val="00642995"/>
    <w:rsid w:val="006437BE"/>
    <w:rsid w:val="0064511A"/>
    <w:rsid w:val="00645B27"/>
    <w:rsid w:val="00645B4E"/>
    <w:rsid w:val="00651D4B"/>
    <w:rsid w:val="00653F7A"/>
    <w:rsid w:val="00653FCD"/>
    <w:rsid w:val="00654B38"/>
    <w:rsid w:val="00656D3B"/>
    <w:rsid w:val="00657B01"/>
    <w:rsid w:val="00657B74"/>
    <w:rsid w:val="00657CCF"/>
    <w:rsid w:val="00657E97"/>
    <w:rsid w:val="0066068B"/>
    <w:rsid w:val="00662A10"/>
    <w:rsid w:val="006633B3"/>
    <w:rsid w:val="00663722"/>
    <w:rsid w:val="00663D79"/>
    <w:rsid w:val="00663F80"/>
    <w:rsid w:val="0066410C"/>
    <w:rsid w:val="00665CDE"/>
    <w:rsid w:val="00671320"/>
    <w:rsid w:val="00672B44"/>
    <w:rsid w:val="00673DEA"/>
    <w:rsid w:val="00674663"/>
    <w:rsid w:val="00675A9D"/>
    <w:rsid w:val="0067629C"/>
    <w:rsid w:val="00677AC3"/>
    <w:rsid w:val="00681754"/>
    <w:rsid w:val="006831A8"/>
    <w:rsid w:val="00684B3A"/>
    <w:rsid w:val="00690474"/>
    <w:rsid w:val="006916CF"/>
    <w:rsid w:val="0069373D"/>
    <w:rsid w:val="006953B1"/>
    <w:rsid w:val="006975E2"/>
    <w:rsid w:val="006A1195"/>
    <w:rsid w:val="006A1CC9"/>
    <w:rsid w:val="006A41F9"/>
    <w:rsid w:val="006A483F"/>
    <w:rsid w:val="006A7664"/>
    <w:rsid w:val="006A7695"/>
    <w:rsid w:val="006A7AC9"/>
    <w:rsid w:val="006A7E56"/>
    <w:rsid w:val="006B29DF"/>
    <w:rsid w:val="006B2DC6"/>
    <w:rsid w:val="006B3105"/>
    <w:rsid w:val="006B4206"/>
    <w:rsid w:val="006B46EA"/>
    <w:rsid w:val="006B56CF"/>
    <w:rsid w:val="006B789D"/>
    <w:rsid w:val="006C1176"/>
    <w:rsid w:val="006C22F8"/>
    <w:rsid w:val="006C3BE3"/>
    <w:rsid w:val="006C3C34"/>
    <w:rsid w:val="006C58A7"/>
    <w:rsid w:val="006C6323"/>
    <w:rsid w:val="006C6812"/>
    <w:rsid w:val="006C778F"/>
    <w:rsid w:val="006C7B18"/>
    <w:rsid w:val="006D0C60"/>
    <w:rsid w:val="006D25A9"/>
    <w:rsid w:val="006D33B9"/>
    <w:rsid w:val="006D3FAE"/>
    <w:rsid w:val="006D4354"/>
    <w:rsid w:val="006D4B8E"/>
    <w:rsid w:val="006D556A"/>
    <w:rsid w:val="006D74C0"/>
    <w:rsid w:val="006D7528"/>
    <w:rsid w:val="006E1327"/>
    <w:rsid w:val="006E2070"/>
    <w:rsid w:val="006E27E9"/>
    <w:rsid w:val="006E2A94"/>
    <w:rsid w:val="006E4A5B"/>
    <w:rsid w:val="006E5DB8"/>
    <w:rsid w:val="006F1F03"/>
    <w:rsid w:val="006F2686"/>
    <w:rsid w:val="006F2BD4"/>
    <w:rsid w:val="006F3413"/>
    <w:rsid w:val="006F3DE7"/>
    <w:rsid w:val="006F6544"/>
    <w:rsid w:val="006F65C5"/>
    <w:rsid w:val="006F6BDA"/>
    <w:rsid w:val="00702DFF"/>
    <w:rsid w:val="0070380E"/>
    <w:rsid w:val="0070429B"/>
    <w:rsid w:val="00707368"/>
    <w:rsid w:val="00707862"/>
    <w:rsid w:val="00707C6A"/>
    <w:rsid w:val="0071222E"/>
    <w:rsid w:val="00713620"/>
    <w:rsid w:val="007140BA"/>
    <w:rsid w:val="0071452C"/>
    <w:rsid w:val="00715EA1"/>
    <w:rsid w:val="0071646A"/>
    <w:rsid w:val="00716B95"/>
    <w:rsid w:val="00717BE5"/>
    <w:rsid w:val="0072000D"/>
    <w:rsid w:val="00720098"/>
    <w:rsid w:val="00720B53"/>
    <w:rsid w:val="0072205E"/>
    <w:rsid w:val="007250B5"/>
    <w:rsid w:val="007255E0"/>
    <w:rsid w:val="00725778"/>
    <w:rsid w:val="00725EBD"/>
    <w:rsid w:val="00726BC0"/>
    <w:rsid w:val="007312B3"/>
    <w:rsid w:val="00731A44"/>
    <w:rsid w:val="00733339"/>
    <w:rsid w:val="00733582"/>
    <w:rsid w:val="00734A4F"/>
    <w:rsid w:val="007357CB"/>
    <w:rsid w:val="007369F1"/>
    <w:rsid w:val="00740029"/>
    <w:rsid w:val="00740542"/>
    <w:rsid w:val="00741283"/>
    <w:rsid w:val="00742946"/>
    <w:rsid w:val="00744C6F"/>
    <w:rsid w:val="0074569C"/>
    <w:rsid w:val="007478E0"/>
    <w:rsid w:val="00747B7D"/>
    <w:rsid w:val="00752A38"/>
    <w:rsid w:val="007542B6"/>
    <w:rsid w:val="00756B68"/>
    <w:rsid w:val="00760ACA"/>
    <w:rsid w:val="00760DA9"/>
    <w:rsid w:val="0076179A"/>
    <w:rsid w:val="00761B34"/>
    <w:rsid w:val="00762616"/>
    <w:rsid w:val="007632B1"/>
    <w:rsid w:val="00764DAD"/>
    <w:rsid w:val="00765FE3"/>
    <w:rsid w:val="00767AB9"/>
    <w:rsid w:val="007700E9"/>
    <w:rsid w:val="00770987"/>
    <w:rsid w:val="00771227"/>
    <w:rsid w:val="007732B9"/>
    <w:rsid w:val="00773EBE"/>
    <w:rsid w:val="00774CF5"/>
    <w:rsid w:val="00776649"/>
    <w:rsid w:val="00777CA7"/>
    <w:rsid w:val="007803F8"/>
    <w:rsid w:val="00781AA3"/>
    <w:rsid w:val="00784002"/>
    <w:rsid w:val="00784C55"/>
    <w:rsid w:val="007854FD"/>
    <w:rsid w:val="0078735A"/>
    <w:rsid w:val="00790232"/>
    <w:rsid w:val="00790483"/>
    <w:rsid w:val="0079050C"/>
    <w:rsid w:val="007916FE"/>
    <w:rsid w:val="00793ED6"/>
    <w:rsid w:val="0079456C"/>
    <w:rsid w:val="00794D59"/>
    <w:rsid w:val="00795C33"/>
    <w:rsid w:val="00795CCE"/>
    <w:rsid w:val="00796EB1"/>
    <w:rsid w:val="00796F21"/>
    <w:rsid w:val="007A0F02"/>
    <w:rsid w:val="007A184E"/>
    <w:rsid w:val="007A1F7D"/>
    <w:rsid w:val="007A275E"/>
    <w:rsid w:val="007A59DC"/>
    <w:rsid w:val="007A6815"/>
    <w:rsid w:val="007A6FC7"/>
    <w:rsid w:val="007A75C4"/>
    <w:rsid w:val="007A7BB0"/>
    <w:rsid w:val="007B0BA7"/>
    <w:rsid w:val="007B2C3A"/>
    <w:rsid w:val="007B46BC"/>
    <w:rsid w:val="007B4F07"/>
    <w:rsid w:val="007B5762"/>
    <w:rsid w:val="007B6D4F"/>
    <w:rsid w:val="007C00A3"/>
    <w:rsid w:val="007C1B25"/>
    <w:rsid w:val="007C250A"/>
    <w:rsid w:val="007C3599"/>
    <w:rsid w:val="007C47C6"/>
    <w:rsid w:val="007C4A9F"/>
    <w:rsid w:val="007C5BA5"/>
    <w:rsid w:val="007C6C1A"/>
    <w:rsid w:val="007C79CA"/>
    <w:rsid w:val="007C7CC4"/>
    <w:rsid w:val="007D050F"/>
    <w:rsid w:val="007D2675"/>
    <w:rsid w:val="007D4023"/>
    <w:rsid w:val="007D49DA"/>
    <w:rsid w:val="007D5E0A"/>
    <w:rsid w:val="007E0024"/>
    <w:rsid w:val="007E132E"/>
    <w:rsid w:val="007E1D7F"/>
    <w:rsid w:val="007E20E6"/>
    <w:rsid w:val="007E31B1"/>
    <w:rsid w:val="007E488C"/>
    <w:rsid w:val="007E5C4C"/>
    <w:rsid w:val="007E604C"/>
    <w:rsid w:val="007E609A"/>
    <w:rsid w:val="007E6875"/>
    <w:rsid w:val="007F2D81"/>
    <w:rsid w:val="007F2F89"/>
    <w:rsid w:val="007F4118"/>
    <w:rsid w:val="007F52C1"/>
    <w:rsid w:val="007F546C"/>
    <w:rsid w:val="007F65B5"/>
    <w:rsid w:val="008019DA"/>
    <w:rsid w:val="00801ABD"/>
    <w:rsid w:val="00802372"/>
    <w:rsid w:val="0080576D"/>
    <w:rsid w:val="0080609E"/>
    <w:rsid w:val="00807CF6"/>
    <w:rsid w:val="00807D6E"/>
    <w:rsid w:val="00811322"/>
    <w:rsid w:val="0081152B"/>
    <w:rsid w:val="00811697"/>
    <w:rsid w:val="00811FAC"/>
    <w:rsid w:val="0081254B"/>
    <w:rsid w:val="00814F4C"/>
    <w:rsid w:val="00815321"/>
    <w:rsid w:val="0082002E"/>
    <w:rsid w:val="008203C1"/>
    <w:rsid w:val="00820C1B"/>
    <w:rsid w:val="00822F9D"/>
    <w:rsid w:val="008233C7"/>
    <w:rsid w:val="0082348E"/>
    <w:rsid w:val="00823CDD"/>
    <w:rsid w:val="008242DA"/>
    <w:rsid w:val="00824721"/>
    <w:rsid w:val="00827CC3"/>
    <w:rsid w:val="0083092C"/>
    <w:rsid w:val="008310E1"/>
    <w:rsid w:val="0083172F"/>
    <w:rsid w:val="00831994"/>
    <w:rsid w:val="0083424F"/>
    <w:rsid w:val="008344F0"/>
    <w:rsid w:val="008345F8"/>
    <w:rsid w:val="008348AC"/>
    <w:rsid w:val="00835EE7"/>
    <w:rsid w:val="00836F80"/>
    <w:rsid w:val="0084486C"/>
    <w:rsid w:val="00845D55"/>
    <w:rsid w:val="00850480"/>
    <w:rsid w:val="0085135D"/>
    <w:rsid w:val="00851983"/>
    <w:rsid w:val="008520E3"/>
    <w:rsid w:val="008544CC"/>
    <w:rsid w:val="008556FB"/>
    <w:rsid w:val="00855B80"/>
    <w:rsid w:val="00857103"/>
    <w:rsid w:val="0086000A"/>
    <w:rsid w:val="00860A20"/>
    <w:rsid w:val="00860DC8"/>
    <w:rsid w:val="008619E6"/>
    <w:rsid w:val="0086228F"/>
    <w:rsid w:val="008628C7"/>
    <w:rsid w:val="008633A7"/>
    <w:rsid w:val="008633C4"/>
    <w:rsid w:val="00865643"/>
    <w:rsid w:val="0086573E"/>
    <w:rsid w:val="008662B9"/>
    <w:rsid w:val="00867C1B"/>
    <w:rsid w:val="00867DA1"/>
    <w:rsid w:val="00874004"/>
    <w:rsid w:val="0087557A"/>
    <w:rsid w:val="00875C0F"/>
    <w:rsid w:val="00876119"/>
    <w:rsid w:val="008762ED"/>
    <w:rsid w:val="008771DE"/>
    <w:rsid w:val="008800E8"/>
    <w:rsid w:val="00880CCE"/>
    <w:rsid w:val="0088165F"/>
    <w:rsid w:val="00882BA0"/>
    <w:rsid w:val="00884EDD"/>
    <w:rsid w:val="0088602B"/>
    <w:rsid w:val="00887177"/>
    <w:rsid w:val="0089037D"/>
    <w:rsid w:val="00891E86"/>
    <w:rsid w:val="00894950"/>
    <w:rsid w:val="0089684D"/>
    <w:rsid w:val="00896AF7"/>
    <w:rsid w:val="008A271A"/>
    <w:rsid w:val="008A2FF4"/>
    <w:rsid w:val="008A3EE1"/>
    <w:rsid w:val="008A4D1A"/>
    <w:rsid w:val="008A53DC"/>
    <w:rsid w:val="008A5DE8"/>
    <w:rsid w:val="008A64A3"/>
    <w:rsid w:val="008A6899"/>
    <w:rsid w:val="008A7E8B"/>
    <w:rsid w:val="008B14F1"/>
    <w:rsid w:val="008B176E"/>
    <w:rsid w:val="008B1BDF"/>
    <w:rsid w:val="008B37A5"/>
    <w:rsid w:val="008B3B56"/>
    <w:rsid w:val="008C1781"/>
    <w:rsid w:val="008C178E"/>
    <w:rsid w:val="008C24A7"/>
    <w:rsid w:val="008C29D4"/>
    <w:rsid w:val="008C2FDB"/>
    <w:rsid w:val="008C3142"/>
    <w:rsid w:val="008C581F"/>
    <w:rsid w:val="008C5E1F"/>
    <w:rsid w:val="008C5F10"/>
    <w:rsid w:val="008D079B"/>
    <w:rsid w:val="008D0E1C"/>
    <w:rsid w:val="008D1B28"/>
    <w:rsid w:val="008D2A69"/>
    <w:rsid w:val="008D3D75"/>
    <w:rsid w:val="008D7760"/>
    <w:rsid w:val="008E0ACF"/>
    <w:rsid w:val="008E1635"/>
    <w:rsid w:val="008E3008"/>
    <w:rsid w:val="008E40A2"/>
    <w:rsid w:val="008E5260"/>
    <w:rsid w:val="008E648E"/>
    <w:rsid w:val="008E7C8F"/>
    <w:rsid w:val="008F1580"/>
    <w:rsid w:val="008F1660"/>
    <w:rsid w:val="008F2D56"/>
    <w:rsid w:val="008F3CA5"/>
    <w:rsid w:val="008F41F7"/>
    <w:rsid w:val="0090047E"/>
    <w:rsid w:val="009007B3"/>
    <w:rsid w:val="0090128F"/>
    <w:rsid w:val="00901384"/>
    <w:rsid w:val="00901884"/>
    <w:rsid w:val="00901D75"/>
    <w:rsid w:val="00902651"/>
    <w:rsid w:val="00902B65"/>
    <w:rsid w:val="00904B51"/>
    <w:rsid w:val="00905E64"/>
    <w:rsid w:val="00907667"/>
    <w:rsid w:val="00910318"/>
    <w:rsid w:val="009105AB"/>
    <w:rsid w:val="009114D1"/>
    <w:rsid w:val="009129FE"/>
    <w:rsid w:val="009131C8"/>
    <w:rsid w:val="009148EF"/>
    <w:rsid w:val="00914A4B"/>
    <w:rsid w:val="00914F59"/>
    <w:rsid w:val="00915946"/>
    <w:rsid w:val="00915C6E"/>
    <w:rsid w:val="00915E66"/>
    <w:rsid w:val="00915F89"/>
    <w:rsid w:val="00916535"/>
    <w:rsid w:val="009166E9"/>
    <w:rsid w:val="0091706F"/>
    <w:rsid w:val="00920129"/>
    <w:rsid w:val="00921133"/>
    <w:rsid w:val="00921360"/>
    <w:rsid w:val="00922052"/>
    <w:rsid w:val="00925E3E"/>
    <w:rsid w:val="00926166"/>
    <w:rsid w:val="009267C1"/>
    <w:rsid w:val="00926D20"/>
    <w:rsid w:val="0092744A"/>
    <w:rsid w:val="009275C3"/>
    <w:rsid w:val="00932267"/>
    <w:rsid w:val="00932B65"/>
    <w:rsid w:val="00933AD0"/>
    <w:rsid w:val="00934164"/>
    <w:rsid w:val="009350B6"/>
    <w:rsid w:val="009361E1"/>
    <w:rsid w:val="009373DF"/>
    <w:rsid w:val="00941C40"/>
    <w:rsid w:val="00943133"/>
    <w:rsid w:val="00944B6E"/>
    <w:rsid w:val="00945E1D"/>
    <w:rsid w:val="00947937"/>
    <w:rsid w:val="00951217"/>
    <w:rsid w:val="00952CA1"/>
    <w:rsid w:val="00953827"/>
    <w:rsid w:val="00954401"/>
    <w:rsid w:val="0095684C"/>
    <w:rsid w:val="0095715F"/>
    <w:rsid w:val="00957ED0"/>
    <w:rsid w:val="00960D4E"/>
    <w:rsid w:val="00960DED"/>
    <w:rsid w:val="009612C3"/>
    <w:rsid w:val="00965840"/>
    <w:rsid w:val="00967C87"/>
    <w:rsid w:val="0097093B"/>
    <w:rsid w:val="00970B41"/>
    <w:rsid w:val="00970F96"/>
    <w:rsid w:val="00971AD7"/>
    <w:rsid w:val="00971E11"/>
    <w:rsid w:val="00972B02"/>
    <w:rsid w:val="00973089"/>
    <w:rsid w:val="00973A6D"/>
    <w:rsid w:val="00974DB3"/>
    <w:rsid w:val="00976731"/>
    <w:rsid w:val="00977ACC"/>
    <w:rsid w:val="00980109"/>
    <w:rsid w:val="00980BD1"/>
    <w:rsid w:val="0098106C"/>
    <w:rsid w:val="009810A7"/>
    <w:rsid w:val="00982B07"/>
    <w:rsid w:val="00983A7A"/>
    <w:rsid w:val="00983DC8"/>
    <w:rsid w:val="0098483A"/>
    <w:rsid w:val="0098699B"/>
    <w:rsid w:val="009913E4"/>
    <w:rsid w:val="00992834"/>
    <w:rsid w:val="00992894"/>
    <w:rsid w:val="0099602E"/>
    <w:rsid w:val="00996382"/>
    <w:rsid w:val="009978B6"/>
    <w:rsid w:val="009A30C7"/>
    <w:rsid w:val="009A3A32"/>
    <w:rsid w:val="009A3A90"/>
    <w:rsid w:val="009A3BFB"/>
    <w:rsid w:val="009A5174"/>
    <w:rsid w:val="009A6BEB"/>
    <w:rsid w:val="009A7A54"/>
    <w:rsid w:val="009B405C"/>
    <w:rsid w:val="009B6219"/>
    <w:rsid w:val="009B6E55"/>
    <w:rsid w:val="009B7BF8"/>
    <w:rsid w:val="009C0126"/>
    <w:rsid w:val="009C07D0"/>
    <w:rsid w:val="009C0B0B"/>
    <w:rsid w:val="009C0E5A"/>
    <w:rsid w:val="009C16AE"/>
    <w:rsid w:val="009C3B9A"/>
    <w:rsid w:val="009C5F61"/>
    <w:rsid w:val="009C645A"/>
    <w:rsid w:val="009C7AB1"/>
    <w:rsid w:val="009D060F"/>
    <w:rsid w:val="009D2932"/>
    <w:rsid w:val="009D2982"/>
    <w:rsid w:val="009D453B"/>
    <w:rsid w:val="009D532F"/>
    <w:rsid w:val="009D6A82"/>
    <w:rsid w:val="009E19D2"/>
    <w:rsid w:val="009E294A"/>
    <w:rsid w:val="009E35C5"/>
    <w:rsid w:val="009E4B41"/>
    <w:rsid w:val="009E5712"/>
    <w:rsid w:val="009E5B03"/>
    <w:rsid w:val="009E69BC"/>
    <w:rsid w:val="009E73A3"/>
    <w:rsid w:val="009E75CD"/>
    <w:rsid w:val="009F079A"/>
    <w:rsid w:val="009F0864"/>
    <w:rsid w:val="009F1001"/>
    <w:rsid w:val="009F15D5"/>
    <w:rsid w:val="009F24A1"/>
    <w:rsid w:val="009F3098"/>
    <w:rsid w:val="009F3FD1"/>
    <w:rsid w:val="009F50D9"/>
    <w:rsid w:val="00A002D1"/>
    <w:rsid w:val="00A00B0F"/>
    <w:rsid w:val="00A01220"/>
    <w:rsid w:val="00A01509"/>
    <w:rsid w:val="00A0218C"/>
    <w:rsid w:val="00A04E09"/>
    <w:rsid w:val="00A05385"/>
    <w:rsid w:val="00A0592C"/>
    <w:rsid w:val="00A061B5"/>
    <w:rsid w:val="00A06430"/>
    <w:rsid w:val="00A110BA"/>
    <w:rsid w:val="00A1114B"/>
    <w:rsid w:val="00A12B05"/>
    <w:rsid w:val="00A135A2"/>
    <w:rsid w:val="00A15E71"/>
    <w:rsid w:val="00A208E6"/>
    <w:rsid w:val="00A20CB7"/>
    <w:rsid w:val="00A2153F"/>
    <w:rsid w:val="00A2239F"/>
    <w:rsid w:val="00A264A6"/>
    <w:rsid w:val="00A26DCA"/>
    <w:rsid w:val="00A301EB"/>
    <w:rsid w:val="00A3021E"/>
    <w:rsid w:val="00A308A6"/>
    <w:rsid w:val="00A31DF5"/>
    <w:rsid w:val="00A32552"/>
    <w:rsid w:val="00A331D3"/>
    <w:rsid w:val="00A343FA"/>
    <w:rsid w:val="00A35E26"/>
    <w:rsid w:val="00A36118"/>
    <w:rsid w:val="00A400BD"/>
    <w:rsid w:val="00A4141F"/>
    <w:rsid w:val="00A41B57"/>
    <w:rsid w:val="00A420AA"/>
    <w:rsid w:val="00A429EC"/>
    <w:rsid w:val="00A4688E"/>
    <w:rsid w:val="00A469B0"/>
    <w:rsid w:val="00A46E60"/>
    <w:rsid w:val="00A476AC"/>
    <w:rsid w:val="00A50529"/>
    <w:rsid w:val="00A5272F"/>
    <w:rsid w:val="00A5322D"/>
    <w:rsid w:val="00A53A1C"/>
    <w:rsid w:val="00A54C58"/>
    <w:rsid w:val="00A55E42"/>
    <w:rsid w:val="00A57981"/>
    <w:rsid w:val="00A57A0B"/>
    <w:rsid w:val="00A60010"/>
    <w:rsid w:val="00A603ED"/>
    <w:rsid w:val="00A6288F"/>
    <w:rsid w:val="00A63C33"/>
    <w:rsid w:val="00A65E95"/>
    <w:rsid w:val="00A65FE1"/>
    <w:rsid w:val="00A666AF"/>
    <w:rsid w:val="00A67000"/>
    <w:rsid w:val="00A7071D"/>
    <w:rsid w:val="00A71308"/>
    <w:rsid w:val="00A71669"/>
    <w:rsid w:val="00A7178F"/>
    <w:rsid w:val="00A72FB1"/>
    <w:rsid w:val="00A73087"/>
    <w:rsid w:val="00A73B67"/>
    <w:rsid w:val="00A776BA"/>
    <w:rsid w:val="00A806D9"/>
    <w:rsid w:val="00A80F6A"/>
    <w:rsid w:val="00A83287"/>
    <w:rsid w:val="00A83647"/>
    <w:rsid w:val="00A84C06"/>
    <w:rsid w:val="00A8517C"/>
    <w:rsid w:val="00A865FA"/>
    <w:rsid w:val="00A87D63"/>
    <w:rsid w:val="00A906B2"/>
    <w:rsid w:val="00A93873"/>
    <w:rsid w:val="00A93BFF"/>
    <w:rsid w:val="00A94786"/>
    <w:rsid w:val="00A94CC9"/>
    <w:rsid w:val="00A94E5D"/>
    <w:rsid w:val="00A965C8"/>
    <w:rsid w:val="00A97704"/>
    <w:rsid w:val="00AA0C39"/>
    <w:rsid w:val="00AA23FC"/>
    <w:rsid w:val="00AA2592"/>
    <w:rsid w:val="00AA266C"/>
    <w:rsid w:val="00AA2E44"/>
    <w:rsid w:val="00AA4C13"/>
    <w:rsid w:val="00AA52E0"/>
    <w:rsid w:val="00AA6219"/>
    <w:rsid w:val="00AB05BF"/>
    <w:rsid w:val="00AB1B9A"/>
    <w:rsid w:val="00AB27D1"/>
    <w:rsid w:val="00AB340C"/>
    <w:rsid w:val="00AB42C7"/>
    <w:rsid w:val="00AB474F"/>
    <w:rsid w:val="00AB647E"/>
    <w:rsid w:val="00AC0125"/>
    <w:rsid w:val="00AC04D7"/>
    <w:rsid w:val="00AC0A3D"/>
    <w:rsid w:val="00AC0A7E"/>
    <w:rsid w:val="00AC0F12"/>
    <w:rsid w:val="00AC1F79"/>
    <w:rsid w:val="00AC26CC"/>
    <w:rsid w:val="00AC27E3"/>
    <w:rsid w:val="00AC4991"/>
    <w:rsid w:val="00AC58BC"/>
    <w:rsid w:val="00AC58DD"/>
    <w:rsid w:val="00AC58E6"/>
    <w:rsid w:val="00AC5EBD"/>
    <w:rsid w:val="00AC72A8"/>
    <w:rsid w:val="00AC7423"/>
    <w:rsid w:val="00AC7A69"/>
    <w:rsid w:val="00AD04C5"/>
    <w:rsid w:val="00AD0820"/>
    <w:rsid w:val="00AD0DAC"/>
    <w:rsid w:val="00AD4954"/>
    <w:rsid w:val="00AD4C8B"/>
    <w:rsid w:val="00AD552B"/>
    <w:rsid w:val="00AD60AD"/>
    <w:rsid w:val="00AD6179"/>
    <w:rsid w:val="00AD78DB"/>
    <w:rsid w:val="00AD7C58"/>
    <w:rsid w:val="00AE0040"/>
    <w:rsid w:val="00AE0442"/>
    <w:rsid w:val="00AE1143"/>
    <w:rsid w:val="00AE36A0"/>
    <w:rsid w:val="00AE3752"/>
    <w:rsid w:val="00AE38D4"/>
    <w:rsid w:val="00AE608F"/>
    <w:rsid w:val="00AE694B"/>
    <w:rsid w:val="00AE6A9D"/>
    <w:rsid w:val="00AF0136"/>
    <w:rsid w:val="00AF0DC3"/>
    <w:rsid w:val="00AF0E2D"/>
    <w:rsid w:val="00AF2253"/>
    <w:rsid w:val="00AF29B1"/>
    <w:rsid w:val="00AF2A98"/>
    <w:rsid w:val="00AF5CDC"/>
    <w:rsid w:val="00AF5DC2"/>
    <w:rsid w:val="00AF71D3"/>
    <w:rsid w:val="00B00187"/>
    <w:rsid w:val="00B01A59"/>
    <w:rsid w:val="00B05460"/>
    <w:rsid w:val="00B07291"/>
    <w:rsid w:val="00B074AC"/>
    <w:rsid w:val="00B076B2"/>
    <w:rsid w:val="00B07750"/>
    <w:rsid w:val="00B07A23"/>
    <w:rsid w:val="00B07A26"/>
    <w:rsid w:val="00B07C2A"/>
    <w:rsid w:val="00B07F4A"/>
    <w:rsid w:val="00B1199D"/>
    <w:rsid w:val="00B1223E"/>
    <w:rsid w:val="00B139E5"/>
    <w:rsid w:val="00B13DCC"/>
    <w:rsid w:val="00B17B6B"/>
    <w:rsid w:val="00B20D98"/>
    <w:rsid w:val="00B21C16"/>
    <w:rsid w:val="00B2329D"/>
    <w:rsid w:val="00B23493"/>
    <w:rsid w:val="00B235E6"/>
    <w:rsid w:val="00B24685"/>
    <w:rsid w:val="00B24DC3"/>
    <w:rsid w:val="00B253A6"/>
    <w:rsid w:val="00B26997"/>
    <w:rsid w:val="00B26D7A"/>
    <w:rsid w:val="00B27DE7"/>
    <w:rsid w:val="00B3077C"/>
    <w:rsid w:val="00B30CD9"/>
    <w:rsid w:val="00B30D8C"/>
    <w:rsid w:val="00B3209F"/>
    <w:rsid w:val="00B324D1"/>
    <w:rsid w:val="00B32BDC"/>
    <w:rsid w:val="00B333F8"/>
    <w:rsid w:val="00B339B8"/>
    <w:rsid w:val="00B3435D"/>
    <w:rsid w:val="00B34D97"/>
    <w:rsid w:val="00B356DD"/>
    <w:rsid w:val="00B358C9"/>
    <w:rsid w:val="00B376D2"/>
    <w:rsid w:val="00B41AC7"/>
    <w:rsid w:val="00B43070"/>
    <w:rsid w:val="00B457DB"/>
    <w:rsid w:val="00B47E0B"/>
    <w:rsid w:val="00B52A19"/>
    <w:rsid w:val="00B55512"/>
    <w:rsid w:val="00B5572B"/>
    <w:rsid w:val="00B63361"/>
    <w:rsid w:val="00B635A2"/>
    <w:rsid w:val="00B6399C"/>
    <w:rsid w:val="00B651F8"/>
    <w:rsid w:val="00B6612B"/>
    <w:rsid w:val="00B66193"/>
    <w:rsid w:val="00B66816"/>
    <w:rsid w:val="00B6693F"/>
    <w:rsid w:val="00B6792B"/>
    <w:rsid w:val="00B70662"/>
    <w:rsid w:val="00B70D57"/>
    <w:rsid w:val="00B73998"/>
    <w:rsid w:val="00B7399B"/>
    <w:rsid w:val="00B77F84"/>
    <w:rsid w:val="00B80288"/>
    <w:rsid w:val="00B82056"/>
    <w:rsid w:val="00B843FF"/>
    <w:rsid w:val="00B8479D"/>
    <w:rsid w:val="00B84A81"/>
    <w:rsid w:val="00B858C7"/>
    <w:rsid w:val="00B8727A"/>
    <w:rsid w:val="00B9074F"/>
    <w:rsid w:val="00B92E55"/>
    <w:rsid w:val="00B9407A"/>
    <w:rsid w:val="00B952F1"/>
    <w:rsid w:val="00B9561E"/>
    <w:rsid w:val="00B96065"/>
    <w:rsid w:val="00B96270"/>
    <w:rsid w:val="00B967A2"/>
    <w:rsid w:val="00B96B88"/>
    <w:rsid w:val="00B97148"/>
    <w:rsid w:val="00BA010D"/>
    <w:rsid w:val="00BA119B"/>
    <w:rsid w:val="00BA11D8"/>
    <w:rsid w:val="00BA4A41"/>
    <w:rsid w:val="00BA5416"/>
    <w:rsid w:val="00BA76A1"/>
    <w:rsid w:val="00BB28DD"/>
    <w:rsid w:val="00BB2CA2"/>
    <w:rsid w:val="00BB471D"/>
    <w:rsid w:val="00BB4898"/>
    <w:rsid w:val="00BB4D43"/>
    <w:rsid w:val="00BC05C6"/>
    <w:rsid w:val="00BC07F4"/>
    <w:rsid w:val="00BC1088"/>
    <w:rsid w:val="00BC1A21"/>
    <w:rsid w:val="00BC1E8A"/>
    <w:rsid w:val="00BC2B18"/>
    <w:rsid w:val="00BC2B90"/>
    <w:rsid w:val="00BC41EE"/>
    <w:rsid w:val="00BC42E7"/>
    <w:rsid w:val="00BD0619"/>
    <w:rsid w:val="00BD0984"/>
    <w:rsid w:val="00BD0A55"/>
    <w:rsid w:val="00BD0F34"/>
    <w:rsid w:val="00BD10B8"/>
    <w:rsid w:val="00BD19A3"/>
    <w:rsid w:val="00BD278C"/>
    <w:rsid w:val="00BD2B0F"/>
    <w:rsid w:val="00BD4C50"/>
    <w:rsid w:val="00BD5624"/>
    <w:rsid w:val="00BD6083"/>
    <w:rsid w:val="00BD6779"/>
    <w:rsid w:val="00BD6C3F"/>
    <w:rsid w:val="00BD7154"/>
    <w:rsid w:val="00BE03C3"/>
    <w:rsid w:val="00BE0613"/>
    <w:rsid w:val="00BE10F9"/>
    <w:rsid w:val="00BE29BB"/>
    <w:rsid w:val="00BE5273"/>
    <w:rsid w:val="00BE66D2"/>
    <w:rsid w:val="00BE70F7"/>
    <w:rsid w:val="00BF063D"/>
    <w:rsid w:val="00BF0816"/>
    <w:rsid w:val="00BF08BC"/>
    <w:rsid w:val="00BF23FD"/>
    <w:rsid w:val="00BF39A7"/>
    <w:rsid w:val="00BF4653"/>
    <w:rsid w:val="00BF4A3E"/>
    <w:rsid w:val="00BF5009"/>
    <w:rsid w:val="00BF59B3"/>
    <w:rsid w:val="00C00E87"/>
    <w:rsid w:val="00C0156C"/>
    <w:rsid w:val="00C01AAF"/>
    <w:rsid w:val="00C037EA"/>
    <w:rsid w:val="00C047D9"/>
    <w:rsid w:val="00C05C51"/>
    <w:rsid w:val="00C06F34"/>
    <w:rsid w:val="00C10879"/>
    <w:rsid w:val="00C11FBD"/>
    <w:rsid w:val="00C12239"/>
    <w:rsid w:val="00C146A3"/>
    <w:rsid w:val="00C151B3"/>
    <w:rsid w:val="00C159B7"/>
    <w:rsid w:val="00C16C9F"/>
    <w:rsid w:val="00C16DA4"/>
    <w:rsid w:val="00C1771F"/>
    <w:rsid w:val="00C17C44"/>
    <w:rsid w:val="00C211FE"/>
    <w:rsid w:val="00C216A4"/>
    <w:rsid w:val="00C21EF6"/>
    <w:rsid w:val="00C2370C"/>
    <w:rsid w:val="00C23C02"/>
    <w:rsid w:val="00C254DB"/>
    <w:rsid w:val="00C2576E"/>
    <w:rsid w:val="00C262F0"/>
    <w:rsid w:val="00C262F9"/>
    <w:rsid w:val="00C2651E"/>
    <w:rsid w:val="00C303B7"/>
    <w:rsid w:val="00C313CF"/>
    <w:rsid w:val="00C317B1"/>
    <w:rsid w:val="00C32A82"/>
    <w:rsid w:val="00C3549E"/>
    <w:rsid w:val="00C374B7"/>
    <w:rsid w:val="00C37933"/>
    <w:rsid w:val="00C400EA"/>
    <w:rsid w:val="00C417AE"/>
    <w:rsid w:val="00C41B54"/>
    <w:rsid w:val="00C42C12"/>
    <w:rsid w:val="00C42C3B"/>
    <w:rsid w:val="00C43425"/>
    <w:rsid w:val="00C44C01"/>
    <w:rsid w:val="00C451CA"/>
    <w:rsid w:val="00C45F1F"/>
    <w:rsid w:val="00C46718"/>
    <w:rsid w:val="00C50F33"/>
    <w:rsid w:val="00C5179E"/>
    <w:rsid w:val="00C5213F"/>
    <w:rsid w:val="00C52719"/>
    <w:rsid w:val="00C52BE4"/>
    <w:rsid w:val="00C52E82"/>
    <w:rsid w:val="00C531C4"/>
    <w:rsid w:val="00C550D1"/>
    <w:rsid w:val="00C55F5E"/>
    <w:rsid w:val="00C562AE"/>
    <w:rsid w:val="00C56828"/>
    <w:rsid w:val="00C56A4D"/>
    <w:rsid w:val="00C5706E"/>
    <w:rsid w:val="00C603F2"/>
    <w:rsid w:val="00C60C9C"/>
    <w:rsid w:val="00C61207"/>
    <w:rsid w:val="00C61C01"/>
    <w:rsid w:val="00C6419B"/>
    <w:rsid w:val="00C64970"/>
    <w:rsid w:val="00C6617F"/>
    <w:rsid w:val="00C71236"/>
    <w:rsid w:val="00C7128E"/>
    <w:rsid w:val="00C7135A"/>
    <w:rsid w:val="00C71D81"/>
    <w:rsid w:val="00C71E30"/>
    <w:rsid w:val="00C73582"/>
    <w:rsid w:val="00C75A75"/>
    <w:rsid w:val="00C7670B"/>
    <w:rsid w:val="00C804C2"/>
    <w:rsid w:val="00C830EA"/>
    <w:rsid w:val="00C85133"/>
    <w:rsid w:val="00C85845"/>
    <w:rsid w:val="00C85B59"/>
    <w:rsid w:val="00C86AFC"/>
    <w:rsid w:val="00C90F93"/>
    <w:rsid w:val="00C92C4A"/>
    <w:rsid w:val="00C937B9"/>
    <w:rsid w:val="00C93AD1"/>
    <w:rsid w:val="00C95D54"/>
    <w:rsid w:val="00CA0D3D"/>
    <w:rsid w:val="00CA353A"/>
    <w:rsid w:val="00CA4694"/>
    <w:rsid w:val="00CA493E"/>
    <w:rsid w:val="00CA4BC2"/>
    <w:rsid w:val="00CA5223"/>
    <w:rsid w:val="00CA61E5"/>
    <w:rsid w:val="00CA6EEB"/>
    <w:rsid w:val="00CA70C1"/>
    <w:rsid w:val="00CB005F"/>
    <w:rsid w:val="00CB1096"/>
    <w:rsid w:val="00CB11DB"/>
    <w:rsid w:val="00CB1AD9"/>
    <w:rsid w:val="00CB1D1C"/>
    <w:rsid w:val="00CB2D24"/>
    <w:rsid w:val="00CB5AF0"/>
    <w:rsid w:val="00CB5EB2"/>
    <w:rsid w:val="00CB6790"/>
    <w:rsid w:val="00CC0234"/>
    <w:rsid w:val="00CC058A"/>
    <w:rsid w:val="00CC1106"/>
    <w:rsid w:val="00CC1D1D"/>
    <w:rsid w:val="00CC3678"/>
    <w:rsid w:val="00CC37AC"/>
    <w:rsid w:val="00CC6705"/>
    <w:rsid w:val="00CD1690"/>
    <w:rsid w:val="00CD1D3A"/>
    <w:rsid w:val="00CD2B66"/>
    <w:rsid w:val="00CD391D"/>
    <w:rsid w:val="00CD3ACB"/>
    <w:rsid w:val="00CD784A"/>
    <w:rsid w:val="00CE04DE"/>
    <w:rsid w:val="00CE261D"/>
    <w:rsid w:val="00CE3FF0"/>
    <w:rsid w:val="00CE510E"/>
    <w:rsid w:val="00CE5CB6"/>
    <w:rsid w:val="00CE5E47"/>
    <w:rsid w:val="00CE725C"/>
    <w:rsid w:val="00CE7D54"/>
    <w:rsid w:val="00CF0E32"/>
    <w:rsid w:val="00CF12B8"/>
    <w:rsid w:val="00CF1A9A"/>
    <w:rsid w:val="00CF5CFD"/>
    <w:rsid w:val="00CF6A00"/>
    <w:rsid w:val="00D001CD"/>
    <w:rsid w:val="00D018B9"/>
    <w:rsid w:val="00D02C3C"/>
    <w:rsid w:val="00D03C6D"/>
    <w:rsid w:val="00D04BF2"/>
    <w:rsid w:val="00D051CB"/>
    <w:rsid w:val="00D054F8"/>
    <w:rsid w:val="00D05839"/>
    <w:rsid w:val="00D0685D"/>
    <w:rsid w:val="00D06970"/>
    <w:rsid w:val="00D06E92"/>
    <w:rsid w:val="00D1024A"/>
    <w:rsid w:val="00D114EE"/>
    <w:rsid w:val="00D11A73"/>
    <w:rsid w:val="00D11F7D"/>
    <w:rsid w:val="00D123D2"/>
    <w:rsid w:val="00D1555C"/>
    <w:rsid w:val="00D1712E"/>
    <w:rsid w:val="00D1771C"/>
    <w:rsid w:val="00D22159"/>
    <w:rsid w:val="00D23017"/>
    <w:rsid w:val="00D23292"/>
    <w:rsid w:val="00D24845"/>
    <w:rsid w:val="00D24A05"/>
    <w:rsid w:val="00D24A78"/>
    <w:rsid w:val="00D26035"/>
    <w:rsid w:val="00D2668A"/>
    <w:rsid w:val="00D269C4"/>
    <w:rsid w:val="00D3193C"/>
    <w:rsid w:val="00D31F65"/>
    <w:rsid w:val="00D33316"/>
    <w:rsid w:val="00D367AF"/>
    <w:rsid w:val="00D36C41"/>
    <w:rsid w:val="00D37023"/>
    <w:rsid w:val="00D3766C"/>
    <w:rsid w:val="00D37D2E"/>
    <w:rsid w:val="00D41540"/>
    <w:rsid w:val="00D4698B"/>
    <w:rsid w:val="00D50613"/>
    <w:rsid w:val="00D52206"/>
    <w:rsid w:val="00D534C9"/>
    <w:rsid w:val="00D54AF8"/>
    <w:rsid w:val="00D57169"/>
    <w:rsid w:val="00D62454"/>
    <w:rsid w:val="00D62B3A"/>
    <w:rsid w:val="00D63209"/>
    <w:rsid w:val="00D637B6"/>
    <w:rsid w:val="00D6750B"/>
    <w:rsid w:val="00D71BB9"/>
    <w:rsid w:val="00D7222D"/>
    <w:rsid w:val="00D7295E"/>
    <w:rsid w:val="00D733DF"/>
    <w:rsid w:val="00D74F46"/>
    <w:rsid w:val="00D752D3"/>
    <w:rsid w:val="00D76A92"/>
    <w:rsid w:val="00D8061B"/>
    <w:rsid w:val="00D810FE"/>
    <w:rsid w:val="00D81444"/>
    <w:rsid w:val="00D8270A"/>
    <w:rsid w:val="00D8367C"/>
    <w:rsid w:val="00D85098"/>
    <w:rsid w:val="00D85375"/>
    <w:rsid w:val="00D864D5"/>
    <w:rsid w:val="00D86E7F"/>
    <w:rsid w:val="00D87021"/>
    <w:rsid w:val="00D870EE"/>
    <w:rsid w:val="00D87718"/>
    <w:rsid w:val="00D91C40"/>
    <w:rsid w:val="00D92D9B"/>
    <w:rsid w:val="00D9321E"/>
    <w:rsid w:val="00D93FE9"/>
    <w:rsid w:val="00D94A64"/>
    <w:rsid w:val="00D96507"/>
    <w:rsid w:val="00DA0052"/>
    <w:rsid w:val="00DA0120"/>
    <w:rsid w:val="00DA0D4E"/>
    <w:rsid w:val="00DA46B7"/>
    <w:rsid w:val="00DA4733"/>
    <w:rsid w:val="00DA5FE0"/>
    <w:rsid w:val="00DA7E26"/>
    <w:rsid w:val="00DB044D"/>
    <w:rsid w:val="00DB0667"/>
    <w:rsid w:val="00DB23D6"/>
    <w:rsid w:val="00DB34F3"/>
    <w:rsid w:val="00DB35EE"/>
    <w:rsid w:val="00DB469C"/>
    <w:rsid w:val="00DB75D4"/>
    <w:rsid w:val="00DC0F01"/>
    <w:rsid w:val="00DC19B1"/>
    <w:rsid w:val="00DC266C"/>
    <w:rsid w:val="00DC2970"/>
    <w:rsid w:val="00DC49AC"/>
    <w:rsid w:val="00DC55BC"/>
    <w:rsid w:val="00DC63E4"/>
    <w:rsid w:val="00DD0812"/>
    <w:rsid w:val="00DD15BF"/>
    <w:rsid w:val="00DD2ACD"/>
    <w:rsid w:val="00DD2E7A"/>
    <w:rsid w:val="00DD3C5D"/>
    <w:rsid w:val="00DD49AB"/>
    <w:rsid w:val="00DD563A"/>
    <w:rsid w:val="00DD7B8C"/>
    <w:rsid w:val="00DE06ED"/>
    <w:rsid w:val="00DE1555"/>
    <w:rsid w:val="00DE2B22"/>
    <w:rsid w:val="00DE2F26"/>
    <w:rsid w:val="00DE4A94"/>
    <w:rsid w:val="00DE4C2D"/>
    <w:rsid w:val="00DE5A43"/>
    <w:rsid w:val="00DE5ACA"/>
    <w:rsid w:val="00DE5F60"/>
    <w:rsid w:val="00DE7025"/>
    <w:rsid w:val="00DF0142"/>
    <w:rsid w:val="00DF0475"/>
    <w:rsid w:val="00DF0C3F"/>
    <w:rsid w:val="00DF2B54"/>
    <w:rsid w:val="00DF34D1"/>
    <w:rsid w:val="00DF435E"/>
    <w:rsid w:val="00DF51C4"/>
    <w:rsid w:val="00DF59E8"/>
    <w:rsid w:val="00DF5E5C"/>
    <w:rsid w:val="00DF698F"/>
    <w:rsid w:val="00E0013F"/>
    <w:rsid w:val="00E0109E"/>
    <w:rsid w:val="00E01B8E"/>
    <w:rsid w:val="00E04157"/>
    <w:rsid w:val="00E04B47"/>
    <w:rsid w:val="00E04B6B"/>
    <w:rsid w:val="00E064E0"/>
    <w:rsid w:val="00E10C07"/>
    <w:rsid w:val="00E11690"/>
    <w:rsid w:val="00E117A5"/>
    <w:rsid w:val="00E121B6"/>
    <w:rsid w:val="00E1287F"/>
    <w:rsid w:val="00E1419A"/>
    <w:rsid w:val="00E2053A"/>
    <w:rsid w:val="00E2056D"/>
    <w:rsid w:val="00E2186F"/>
    <w:rsid w:val="00E224C4"/>
    <w:rsid w:val="00E2667B"/>
    <w:rsid w:val="00E26F75"/>
    <w:rsid w:val="00E270E4"/>
    <w:rsid w:val="00E27608"/>
    <w:rsid w:val="00E27B54"/>
    <w:rsid w:val="00E303F7"/>
    <w:rsid w:val="00E306D2"/>
    <w:rsid w:val="00E3126C"/>
    <w:rsid w:val="00E31835"/>
    <w:rsid w:val="00E31AB0"/>
    <w:rsid w:val="00E334D7"/>
    <w:rsid w:val="00E33BD2"/>
    <w:rsid w:val="00E345A7"/>
    <w:rsid w:val="00E34B3B"/>
    <w:rsid w:val="00E35129"/>
    <w:rsid w:val="00E3551B"/>
    <w:rsid w:val="00E35B9E"/>
    <w:rsid w:val="00E366DF"/>
    <w:rsid w:val="00E36924"/>
    <w:rsid w:val="00E37C48"/>
    <w:rsid w:val="00E4013F"/>
    <w:rsid w:val="00E418F7"/>
    <w:rsid w:val="00E43FE6"/>
    <w:rsid w:val="00E44E42"/>
    <w:rsid w:val="00E45BE6"/>
    <w:rsid w:val="00E45D06"/>
    <w:rsid w:val="00E4611F"/>
    <w:rsid w:val="00E4612E"/>
    <w:rsid w:val="00E4626D"/>
    <w:rsid w:val="00E47E6A"/>
    <w:rsid w:val="00E5063A"/>
    <w:rsid w:val="00E512C9"/>
    <w:rsid w:val="00E53E27"/>
    <w:rsid w:val="00E552BD"/>
    <w:rsid w:val="00E55B47"/>
    <w:rsid w:val="00E55D09"/>
    <w:rsid w:val="00E5605E"/>
    <w:rsid w:val="00E56CED"/>
    <w:rsid w:val="00E56E6C"/>
    <w:rsid w:val="00E573DE"/>
    <w:rsid w:val="00E6071C"/>
    <w:rsid w:val="00E608F5"/>
    <w:rsid w:val="00E624D4"/>
    <w:rsid w:val="00E626D4"/>
    <w:rsid w:val="00E629E8"/>
    <w:rsid w:val="00E632DB"/>
    <w:rsid w:val="00E63CD1"/>
    <w:rsid w:val="00E64251"/>
    <w:rsid w:val="00E64419"/>
    <w:rsid w:val="00E66BEC"/>
    <w:rsid w:val="00E67848"/>
    <w:rsid w:val="00E72E26"/>
    <w:rsid w:val="00E7519E"/>
    <w:rsid w:val="00E75847"/>
    <w:rsid w:val="00E765B7"/>
    <w:rsid w:val="00E76A55"/>
    <w:rsid w:val="00E771BE"/>
    <w:rsid w:val="00E80A02"/>
    <w:rsid w:val="00E80BF5"/>
    <w:rsid w:val="00E81503"/>
    <w:rsid w:val="00E82272"/>
    <w:rsid w:val="00E840F1"/>
    <w:rsid w:val="00E8513E"/>
    <w:rsid w:val="00E865F3"/>
    <w:rsid w:val="00E91198"/>
    <w:rsid w:val="00E919B0"/>
    <w:rsid w:val="00E9389F"/>
    <w:rsid w:val="00E954DD"/>
    <w:rsid w:val="00E97440"/>
    <w:rsid w:val="00E97F1E"/>
    <w:rsid w:val="00EA0830"/>
    <w:rsid w:val="00EA0FB3"/>
    <w:rsid w:val="00EA2162"/>
    <w:rsid w:val="00EA5937"/>
    <w:rsid w:val="00EA6D02"/>
    <w:rsid w:val="00EA708A"/>
    <w:rsid w:val="00EB134B"/>
    <w:rsid w:val="00EB1918"/>
    <w:rsid w:val="00EB2A13"/>
    <w:rsid w:val="00EB2A80"/>
    <w:rsid w:val="00EB2BE5"/>
    <w:rsid w:val="00EB2E61"/>
    <w:rsid w:val="00EB310C"/>
    <w:rsid w:val="00EB3120"/>
    <w:rsid w:val="00EB463E"/>
    <w:rsid w:val="00EB5594"/>
    <w:rsid w:val="00EB631E"/>
    <w:rsid w:val="00EB6BF6"/>
    <w:rsid w:val="00EB7251"/>
    <w:rsid w:val="00EC0DCF"/>
    <w:rsid w:val="00EC116D"/>
    <w:rsid w:val="00EC1587"/>
    <w:rsid w:val="00EC1B13"/>
    <w:rsid w:val="00EC3392"/>
    <w:rsid w:val="00EC4E91"/>
    <w:rsid w:val="00EC51E0"/>
    <w:rsid w:val="00EC561B"/>
    <w:rsid w:val="00EC7110"/>
    <w:rsid w:val="00EC7AB0"/>
    <w:rsid w:val="00EC7BA5"/>
    <w:rsid w:val="00ED0D7C"/>
    <w:rsid w:val="00ED1257"/>
    <w:rsid w:val="00ED14CC"/>
    <w:rsid w:val="00ED249F"/>
    <w:rsid w:val="00ED4180"/>
    <w:rsid w:val="00ED42AA"/>
    <w:rsid w:val="00ED44C9"/>
    <w:rsid w:val="00ED69D3"/>
    <w:rsid w:val="00ED796D"/>
    <w:rsid w:val="00EE1041"/>
    <w:rsid w:val="00EE1EF5"/>
    <w:rsid w:val="00EE33FC"/>
    <w:rsid w:val="00EE4A36"/>
    <w:rsid w:val="00EE5B28"/>
    <w:rsid w:val="00EE5BB8"/>
    <w:rsid w:val="00EE6186"/>
    <w:rsid w:val="00EE6579"/>
    <w:rsid w:val="00EE6EA3"/>
    <w:rsid w:val="00EE742F"/>
    <w:rsid w:val="00EE74AD"/>
    <w:rsid w:val="00EF0937"/>
    <w:rsid w:val="00EF097C"/>
    <w:rsid w:val="00EF1491"/>
    <w:rsid w:val="00EF1774"/>
    <w:rsid w:val="00EF2199"/>
    <w:rsid w:val="00EF3E45"/>
    <w:rsid w:val="00EF4ED3"/>
    <w:rsid w:val="00EF5FE9"/>
    <w:rsid w:val="00EF63E6"/>
    <w:rsid w:val="00EF7A0D"/>
    <w:rsid w:val="00F000F9"/>
    <w:rsid w:val="00F01021"/>
    <w:rsid w:val="00F0117D"/>
    <w:rsid w:val="00F0174F"/>
    <w:rsid w:val="00F037F6"/>
    <w:rsid w:val="00F03C0E"/>
    <w:rsid w:val="00F04A6F"/>
    <w:rsid w:val="00F05850"/>
    <w:rsid w:val="00F07549"/>
    <w:rsid w:val="00F1121D"/>
    <w:rsid w:val="00F1164F"/>
    <w:rsid w:val="00F12714"/>
    <w:rsid w:val="00F12B4E"/>
    <w:rsid w:val="00F167F3"/>
    <w:rsid w:val="00F21BD4"/>
    <w:rsid w:val="00F22250"/>
    <w:rsid w:val="00F22A59"/>
    <w:rsid w:val="00F24544"/>
    <w:rsid w:val="00F25DEB"/>
    <w:rsid w:val="00F26CCA"/>
    <w:rsid w:val="00F303F9"/>
    <w:rsid w:val="00F31262"/>
    <w:rsid w:val="00F31B77"/>
    <w:rsid w:val="00F337F6"/>
    <w:rsid w:val="00F33AD6"/>
    <w:rsid w:val="00F33B42"/>
    <w:rsid w:val="00F33DE6"/>
    <w:rsid w:val="00F34149"/>
    <w:rsid w:val="00F34187"/>
    <w:rsid w:val="00F3491D"/>
    <w:rsid w:val="00F350B2"/>
    <w:rsid w:val="00F369B8"/>
    <w:rsid w:val="00F404D1"/>
    <w:rsid w:val="00F41E41"/>
    <w:rsid w:val="00F455D5"/>
    <w:rsid w:val="00F45E17"/>
    <w:rsid w:val="00F47396"/>
    <w:rsid w:val="00F51071"/>
    <w:rsid w:val="00F517E8"/>
    <w:rsid w:val="00F529E2"/>
    <w:rsid w:val="00F53C20"/>
    <w:rsid w:val="00F554FA"/>
    <w:rsid w:val="00F566B2"/>
    <w:rsid w:val="00F568BB"/>
    <w:rsid w:val="00F60E35"/>
    <w:rsid w:val="00F61AD3"/>
    <w:rsid w:val="00F62820"/>
    <w:rsid w:val="00F62A02"/>
    <w:rsid w:val="00F64734"/>
    <w:rsid w:val="00F64BDB"/>
    <w:rsid w:val="00F6507E"/>
    <w:rsid w:val="00F66022"/>
    <w:rsid w:val="00F67DB8"/>
    <w:rsid w:val="00F714E3"/>
    <w:rsid w:val="00F71AA5"/>
    <w:rsid w:val="00F71E27"/>
    <w:rsid w:val="00F73F33"/>
    <w:rsid w:val="00F75901"/>
    <w:rsid w:val="00F75AFD"/>
    <w:rsid w:val="00F77F98"/>
    <w:rsid w:val="00F80F04"/>
    <w:rsid w:val="00F8178B"/>
    <w:rsid w:val="00F83924"/>
    <w:rsid w:val="00F84441"/>
    <w:rsid w:val="00F84C0A"/>
    <w:rsid w:val="00F858D5"/>
    <w:rsid w:val="00F85F54"/>
    <w:rsid w:val="00F8706A"/>
    <w:rsid w:val="00F91980"/>
    <w:rsid w:val="00F92279"/>
    <w:rsid w:val="00F93C72"/>
    <w:rsid w:val="00F94DD8"/>
    <w:rsid w:val="00F95524"/>
    <w:rsid w:val="00FA08D0"/>
    <w:rsid w:val="00FA1053"/>
    <w:rsid w:val="00FA126F"/>
    <w:rsid w:val="00FA12E2"/>
    <w:rsid w:val="00FA17AC"/>
    <w:rsid w:val="00FA2613"/>
    <w:rsid w:val="00FA32E3"/>
    <w:rsid w:val="00FA7C9D"/>
    <w:rsid w:val="00FB2296"/>
    <w:rsid w:val="00FB2487"/>
    <w:rsid w:val="00FB318F"/>
    <w:rsid w:val="00FB7591"/>
    <w:rsid w:val="00FC2060"/>
    <w:rsid w:val="00FC3FF2"/>
    <w:rsid w:val="00FC41F5"/>
    <w:rsid w:val="00FC43DB"/>
    <w:rsid w:val="00FC47AF"/>
    <w:rsid w:val="00FC5341"/>
    <w:rsid w:val="00FC6A0E"/>
    <w:rsid w:val="00FC7BEF"/>
    <w:rsid w:val="00FC7CC0"/>
    <w:rsid w:val="00FD03CA"/>
    <w:rsid w:val="00FD1660"/>
    <w:rsid w:val="00FD21BA"/>
    <w:rsid w:val="00FD39DA"/>
    <w:rsid w:val="00FD48E0"/>
    <w:rsid w:val="00FD51F3"/>
    <w:rsid w:val="00FD53EE"/>
    <w:rsid w:val="00FD5B03"/>
    <w:rsid w:val="00FD5F4E"/>
    <w:rsid w:val="00FD6717"/>
    <w:rsid w:val="00FD6B4E"/>
    <w:rsid w:val="00FE05F2"/>
    <w:rsid w:val="00FE1325"/>
    <w:rsid w:val="00FE516A"/>
    <w:rsid w:val="00FE7131"/>
    <w:rsid w:val="00FE7DEB"/>
    <w:rsid w:val="00FF0D2E"/>
    <w:rsid w:val="00FF12E9"/>
    <w:rsid w:val="00FF1A36"/>
    <w:rsid w:val="00FF5ADF"/>
    <w:rsid w:val="00FF6EBE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E500EAB"/>
  <w15:docId w15:val="{CA0A7A2B-41E1-453F-BCE5-B692E736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211FE"/>
    <w:rPr>
      <w:noProof/>
      <w:sz w:val="24"/>
      <w:szCs w:val="24"/>
      <w:lang w:val="sr-Cyrl-RS"/>
    </w:rPr>
  </w:style>
  <w:style w:type="paragraph" w:styleId="Heading1">
    <w:name w:val="heading 1"/>
    <w:basedOn w:val="Normal"/>
    <w:next w:val="Normal"/>
    <w:qFormat/>
    <w:rsid w:val="00C211FE"/>
    <w:pPr>
      <w:keepNext/>
      <w:ind w:left="360"/>
      <w:jc w:val="center"/>
      <w:outlineLvl w:val="0"/>
    </w:pPr>
    <w:rPr>
      <w:rFonts w:ascii="Arial" w:hAnsi="Arial" w:cs="Arial"/>
      <w:b/>
      <w:bCs/>
      <w:sz w:val="20"/>
      <w:lang w:val="sr-Cyrl-CS"/>
    </w:rPr>
  </w:style>
  <w:style w:type="paragraph" w:styleId="Heading2">
    <w:name w:val="heading 2"/>
    <w:basedOn w:val="Normal"/>
    <w:next w:val="Normal"/>
    <w:qFormat/>
    <w:rsid w:val="00C211FE"/>
    <w:pPr>
      <w:keepNext/>
      <w:jc w:val="center"/>
      <w:outlineLvl w:val="1"/>
    </w:pPr>
    <w:rPr>
      <w:rFonts w:ascii="Arial" w:hAnsi="Arial" w:cs="Arial"/>
      <w:sz w:val="20"/>
      <w:u w:val="single"/>
    </w:rPr>
  </w:style>
  <w:style w:type="paragraph" w:styleId="Heading3">
    <w:name w:val="heading 3"/>
    <w:basedOn w:val="Normal"/>
    <w:next w:val="Normal"/>
    <w:qFormat/>
    <w:rsid w:val="00C211FE"/>
    <w:pPr>
      <w:keepNext/>
      <w:outlineLvl w:val="2"/>
    </w:pPr>
    <w:rPr>
      <w:rFonts w:ascii="Arial" w:hAnsi="Arial" w:cs="Arial"/>
      <w:b/>
      <w:bCs/>
      <w:sz w:val="18"/>
      <w:lang w:val="sr-Cyrl-CS"/>
    </w:rPr>
  </w:style>
  <w:style w:type="paragraph" w:styleId="Heading4">
    <w:name w:val="heading 4"/>
    <w:basedOn w:val="Normal"/>
    <w:next w:val="Normal"/>
    <w:qFormat/>
    <w:rsid w:val="00C211FE"/>
    <w:pPr>
      <w:keepNext/>
      <w:outlineLvl w:val="3"/>
    </w:pPr>
    <w:rPr>
      <w:rFonts w:ascii="Arial" w:hAnsi="Arial" w:cs="Arial"/>
      <w:sz w:val="52"/>
      <w:lang w:val="sr-Cyrl-CS"/>
    </w:rPr>
  </w:style>
  <w:style w:type="paragraph" w:styleId="Heading5">
    <w:name w:val="heading 5"/>
    <w:basedOn w:val="Normal"/>
    <w:next w:val="Normal"/>
    <w:qFormat/>
    <w:rsid w:val="00C211FE"/>
    <w:pPr>
      <w:keepNext/>
      <w:jc w:val="center"/>
      <w:outlineLvl w:val="4"/>
    </w:pPr>
    <w:rPr>
      <w:rFonts w:ascii="Arial" w:hAnsi="Arial" w:cs="Arial"/>
      <w:b/>
      <w:bCs/>
      <w:sz w:val="20"/>
      <w:lang w:val="sr-Cyrl-CS"/>
    </w:rPr>
  </w:style>
  <w:style w:type="paragraph" w:styleId="Heading6">
    <w:name w:val="heading 6"/>
    <w:basedOn w:val="Normal"/>
    <w:next w:val="Normal"/>
    <w:qFormat/>
    <w:rsid w:val="00C211FE"/>
    <w:pPr>
      <w:keepNext/>
      <w:jc w:val="center"/>
      <w:outlineLvl w:val="5"/>
    </w:pPr>
    <w:rPr>
      <w:rFonts w:ascii="Arial" w:hAnsi="Arial" w:cs="Arial"/>
      <w:b/>
      <w:bCs/>
      <w:szCs w:val="20"/>
      <w:lang w:val="en-AU"/>
    </w:rPr>
  </w:style>
  <w:style w:type="paragraph" w:styleId="Heading7">
    <w:name w:val="heading 7"/>
    <w:basedOn w:val="Normal"/>
    <w:next w:val="Normal"/>
    <w:qFormat/>
    <w:rsid w:val="00C211FE"/>
    <w:pPr>
      <w:keepNext/>
      <w:jc w:val="center"/>
      <w:outlineLvl w:val="6"/>
    </w:pPr>
    <w:rPr>
      <w:rFonts w:ascii="Arial" w:hAnsi="Arial" w:cs="Arial"/>
      <w:b/>
      <w:bCs/>
      <w:sz w:val="72"/>
      <w:lang w:val="sr-Cyrl-CS"/>
    </w:rPr>
  </w:style>
  <w:style w:type="paragraph" w:styleId="Heading8">
    <w:name w:val="heading 8"/>
    <w:basedOn w:val="Normal"/>
    <w:next w:val="Normal"/>
    <w:qFormat/>
    <w:rsid w:val="00C211FE"/>
    <w:pPr>
      <w:keepNext/>
      <w:jc w:val="center"/>
      <w:outlineLvl w:val="7"/>
    </w:pPr>
    <w:rPr>
      <w:rFonts w:ascii="Arial" w:hAnsi="Arial" w:cs="Arial"/>
      <w:b/>
      <w:bCs/>
      <w:sz w:val="26"/>
      <w:lang w:val="sr-Cyrl-CS"/>
    </w:rPr>
  </w:style>
  <w:style w:type="paragraph" w:styleId="Heading9">
    <w:name w:val="heading 9"/>
    <w:basedOn w:val="Normal"/>
    <w:next w:val="Normal"/>
    <w:qFormat/>
    <w:rsid w:val="00C211FE"/>
    <w:pPr>
      <w:keepNext/>
      <w:ind w:left="360"/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C211FE"/>
    <w:rPr>
      <w:sz w:val="20"/>
      <w:szCs w:val="20"/>
    </w:rPr>
  </w:style>
  <w:style w:type="character" w:styleId="FootnoteReference">
    <w:name w:val="footnote reference"/>
    <w:semiHidden/>
    <w:rsid w:val="00C211FE"/>
    <w:rPr>
      <w:vertAlign w:val="superscript"/>
    </w:rPr>
  </w:style>
  <w:style w:type="paragraph" w:styleId="BodyTextIndent">
    <w:name w:val="Body Text Indent"/>
    <w:basedOn w:val="Normal"/>
    <w:rsid w:val="00C211FE"/>
    <w:pPr>
      <w:ind w:left="360" w:firstLine="360"/>
      <w:jc w:val="both"/>
    </w:pPr>
    <w:rPr>
      <w:rFonts w:ascii="Arial" w:hAnsi="Arial" w:cs="Arial"/>
      <w:sz w:val="20"/>
      <w:lang w:val="sr-Cyrl-CS"/>
    </w:rPr>
  </w:style>
  <w:style w:type="paragraph" w:styleId="BodyTextIndent2">
    <w:name w:val="Body Text Indent 2"/>
    <w:basedOn w:val="Normal"/>
    <w:rsid w:val="00C211FE"/>
    <w:pPr>
      <w:ind w:left="360" w:firstLine="360"/>
      <w:jc w:val="both"/>
    </w:pPr>
    <w:rPr>
      <w:rFonts w:ascii="Arial" w:hAnsi="Arial" w:cs="Arial"/>
      <w:sz w:val="22"/>
      <w:lang w:val="sr-Cyrl-CS"/>
    </w:rPr>
  </w:style>
  <w:style w:type="paragraph" w:customStyle="1" w:styleId="FR3">
    <w:name w:val="FR3"/>
    <w:rsid w:val="00C211FE"/>
    <w:pPr>
      <w:widowControl w:val="0"/>
      <w:jc w:val="both"/>
    </w:pPr>
    <w:rPr>
      <w:rFonts w:ascii="Arial" w:hAnsi="Arial"/>
      <w:sz w:val="28"/>
      <w:lang w:val="en-GB"/>
    </w:rPr>
  </w:style>
  <w:style w:type="paragraph" w:styleId="BodyTextIndent3">
    <w:name w:val="Body Text Indent 3"/>
    <w:basedOn w:val="Normal"/>
    <w:rsid w:val="00C211FE"/>
    <w:pPr>
      <w:ind w:firstLine="900"/>
      <w:jc w:val="both"/>
    </w:pPr>
    <w:rPr>
      <w:rFonts w:ascii="Arial" w:hAnsi="Arial" w:cs="Arial"/>
      <w:sz w:val="22"/>
      <w:lang w:val="sr-Cyrl-CS"/>
    </w:rPr>
  </w:style>
  <w:style w:type="paragraph" w:styleId="Header">
    <w:name w:val="header"/>
    <w:basedOn w:val="Normal"/>
    <w:rsid w:val="00C211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11FE"/>
    <w:pPr>
      <w:tabs>
        <w:tab w:val="center" w:pos="4320"/>
        <w:tab w:val="right" w:pos="8640"/>
      </w:tabs>
    </w:pPr>
  </w:style>
  <w:style w:type="character" w:styleId="PageNumber">
    <w:name w:val="page number"/>
    <w:rsid w:val="00C211FE"/>
    <w:rPr>
      <w:rFonts w:cs="Times New Roman"/>
    </w:rPr>
  </w:style>
  <w:style w:type="paragraph" w:styleId="BodyText">
    <w:name w:val="Body Text"/>
    <w:basedOn w:val="Normal"/>
    <w:rsid w:val="00C211FE"/>
    <w:pPr>
      <w:jc w:val="both"/>
    </w:pPr>
    <w:rPr>
      <w:rFonts w:ascii="Arial" w:hAnsi="Arial" w:cs="Arial"/>
      <w:color w:val="FF0000"/>
      <w:sz w:val="20"/>
    </w:rPr>
  </w:style>
  <w:style w:type="paragraph" w:styleId="BalloonText">
    <w:name w:val="Balloon Text"/>
    <w:basedOn w:val="Normal"/>
    <w:semiHidden/>
    <w:rsid w:val="00ED1257"/>
    <w:rPr>
      <w:rFonts w:ascii="Tahoma" w:hAnsi="Tahoma" w:cs="Tahoma"/>
      <w:sz w:val="16"/>
      <w:szCs w:val="16"/>
    </w:rPr>
  </w:style>
  <w:style w:type="paragraph" w:customStyle="1" w:styleId="CharCharCharCharCharCharCharChar">
    <w:name w:val="Char Char Char Char Char Char Char Char"/>
    <w:basedOn w:val="Normal"/>
    <w:rsid w:val="004F5805"/>
    <w:pPr>
      <w:spacing w:after="160" w:line="240" w:lineRule="exact"/>
    </w:pPr>
    <w:rPr>
      <w:rFonts w:ascii="Verdana" w:hAnsi="Verdana"/>
      <w:i/>
      <w:sz w:val="20"/>
      <w:szCs w:val="20"/>
    </w:rPr>
  </w:style>
  <w:style w:type="paragraph" w:customStyle="1" w:styleId="CharCharCharCharChar1Char">
    <w:name w:val="Char Char Char Char Char1 Char"/>
    <w:basedOn w:val="Normal"/>
    <w:rsid w:val="00DF014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  <w:style w:type="table" w:styleId="TableGrid">
    <w:name w:val="Table Grid"/>
    <w:basedOn w:val="TableNormal"/>
    <w:rsid w:val="00DF0142"/>
    <w:rPr>
      <w:lang w:val="sr-Latn-CS" w:eastAsia="sr-Latn-C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D7E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A6077"/>
    <w:pPr>
      <w:ind w:left="720"/>
      <w:contextualSpacing/>
    </w:pPr>
  </w:style>
  <w:style w:type="paragraph" w:customStyle="1" w:styleId="Default">
    <w:name w:val="Default"/>
    <w:rsid w:val="006C58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ksalana.djordjevic@stat.gov.rs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900" b="0" i="0" u="none" strike="noStrike" kern="1200" spc="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r>
              <a:rPr lang="sr-Cyrl-CS" sz="9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Старосна структура први пут регистрованих моторних друмских возила</a:t>
            </a:r>
            <a:endParaRPr lang="en-US" sz="900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  <a:p>
            <a:pPr>
              <a:defRPr sz="90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defRPr>
            </a:pPr>
            <a:r>
              <a:rPr lang="sr-Cyrl-CS" sz="9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– Република Србија –</a:t>
            </a:r>
            <a:endParaRPr lang="en-US" sz="900">
              <a:solidFill>
                <a:sysClr val="windowText" lastClr="000000"/>
              </a:solidFill>
              <a:effectLst/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spc="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8.7927777777777771E-2"/>
          <c:y val="0.15666861111111111"/>
          <c:w val="0.88435396825396828"/>
          <c:h val="0.53802583333333331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Старији од 2 године</c:v>
                </c:pt>
              </c:strCache>
            </c:strRef>
          </c:tx>
          <c:spPr>
            <a:solidFill>
              <a:srgbClr val="942F24"/>
            </a:solid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Мопеди</c:v>
                </c:pt>
                <c:pt idx="1">
                  <c:v>Мотоцикли</c:v>
                </c:pt>
                <c:pt idx="2">
                  <c:v>Путнички
аутомобили</c:v>
                </c:pt>
                <c:pt idx="3">
                  <c:v>Аутобуси</c:v>
                </c:pt>
                <c:pt idx="4">
                  <c:v>Теретна
возила</c:v>
                </c:pt>
                <c:pt idx="5">
                  <c:v>Прикључна
возила</c:v>
                </c:pt>
                <c:pt idx="6">
                  <c:v>Радна возила</c:v>
                </c:pt>
                <c:pt idx="7">
                  <c:v>Пољопривредни
трактори</c:v>
                </c:pt>
              </c:strCache>
            </c:strRef>
          </c:cat>
          <c:val>
            <c:numRef>
              <c:f>Sheet1!$B$3:$B$10</c:f>
              <c:numCache>
                <c:formatCode>General</c:formatCode>
                <c:ptCount val="8"/>
                <c:pt idx="0">
                  <c:v>112</c:v>
                </c:pt>
                <c:pt idx="1">
                  <c:v>997</c:v>
                </c:pt>
                <c:pt idx="2">
                  <c:v>30918</c:v>
                </c:pt>
                <c:pt idx="3">
                  <c:v>133</c:v>
                </c:pt>
                <c:pt idx="4">
                  <c:v>4145</c:v>
                </c:pt>
                <c:pt idx="5">
                  <c:v>972</c:v>
                </c:pt>
                <c:pt idx="6">
                  <c:v>149</c:v>
                </c:pt>
                <c:pt idx="7">
                  <c:v>1165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E1C-4C37-A292-980497C46EFF}"/>
            </c:ext>
          </c:extLst>
        </c:ser>
        <c:ser>
          <c:idx val="1"/>
          <c:order val="1"/>
          <c:tx>
            <c:strRef>
              <c:f>Sheet1!$C$2</c:f>
              <c:strCache>
                <c:ptCount val="1"/>
                <c:pt idx="0">
                  <c:v>Произведени 2023</c:v>
                </c:pt>
              </c:strCache>
            </c:strRef>
          </c:tx>
          <c:spPr>
            <a:solidFill>
              <a:srgbClr val="FFE4B8"/>
            </a:solid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Мопеди</c:v>
                </c:pt>
                <c:pt idx="1">
                  <c:v>Мотоцикли</c:v>
                </c:pt>
                <c:pt idx="2">
                  <c:v>Путнички
аутомобили</c:v>
                </c:pt>
                <c:pt idx="3">
                  <c:v>Аутобуси</c:v>
                </c:pt>
                <c:pt idx="4">
                  <c:v>Теретна
возила</c:v>
                </c:pt>
                <c:pt idx="5">
                  <c:v>Прикључна
возила</c:v>
                </c:pt>
                <c:pt idx="6">
                  <c:v>Радна возила</c:v>
                </c:pt>
                <c:pt idx="7">
                  <c:v>Пољопривредни
трактори</c:v>
                </c:pt>
              </c:strCache>
            </c:strRef>
          </c:cat>
          <c:val>
            <c:numRef>
              <c:f>Sheet1!$C$3:$C$10</c:f>
              <c:numCache>
                <c:formatCode>General</c:formatCode>
                <c:ptCount val="8"/>
                <c:pt idx="0">
                  <c:v>174</c:v>
                </c:pt>
                <c:pt idx="1">
                  <c:v>501</c:v>
                </c:pt>
                <c:pt idx="2">
                  <c:v>4495</c:v>
                </c:pt>
                <c:pt idx="3">
                  <c:v>38</c:v>
                </c:pt>
                <c:pt idx="4">
                  <c:v>1500</c:v>
                </c:pt>
                <c:pt idx="5">
                  <c:v>630</c:v>
                </c:pt>
                <c:pt idx="6">
                  <c:v>98</c:v>
                </c:pt>
                <c:pt idx="7">
                  <c:v>614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E1C-4C37-A292-980497C46EFF}"/>
            </c:ext>
          </c:extLst>
        </c:ser>
        <c:ser>
          <c:idx val="2"/>
          <c:order val="2"/>
          <c:tx>
            <c:strRef>
              <c:f>Sheet1!$D$2</c:f>
              <c:strCache>
                <c:ptCount val="1"/>
                <c:pt idx="0">
                  <c:v>Произведени 2024</c:v>
                </c:pt>
              </c:strCache>
            </c:strRef>
          </c:tx>
          <c:spPr>
            <a:solidFill>
              <a:srgbClr val="F4B183"/>
            </a:solidFill>
            <a:ln>
              <a:noFill/>
            </a:ln>
            <a:effectLst/>
          </c:spPr>
          <c:invertIfNegative val="0"/>
          <c:cat>
            <c:strRef>
              <c:f>Sheet1!$A$3:$A$10</c:f>
              <c:strCache>
                <c:ptCount val="8"/>
                <c:pt idx="0">
                  <c:v>Мопеди</c:v>
                </c:pt>
                <c:pt idx="1">
                  <c:v>Мотоцикли</c:v>
                </c:pt>
                <c:pt idx="2">
                  <c:v>Путнички
аутомобили</c:v>
                </c:pt>
                <c:pt idx="3">
                  <c:v>Аутобуси</c:v>
                </c:pt>
                <c:pt idx="4">
                  <c:v>Теретна
возила</c:v>
                </c:pt>
                <c:pt idx="5">
                  <c:v>Прикључна
возила</c:v>
                </c:pt>
                <c:pt idx="6">
                  <c:v>Радна возила</c:v>
                </c:pt>
                <c:pt idx="7">
                  <c:v>Пољопривредни
трактори</c:v>
                </c:pt>
              </c:strCache>
            </c:strRef>
          </c:cat>
          <c:val>
            <c:numRef>
              <c:f>Sheet1!$D$3:$D$10</c:f>
              <c:numCache>
                <c:formatCode>General</c:formatCode>
                <c:ptCount val="8"/>
                <c:pt idx="0">
                  <c:v>64</c:v>
                </c:pt>
                <c:pt idx="1">
                  <c:v>324</c:v>
                </c:pt>
                <c:pt idx="2">
                  <c:v>1528</c:v>
                </c:pt>
                <c:pt idx="3">
                  <c:v>18</c:v>
                </c:pt>
                <c:pt idx="4">
                  <c:v>346</c:v>
                </c:pt>
                <c:pt idx="5">
                  <c:v>675</c:v>
                </c:pt>
                <c:pt idx="6">
                  <c:v>16</c:v>
                </c:pt>
                <c:pt idx="7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E1C-4C37-A292-980497C46E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193969152"/>
        <c:axId val="194468864"/>
      </c:barChart>
      <c:catAx>
        <c:axId val="193969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4468864"/>
        <c:crosses val="autoZero"/>
        <c:auto val="1"/>
        <c:lblAlgn val="ctr"/>
        <c:lblOffset val="100"/>
        <c:noMultiLvlLbl val="0"/>
      </c:catAx>
      <c:valAx>
        <c:axId val="194468864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bg1">
                  <a:lumMod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6350">
            <a:solidFill>
              <a:schemeClr val="bg1">
                <a:lumMod val="50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193969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BCAD-D251-4A23-BDD1-F3C0C10B2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1186</Words>
  <Characters>6133</Characters>
  <Application>Microsoft Office Word</Application>
  <DocSecurity>0</DocSecurity>
  <Lines>766</Lines>
  <Paragraphs>562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Промет робе у трговини на мало у Републици Србији, јануар 2003</vt:lpstr>
    </vt:vector>
  </TitlesOfParts>
  <Company>RZS</Company>
  <LinksUpToDate>false</LinksUpToDate>
  <CharactersWithSpaces>6757</CharactersWithSpaces>
  <SharedDoc>false</SharedDoc>
  <HLinks>
    <vt:vector size="6" baseType="variant">
      <vt:variant>
        <vt:i4>6422598</vt:i4>
      </vt:variant>
      <vt:variant>
        <vt:i4>0</vt:i4>
      </vt:variant>
      <vt:variant>
        <vt:i4>0</vt:i4>
      </vt:variant>
      <vt:variant>
        <vt:i4>5</vt:i4>
      </vt:variant>
      <vt:variant>
        <vt:lpwstr>mailto:prvoslav.mutavdzic@stat.gov.rs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Промет робе у трговини на мало у Републици Србији, јануар 2003</dc:title>
  <dc:creator>x</dc:creator>
  <cp:lastModifiedBy>Irena Dimic</cp:lastModifiedBy>
  <cp:revision>15</cp:revision>
  <cp:lastPrinted>2024-05-22T09:00:00Z</cp:lastPrinted>
  <dcterms:created xsi:type="dcterms:W3CDTF">2024-05-22T12:00:00Z</dcterms:created>
  <dcterms:modified xsi:type="dcterms:W3CDTF">2024-05-31T10:50:00Z</dcterms:modified>
</cp:coreProperties>
</file>