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37" w:rsidRPr="00771A5B" w:rsidRDefault="00771A5B" w:rsidP="00771A5B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color w:val="000000"/>
          <w:sz w:val="32"/>
          <w:szCs w:val="32"/>
          <w:lang w:val="sr-Cyrl-CS"/>
        </w:rPr>
      </w:pPr>
      <w:r w:rsidRPr="00771A5B">
        <w:rPr>
          <w:rFonts w:ascii="Arial" w:hAnsi="Arial" w:cs="Arial"/>
          <w:b/>
          <w:color w:val="000000"/>
          <w:sz w:val="32"/>
          <w:szCs w:val="32"/>
          <w:lang w:val="sr-Cyrl-CS"/>
        </w:rPr>
        <w:t>СТРАНЕ ПОДРУЖНИЦЕ У РЕПУБЛИЦИ СРБИЈИ</w:t>
      </w:r>
    </w:p>
    <w:p w:rsidR="002B1237" w:rsidRPr="00771A5B" w:rsidRDefault="00771A5B" w:rsidP="00771A5B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i/>
          <w:sz w:val="32"/>
          <w:szCs w:val="32"/>
          <w:lang w:val="sr-Cyrl-CS"/>
        </w:rPr>
      </w:pPr>
      <w:r w:rsidRPr="00771A5B">
        <w:rPr>
          <w:rFonts w:ascii="Arial" w:hAnsi="Arial" w:cs="Arial"/>
          <w:b/>
          <w:color w:val="000000"/>
          <w:sz w:val="32"/>
          <w:szCs w:val="32"/>
          <w:lang w:val="sr-Cyrl-CS"/>
        </w:rPr>
        <w:t xml:space="preserve">У 2021. ГОДИНИ </w:t>
      </w:r>
    </w:p>
    <w:p w:rsidR="002B1237" w:rsidRPr="00771A5B" w:rsidRDefault="002B1237" w:rsidP="00771A5B">
      <w:pPr>
        <w:autoSpaceDE w:val="0"/>
        <w:autoSpaceDN w:val="0"/>
        <w:adjustRightInd w:val="0"/>
        <w:spacing w:before="360" w:after="120" w:line="264" w:lineRule="auto"/>
        <w:jc w:val="both"/>
        <w:rPr>
          <w:rFonts w:ascii="Arial" w:hAnsi="Arial" w:cs="Arial"/>
          <w:b/>
          <w:color w:val="000000"/>
          <w:sz w:val="28"/>
          <w:szCs w:val="28"/>
          <w:lang w:val="sr-Cyrl-CS"/>
        </w:rPr>
      </w:pPr>
      <w:r w:rsidRPr="00771A5B">
        <w:rPr>
          <w:rFonts w:ascii="Arial" w:hAnsi="Arial" w:cs="Arial"/>
          <w:b/>
          <w:color w:val="000000"/>
          <w:sz w:val="28"/>
          <w:szCs w:val="28"/>
          <w:lang w:val="sr-Cyrl-CS"/>
        </w:rPr>
        <w:t>Уводне напомене</w:t>
      </w:r>
    </w:p>
    <w:p w:rsidR="002B1237" w:rsidRPr="00A90336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У процесу хармонизовања структурних пословних статистика са европским статистичким стандардима, у Републичком заводу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 статистику од референтне 201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1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године ради се обрачун основних показатеља </w:t>
      </w:r>
      <w:r w:rsidRPr="00A90336">
        <w:rPr>
          <w:rFonts w:ascii="Arial" w:hAnsi="Arial" w:cs="Arial"/>
          <w:sz w:val="20"/>
          <w:szCs w:val="20"/>
          <w:lang w:val="sr-Cyrl-CS"/>
        </w:rPr>
        <w:t>унутрашње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статистике о страним подружницама у Републици Србији</w:t>
      </w:r>
      <w:r w:rsidRPr="00A90336">
        <w:rPr>
          <w:rFonts w:ascii="Arial" w:eastAsia="EUAlbertina-Bold-Identity-H" w:hAnsi="Arial" w:cs="Arial"/>
          <w:bCs/>
          <w:sz w:val="20"/>
          <w:szCs w:val="20"/>
          <w:lang w:val="sr-Latn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(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Latn-CS"/>
        </w:rPr>
        <w:t>inward FATS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Истраживање је дефинисано Уредбом Европске уније </w:t>
      </w:r>
      <w:r w:rsidR="00A820B9" w:rsidRPr="000E680C">
        <w:rPr>
          <w:rFonts w:ascii="Arial" w:hAnsi="Arial" w:cs="Arial"/>
          <w:i/>
          <w:sz w:val="20"/>
          <w:szCs w:val="20"/>
          <w:lang w:val="sr-Cyrl-CS"/>
        </w:rPr>
        <w:t>(</w:t>
      </w:r>
      <w:r w:rsidR="00A820B9" w:rsidRPr="000E680C">
        <w:rPr>
          <w:rFonts w:ascii="Arial" w:eastAsia="EUAlbertina-Bold-Identity-H" w:hAnsi="Arial" w:cs="Arial"/>
          <w:bCs/>
          <w:i/>
          <w:sz w:val="20"/>
          <w:szCs w:val="20"/>
        </w:rPr>
        <w:t>REGULATION (EU) 2019/2152 OF THE EUROPEAN PARLIAMENT AND OF THE COUNCIL of 27 November 2019 on European business statistics</w:t>
      </w:r>
      <w:r w:rsidR="00A820B9" w:rsidRPr="000E680C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="00A820B9" w:rsidRPr="000E680C">
        <w:rPr>
          <w:rFonts w:ascii="Arial" w:hAnsi="Arial" w:cs="Arial"/>
          <w:sz w:val="20"/>
          <w:szCs w:val="20"/>
          <w:lang w:val="sr-Cyrl-CS"/>
        </w:rPr>
        <w:t>.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У условима глобализације и сталних флуктуација капитала, као и финансијске и економске кризе у светској економији, ови показатељи су све више у фокусу интересовања корисника свих профила.</w:t>
      </w:r>
    </w:p>
    <w:p w:rsidR="002B1237" w:rsidRPr="00A90336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Ова статистика</w:t>
      </w:r>
      <w:r w:rsidRPr="00A90336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описује делатност пословних субјеката који су резиденти у извештајној држави (Републици Србији), а под контролом су страних предузећа. Реч је о пословним субјектима у којима је учешће страног капитала (једне земље или више земаља) у укупном капиталу 50% и више. Основни циљ ове статистике јесте да покаже учешће ових пословних субјеката у домаћој економији и њихов утицај на њу.</w:t>
      </w:r>
    </w:p>
    <w:p w:rsidR="002B1237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Подаци се прикупљају путем обрасца „Структурно истраживање о </w:t>
      </w:r>
      <w:r w:rsidR="004941B8">
        <w:rPr>
          <w:rFonts w:ascii="Arial" w:hAnsi="Arial" w:cs="Arial"/>
          <w:color w:val="000000"/>
          <w:sz w:val="20"/>
          <w:szCs w:val="20"/>
          <w:lang w:val="sr-Cyrl-CS"/>
        </w:rPr>
        <w:t>пословним субјектима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“ (СБС 01</w:t>
      </w:r>
      <w:r w:rsidR="00B70FF6">
        <w:rPr>
          <w:rFonts w:ascii="Arial" w:hAnsi="Arial" w:cs="Arial"/>
          <w:color w:val="000000"/>
          <w:sz w:val="20"/>
          <w:szCs w:val="20"/>
          <w:lang w:val="sr-Cyrl-CS"/>
        </w:rPr>
        <w:t xml:space="preserve"> и СБС01А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), што значи да су обухваћ</w:t>
      </w:r>
      <w:r w:rsidR="00B70FF6">
        <w:rPr>
          <w:rFonts w:ascii="Arial" w:hAnsi="Arial" w:cs="Arial"/>
          <w:color w:val="000000"/>
          <w:sz w:val="20"/>
          <w:szCs w:val="20"/>
          <w:lang w:val="sr-Cyrl-CS"/>
        </w:rPr>
        <w:t xml:space="preserve">ена активна привредна друштва,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друга правна лица</w:t>
      </w:r>
      <w:r w:rsidR="00B70FF6">
        <w:rPr>
          <w:rFonts w:ascii="Arial" w:hAnsi="Arial" w:cs="Arial"/>
          <w:color w:val="000000"/>
          <w:sz w:val="20"/>
          <w:szCs w:val="20"/>
          <w:lang w:val="sr-Cyrl-CS"/>
        </w:rPr>
        <w:t xml:space="preserve"> и део предузетника</w:t>
      </w:r>
      <w:r w:rsidR="00FA1069">
        <w:rPr>
          <w:rFonts w:ascii="Arial" w:hAnsi="Arial" w:cs="Arial"/>
          <w:color w:val="000000"/>
          <w:sz w:val="20"/>
          <w:szCs w:val="20"/>
          <w:lang w:val="sr-Cyrl-CS"/>
        </w:rPr>
        <w:t xml:space="preserve"> разврстани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по делатностима КД 2010 (осим сектора К и О). Део података се преузима из административних извора.</w:t>
      </w:r>
      <w:r w:rsidR="00A27C10">
        <w:rPr>
          <w:rFonts w:ascii="Arial" w:hAnsi="Arial" w:cs="Arial"/>
          <w:color w:val="000000"/>
          <w:sz w:val="20"/>
          <w:szCs w:val="20"/>
          <w:lang w:val="sr-Cyrl-CS"/>
        </w:rPr>
        <w:t xml:space="preserve"> За разлику од претходних година у 2021. и надаље проширен је обухват извештајних јединица, којим се осим предузећа и дела других правних лица, укључује и део предузетника који подносе годишњи финансијски извештај. Такође, резултати се приказују по проширеном обухвату делатности КД 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(сектори B–J,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L–N</w:t>
      </w:r>
      <w:r w:rsidR="00A27C10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302251">
        <w:rPr>
          <w:rFonts w:ascii="Arial" w:hAnsi="Arial" w:cs="Arial"/>
          <w:color w:val="000000"/>
          <w:sz w:val="20"/>
          <w:szCs w:val="20"/>
        </w:rPr>
        <w:t>P</w:t>
      </w:r>
      <w:r w:rsidR="00302251" w:rsidRPr="00771A5B">
        <w:rPr>
          <w:rFonts w:ascii="Arial" w:hAnsi="Arial" w:cs="Arial"/>
          <w:color w:val="000000"/>
          <w:sz w:val="20"/>
          <w:szCs w:val="20"/>
          <w:lang w:val="sr-Cyrl-CS"/>
        </w:rPr>
        <w:t>-</w:t>
      </w:r>
      <w:r w:rsidR="00302251">
        <w:rPr>
          <w:rFonts w:ascii="Arial" w:hAnsi="Arial" w:cs="Arial"/>
          <w:color w:val="000000"/>
          <w:sz w:val="20"/>
          <w:szCs w:val="20"/>
        </w:rPr>
        <w:t>R</w:t>
      </w:r>
      <w:r w:rsidR="00A27C10" w:rsidRPr="00771A5B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A27C10">
        <w:rPr>
          <w:rFonts w:ascii="Arial" w:hAnsi="Arial" w:cs="Arial"/>
          <w:color w:val="000000"/>
          <w:sz w:val="20"/>
          <w:szCs w:val="20"/>
        </w:rPr>
        <w:t>S</w:t>
      </w:r>
      <w:r w:rsidR="00A27C10" w:rsidRPr="00771A5B">
        <w:rPr>
          <w:rFonts w:ascii="Arial" w:hAnsi="Arial" w:cs="Arial"/>
          <w:color w:val="000000"/>
          <w:sz w:val="20"/>
          <w:szCs w:val="20"/>
          <w:lang w:val="sr-Cyrl-CS"/>
        </w:rPr>
        <w:t xml:space="preserve">95 </w:t>
      </w:r>
      <w:r w:rsidR="00A47258">
        <w:rPr>
          <w:rFonts w:ascii="Arial" w:hAnsi="Arial" w:cs="Arial"/>
          <w:color w:val="000000"/>
          <w:sz w:val="20"/>
          <w:szCs w:val="20"/>
          <w:lang w:val="sr-Cyrl-CS"/>
        </w:rPr>
        <w:t xml:space="preserve">и </w:t>
      </w:r>
      <w:r w:rsidR="00A47258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A27C10">
        <w:rPr>
          <w:rFonts w:ascii="Arial" w:hAnsi="Arial" w:cs="Arial"/>
          <w:color w:val="000000"/>
          <w:sz w:val="20"/>
          <w:szCs w:val="20"/>
          <w:lang w:val="sr-Cyrl-RS"/>
        </w:rPr>
        <w:t>96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) и државама у којима је седиште крајње институционалне јединице која контролише страну подружницу. То је институционална јединица која је последња у ланцу </w:t>
      </w:r>
      <w:r w:rsidRPr="00A90336">
        <w:rPr>
          <w:rFonts w:ascii="Arial" w:hAnsi="Arial" w:cs="Arial"/>
          <w:sz w:val="20"/>
          <w:szCs w:val="20"/>
          <w:lang w:val="sr-Cyrl-CS"/>
        </w:rPr>
        <w:t>контроле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, над којом ниједна друга јединица нема контролу. </w:t>
      </w:r>
    </w:p>
    <w:p w:rsidR="002B1237" w:rsidRPr="00771A5B" w:rsidRDefault="002B1237" w:rsidP="00771A5B">
      <w:pPr>
        <w:autoSpaceDE w:val="0"/>
        <w:autoSpaceDN w:val="0"/>
        <w:adjustRightInd w:val="0"/>
        <w:spacing w:before="360" w:after="120" w:line="264" w:lineRule="auto"/>
        <w:jc w:val="both"/>
        <w:rPr>
          <w:rFonts w:ascii="Arial" w:hAnsi="Arial" w:cs="Arial"/>
          <w:b/>
          <w:color w:val="000000"/>
          <w:sz w:val="28"/>
          <w:szCs w:val="28"/>
          <w:lang w:val="sr-Cyrl-CS"/>
        </w:rPr>
      </w:pPr>
      <w:r w:rsidRPr="00771A5B">
        <w:rPr>
          <w:rFonts w:ascii="Arial" w:hAnsi="Arial" w:cs="Arial"/>
          <w:b/>
          <w:color w:val="000000"/>
          <w:sz w:val="28"/>
          <w:szCs w:val="28"/>
          <w:lang w:val="sr-Cyrl-CS"/>
        </w:rPr>
        <w:t xml:space="preserve">Основни </w:t>
      </w:r>
      <w:r w:rsidR="000F11CD" w:rsidRPr="00771A5B">
        <w:rPr>
          <w:rFonts w:ascii="Arial" w:hAnsi="Arial" w:cs="Arial"/>
          <w:b/>
          <w:color w:val="000000"/>
          <w:sz w:val="28"/>
          <w:szCs w:val="28"/>
          <w:lang w:val="sr-Cyrl-CS"/>
        </w:rPr>
        <w:t>подаци, 2021</w:t>
      </w:r>
      <w:r w:rsidRPr="00771A5B">
        <w:rPr>
          <w:rFonts w:ascii="Arial" w:hAnsi="Arial" w:cs="Arial"/>
          <w:b/>
          <w:color w:val="000000"/>
          <w:sz w:val="28"/>
          <w:szCs w:val="28"/>
          <w:lang w:val="sr-Cyrl-CS"/>
        </w:rPr>
        <w:t>.</w:t>
      </w:r>
    </w:p>
    <w:p w:rsidR="002B1237" w:rsidRPr="004E0209" w:rsidRDefault="000F11CD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У 2021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Србији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било 2</w:t>
      </w:r>
      <w:r w:rsidRPr="00771A5B">
        <w:rPr>
          <w:rFonts w:ascii="Arial" w:hAnsi="Arial" w:cs="Arial"/>
          <w:color w:val="000000"/>
          <w:sz w:val="20"/>
          <w:szCs w:val="20"/>
          <w:lang w:val="ru-RU"/>
        </w:rPr>
        <w:t>862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</w:rPr>
        <w:t>B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</w:rPr>
        <w:t>L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 w:rsidR="002B1237">
        <w:rPr>
          <w:rFonts w:ascii="Arial" w:hAnsi="Arial" w:cs="Arial"/>
          <w:color w:val="000000"/>
          <w:sz w:val="20"/>
          <w:szCs w:val="20"/>
        </w:rPr>
        <w:t>N</w:t>
      </w:r>
      <w:r w:rsidR="00302251" w:rsidRPr="00771A5B">
        <w:rPr>
          <w:rFonts w:ascii="Arial" w:hAnsi="Arial" w:cs="Arial"/>
          <w:color w:val="000000"/>
          <w:sz w:val="20"/>
          <w:szCs w:val="20"/>
          <w:lang w:val="ru-RU"/>
        </w:rPr>
        <w:t xml:space="preserve">, </w:t>
      </w:r>
      <w:r w:rsidR="00302251">
        <w:rPr>
          <w:rFonts w:ascii="Arial" w:hAnsi="Arial" w:cs="Arial"/>
          <w:color w:val="000000"/>
          <w:sz w:val="20"/>
          <w:szCs w:val="20"/>
        </w:rPr>
        <w:t>P</w:t>
      </w:r>
      <w:r w:rsidR="00302251" w:rsidRPr="00771A5B">
        <w:rPr>
          <w:rFonts w:ascii="Arial" w:hAnsi="Arial" w:cs="Arial"/>
          <w:color w:val="000000"/>
          <w:sz w:val="20"/>
          <w:szCs w:val="20"/>
          <w:lang w:val="ru-RU"/>
        </w:rPr>
        <w:t>-</w:t>
      </w:r>
      <w:r w:rsidR="00302251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 w:rsidR="00D41636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>
        <w:rPr>
          <w:rFonts w:ascii="Arial" w:hAnsi="Arial" w:cs="Arial"/>
          <w:color w:val="000000"/>
          <w:sz w:val="20"/>
          <w:szCs w:val="20"/>
          <w:lang w:val="sr-Latn-RS"/>
        </w:rPr>
        <w:t xml:space="preserve"> и S96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)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337484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641A06">
        <w:rPr>
          <w:rFonts w:ascii="Arial" w:hAnsi="Arial" w:cs="Arial"/>
          <w:color w:val="000000"/>
          <w:sz w:val="20"/>
          <w:szCs w:val="20"/>
          <w:lang w:val="sr-Cyrl-CS"/>
        </w:rPr>
        <w:t>запосленa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Укупан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промет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који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ова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остварила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2021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износио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>4735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14B52">
        <w:rPr>
          <w:rFonts w:ascii="Arial" w:hAnsi="Arial" w:cs="Arial"/>
          <w:color w:val="000000"/>
          <w:sz w:val="20"/>
          <w:szCs w:val="20"/>
          <w:lang w:val="sr-Cyrl-CS"/>
        </w:rPr>
        <w:t>милијард</w:t>
      </w:r>
      <w:r w:rsidR="004E34F5">
        <w:rPr>
          <w:rFonts w:ascii="Arial" w:hAnsi="Arial" w:cs="Arial"/>
          <w:color w:val="000000"/>
          <w:sz w:val="20"/>
          <w:szCs w:val="20"/>
          <w:lang w:val="sr-Cyrl-RS"/>
        </w:rPr>
        <w:t>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док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факторским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трошковима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била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1195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sr-Cyrl-CS"/>
        </w:rPr>
        <w:t>милијард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и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4E0209" w:rsidRDefault="002B1237" w:rsidP="00771A5B">
      <w:pPr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делатностима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може се истаћи следеће:</w:t>
      </w:r>
    </w:p>
    <w:p w:rsidR="002B1237" w:rsidRPr="004E02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Републици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Србији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износио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0F11CD" w:rsidRPr="00771A5B">
        <w:rPr>
          <w:rFonts w:ascii="Arial" w:hAnsi="Arial" w:cs="Arial"/>
          <w:b/>
          <w:color w:val="000000"/>
          <w:sz w:val="20"/>
          <w:szCs w:val="20"/>
          <w:lang w:val="sr-Cyrl-CS"/>
        </w:rPr>
        <w:t>2862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0F11CD">
        <w:rPr>
          <w:rFonts w:ascii="Arial" w:hAnsi="Arial" w:cs="Arial"/>
          <w:b/>
          <w:color w:val="000000"/>
          <w:sz w:val="20"/>
          <w:szCs w:val="20"/>
          <w:lang w:val="sr-Cyrl-CS"/>
        </w:rPr>
        <w:t>1</w:t>
      </w:r>
      <w:r w:rsidRPr="008D51E3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0F11CD" w:rsidRPr="00771A5B">
        <w:rPr>
          <w:rFonts w:ascii="Arial" w:hAnsi="Arial" w:cs="Arial"/>
          <w:b/>
          <w:color w:val="000000"/>
          <w:sz w:val="20"/>
          <w:szCs w:val="20"/>
          <w:lang w:val="sr-Cyrl-CS"/>
        </w:rPr>
        <w:t>4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пословних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субјеката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обухваћених истраживањем СБС 01,</w:t>
      </w:r>
      <w:r w:rsidRPr="00E72A4E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822BBA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 w:rsidR="000F11CD">
        <w:rPr>
          <w:rFonts w:ascii="Arial" w:hAnsi="Arial" w:cs="Arial"/>
          <w:color w:val="000000"/>
          <w:sz w:val="20"/>
          <w:szCs w:val="20"/>
        </w:rPr>
        <w:t>P</w:t>
      </w:r>
      <w:r w:rsidR="000F11CD" w:rsidRPr="00771A5B">
        <w:rPr>
          <w:rFonts w:ascii="Arial" w:hAnsi="Arial" w:cs="Arial"/>
          <w:color w:val="000000"/>
          <w:sz w:val="20"/>
          <w:szCs w:val="20"/>
          <w:lang w:val="sr-Cyrl-CS"/>
        </w:rPr>
        <w:t>-</w:t>
      </w:r>
      <w:r w:rsidR="0011456F">
        <w:rPr>
          <w:rFonts w:ascii="Arial" w:hAnsi="Arial" w:cs="Arial"/>
          <w:color w:val="000000"/>
          <w:sz w:val="20"/>
          <w:szCs w:val="20"/>
        </w:rPr>
        <w:t>R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 w:rsidR="000F11CD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0F11CD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 w:rsidR="000F11CD">
        <w:rPr>
          <w:rFonts w:ascii="Arial" w:hAnsi="Arial" w:cs="Arial"/>
          <w:color w:val="000000"/>
          <w:sz w:val="20"/>
          <w:szCs w:val="20"/>
          <w:lang w:val="sr-Latn-RS"/>
        </w:rPr>
        <w:t xml:space="preserve"> и S96</w:t>
      </w:r>
      <w:r w:rsidR="000F11CD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(у даљем тексту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СБС обухват)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претежном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делатношћу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3</w:t>
      </w:r>
      <w:r w:rsidR="000002AC" w:rsidRPr="00771A5B">
        <w:rPr>
          <w:rFonts w:ascii="Arial" w:hAnsi="Arial" w:cs="Arial"/>
          <w:color w:val="000000"/>
          <w:sz w:val="20"/>
          <w:szCs w:val="20"/>
          <w:lang w:val="sr-Cyrl-CS"/>
        </w:rPr>
        <w:t>3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0002AC" w:rsidRPr="00771A5B">
        <w:rPr>
          <w:rFonts w:ascii="Arial" w:hAnsi="Arial" w:cs="Arial"/>
          <w:color w:val="000000"/>
          <w:sz w:val="20"/>
          <w:szCs w:val="20"/>
          <w:lang w:val="sr-Cyrl-CS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(2</w:t>
      </w:r>
      <w:r w:rsidR="003424FC" w:rsidRPr="00771A5B">
        <w:rPr>
          <w:rFonts w:ascii="Arial" w:hAnsi="Arial" w:cs="Arial"/>
          <w:color w:val="000000"/>
          <w:sz w:val="20"/>
          <w:szCs w:val="20"/>
          <w:lang w:val="sr-Cyrl-CS"/>
        </w:rPr>
        <w:t>2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3424FC" w:rsidRPr="00771A5B">
        <w:rPr>
          <w:rFonts w:ascii="Arial" w:hAnsi="Arial" w:cs="Arial"/>
          <w:color w:val="000000"/>
          <w:sz w:val="20"/>
          <w:szCs w:val="20"/>
          <w:lang w:val="sr-Cyrl-CS"/>
        </w:rPr>
        <w:t>1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у </w:t>
      </w:r>
      <w:r w:rsidR="000002AC">
        <w:rPr>
          <w:rFonts w:ascii="Arial" w:hAnsi="Arial" w:cs="Arial"/>
          <w:color w:val="000000"/>
          <w:sz w:val="20"/>
          <w:szCs w:val="20"/>
          <w:lang w:val="sr-Cyrl-CS"/>
        </w:rPr>
        <w:t>сектору Информисање и комуникације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(12,</w:t>
      </w:r>
      <w:r w:rsidR="003424FC" w:rsidRPr="00771A5B">
        <w:rPr>
          <w:rFonts w:ascii="Arial" w:hAnsi="Arial" w:cs="Arial"/>
          <w:color w:val="000000"/>
          <w:sz w:val="20"/>
          <w:szCs w:val="20"/>
          <w:lang w:val="sr-Cyrl-CS"/>
        </w:rPr>
        <w:t>6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="009322AF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19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9322AF" w:rsidRPr="00771A5B">
        <w:rPr>
          <w:rFonts w:ascii="Arial" w:hAnsi="Arial" w:cs="Arial"/>
          <w:b/>
          <w:color w:val="000000"/>
          <w:sz w:val="20"/>
          <w:szCs w:val="20"/>
          <w:lang w:val="sr-Cyrl-CS"/>
        </w:rPr>
        <w:t>9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A568D">
        <w:rPr>
          <w:rFonts w:ascii="Arial" w:hAnsi="Arial" w:cs="Arial"/>
          <w:color w:val="000000"/>
          <w:sz w:val="20"/>
          <w:szCs w:val="20"/>
          <w:lang w:val="sr-Cyrl-RS"/>
        </w:rPr>
        <w:t>преко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9322AF" w:rsidRPr="00771A5B">
        <w:rPr>
          <w:rFonts w:ascii="Arial" w:hAnsi="Arial" w:cs="Arial"/>
          <w:color w:val="000000"/>
          <w:sz w:val="20"/>
          <w:szCs w:val="20"/>
          <w:lang w:val="sr-Cyrl-CS"/>
        </w:rPr>
        <w:t>56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9322AF" w:rsidRPr="00771A5B">
        <w:rPr>
          <w:rFonts w:ascii="Arial" w:hAnsi="Arial" w:cs="Arial"/>
          <w:color w:val="000000"/>
          <w:sz w:val="20"/>
          <w:szCs w:val="20"/>
          <w:lang w:val="sr-Cyrl-CS"/>
        </w:rPr>
        <w:t>4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="009322AF">
        <w:rPr>
          <w:rFonts w:ascii="Arial" w:hAnsi="Arial" w:cs="Arial"/>
          <w:color w:val="000000"/>
          <w:sz w:val="20"/>
          <w:szCs w:val="20"/>
          <w:lang w:val="sr-Cyrl-CS"/>
        </w:rPr>
        <w:t xml:space="preserve"> (17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9322AF" w:rsidRPr="00771A5B">
        <w:rPr>
          <w:rFonts w:ascii="Arial" w:hAnsi="Arial" w:cs="Arial"/>
          <w:color w:val="000000"/>
          <w:sz w:val="20"/>
          <w:szCs w:val="20"/>
          <w:lang w:val="sr-Cyrl-CS"/>
        </w:rPr>
        <w:t>0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62CFA">
        <w:rPr>
          <w:rFonts w:ascii="Arial" w:hAnsi="Arial" w:cs="Arial"/>
          <w:color w:val="000000"/>
          <w:sz w:val="20"/>
          <w:szCs w:val="20"/>
          <w:lang w:val="ru-RU"/>
        </w:rPr>
        <w:t>Информисање и комуникације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962CFA" w:rsidRPr="00771A5B">
        <w:rPr>
          <w:rFonts w:ascii="Arial" w:hAnsi="Arial" w:cs="Arial"/>
          <w:color w:val="000000"/>
          <w:sz w:val="20"/>
          <w:szCs w:val="20"/>
          <w:lang w:val="sr-Cyrl-CS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9322AF" w:rsidRPr="00771A5B">
        <w:rPr>
          <w:rFonts w:ascii="Arial" w:hAnsi="Arial" w:cs="Arial"/>
          <w:color w:val="000000"/>
          <w:sz w:val="20"/>
          <w:szCs w:val="20"/>
          <w:lang w:val="sr-Cyrl-CS"/>
        </w:rPr>
        <w:t>6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оствареној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обухвата било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 w:rsidR="009322AF">
        <w:rPr>
          <w:rFonts w:ascii="Arial" w:hAnsi="Arial" w:cs="Arial"/>
          <w:b/>
          <w:color w:val="000000"/>
          <w:sz w:val="20"/>
          <w:szCs w:val="20"/>
          <w:lang w:val="sr-Cyrl-RS"/>
        </w:rPr>
        <w:t>4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9322AF">
        <w:rPr>
          <w:rFonts w:ascii="Arial" w:hAnsi="Arial" w:cs="Arial"/>
          <w:b/>
          <w:color w:val="000000"/>
          <w:sz w:val="20"/>
          <w:szCs w:val="20"/>
          <w:lang w:val="sr-Cyrl-RS"/>
        </w:rPr>
        <w:t>8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значи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мери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укупна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већинским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капиталом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допринос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9322AF">
        <w:rPr>
          <w:rFonts w:ascii="Arial" w:hAnsi="Arial" w:cs="Arial"/>
          <w:color w:val="000000"/>
          <w:sz w:val="20"/>
          <w:szCs w:val="20"/>
          <w:lang w:val="sr-Cyrl-CS"/>
        </w:rPr>
        <w:t>око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9322AF">
        <w:rPr>
          <w:rFonts w:ascii="Arial" w:hAnsi="Arial" w:cs="Arial"/>
          <w:color w:val="000000"/>
          <w:sz w:val="20"/>
          <w:szCs w:val="20"/>
          <w:lang w:val="sr-Latn-CS"/>
        </w:rPr>
        <w:t>47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>9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1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>6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Информисање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комуникације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>3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>6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>области</w:t>
      </w:r>
      <w:r w:rsidR="000C4BE1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 xml:space="preserve">Производња основних метала (16,7%), </w:t>
      </w:r>
      <w:r w:rsidR="000C4BE1">
        <w:rPr>
          <w:rFonts w:ascii="Arial" w:hAnsi="Arial" w:cs="Arial"/>
          <w:color w:val="000000"/>
          <w:sz w:val="20"/>
          <w:szCs w:val="20"/>
          <w:lang w:val="sr-Cyrl-RS"/>
        </w:rPr>
        <w:t>Производња моторних возила,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 xml:space="preserve"> приколица и полуприколица (12,6</w:t>
      </w:r>
      <w:r w:rsidR="000C4BE1">
        <w:rPr>
          <w:rFonts w:ascii="Arial" w:hAnsi="Arial" w:cs="Arial"/>
          <w:color w:val="000000"/>
          <w:sz w:val="20"/>
          <w:szCs w:val="20"/>
          <w:lang w:val="sr-Cyrl-RS"/>
        </w:rPr>
        <w:t>%)</w:t>
      </w:r>
      <w:r w:rsidR="009322AF">
        <w:rPr>
          <w:rFonts w:ascii="Arial" w:hAnsi="Arial" w:cs="Arial"/>
          <w:color w:val="000000"/>
          <w:sz w:val="20"/>
          <w:szCs w:val="20"/>
          <w:lang w:val="sr-Latn-RS"/>
        </w:rPr>
        <w:t xml:space="preserve"> и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Производња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прехрамбених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производа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9322AF" w:rsidRPr="00771A5B">
        <w:rPr>
          <w:rFonts w:ascii="Arial" w:hAnsi="Arial" w:cs="Arial"/>
          <w:color w:val="000000"/>
          <w:sz w:val="20"/>
          <w:szCs w:val="20"/>
          <w:lang w:val="sr-Cyrl-CS"/>
        </w:rPr>
        <w:t>11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9322AF">
        <w:rPr>
          <w:rFonts w:ascii="Arial" w:hAnsi="Arial" w:cs="Arial"/>
          <w:color w:val="000000"/>
          <w:sz w:val="20"/>
          <w:szCs w:val="20"/>
          <w:lang w:val="sr-Latn-CS"/>
        </w:rPr>
        <w:t>6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9322AF">
        <w:rPr>
          <w:rFonts w:ascii="Arial" w:hAnsi="Arial" w:cs="Arial"/>
          <w:color w:val="000000"/>
          <w:sz w:val="20"/>
          <w:szCs w:val="20"/>
          <w:lang w:val="sr-Cyrl-RS"/>
        </w:rPr>
        <w:t>.</w:t>
      </w:r>
    </w:p>
    <w:p w:rsidR="002B1237" w:rsidRPr="000055BF" w:rsidRDefault="0041465A" w:rsidP="00771A5B">
      <w:pPr>
        <w:spacing w:line="264" w:lineRule="auto"/>
        <w:jc w:val="center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5E2D076D">
            <wp:extent cx="7456170" cy="31946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170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237" w:rsidRPr="004E0209" w:rsidRDefault="002B1237" w:rsidP="00771A5B">
      <w:pPr>
        <w:autoSpaceDE w:val="0"/>
        <w:autoSpaceDN w:val="0"/>
        <w:adjustRightInd w:val="0"/>
        <w:spacing w:before="120" w:after="120" w:line="264" w:lineRule="auto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седиште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крајње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институционалне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јединице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к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онтролише страну подружницу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најважнији резултати су:</w:t>
      </w:r>
    </w:p>
    <w:p w:rsidR="002B1237" w:rsidRPr="00FA7F5F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="00CF2941">
        <w:rPr>
          <w:rFonts w:ascii="Arial" w:hAnsi="Arial" w:cs="Arial"/>
          <w:b/>
          <w:color w:val="000000"/>
          <w:sz w:val="20"/>
          <w:szCs w:val="20"/>
          <w:lang w:val="sr-Latn-CS"/>
        </w:rPr>
        <w:t>0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CF2941">
        <w:rPr>
          <w:rFonts w:ascii="Arial" w:hAnsi="Arial" w:cs="Arial"/>
          <w:b/>
          <w:color w:val="000000"/>
          <w:sz w:val="20"/>
          <w:szCs w:val="20"/>
          <w:lang w:val="sr-Latn-CS"/>
        </w:rPr>
        <w:t>8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CF2941">
        <w:rPr>
          <w:rFonts w:ascii="Arial" w:hAnsi="Arial" w:cs="Arial"/>
          <w:color w:val="000000"/>
          <w:sz w:val="20"/>
          <w:szCs w:val="20"/>
          <w:lang w:val="sr-Latn-CS"/>
        </w:rPr>
        <w:t>28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CF2941">
        <w:rPr>
          <w:rFonts w:ascii="Arial" w:hAnsi="Arial" w:cs="Arial"/>
          <w:color w:val="000000"/>
          <w:sz w:val="20"/>
          <w:szCs w:val="20"/>
          <w:lang w:val="sr-Latn-CS"/>
        </w:rPr>
        <w:t>5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%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из земаља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CF2941" w:rsidRPr="00771A5B">
        <w:rPr>
          <w:rFonts w:ascii="Arial" w:hAnsi="Arial" w:cs="Arial"/>
          <w:color w:val="000000"/>
          <w:sz w:val="20"/>
          <w:szCs w:val="20"/>
          <w:lang w:val="sr-Cyrl-CS"/>
        </w:rPr>
        <w:t>0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CF2941">
        <w:rPr>
          <w:rFonts w:ascii="Arial" w:hAnsi="Arial" w:cs="Arial"/>
          <w:color w:val="000000"/>
          <w:sz w:val="20"/>
          <w:szCs w:val="20"/>
          <w:lang w:val="sr-Latn-CS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CF2941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65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8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ангажованих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33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1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 земаља које нису чланице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1,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1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>%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CF2941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64" w:lineRule="auto"/>
        <w:ind w:left="357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5</w:t>
      </w:r>
      <w:r w:rsidR="00AC16D7">
        <w:rPr>
          <w:rFonts w:ascii="Arial" w:hAnsi="Arial" w:cs="Arial"/>
          <w:b/>
          <w:color w:val="000000"/>
          <w:sz w:val="20"/>
          <w:szCs w:val="20"/>
          <w:lang w:val="sr-Latn-CS"/>
        </w:rPr>
        <w:t>4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додате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остварене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771A5B">
        <w:rPr>
          <w:rFonts w:ascii="Arial" w:hAnsi="Arial" w:cs="Arial"/>
          <w:color w:val="000000"/>
          <w:sz w:val="20"/>
          <w:szCs w:val="20"/>
          <w:lang w:val="sr-Cyrl-CS"/>
        </w:rPr>
        <w:t>4</w:t>
      </w:r>
      <w:r w:rsidR="007A4789" w:rsidRPr="00771A5B">
        <w:rPr>
          <w:rFonts w:ascii="Arial" w:hAnsi="Arial" w:cs="Arial"/>
          <w:color w:val="000000"/>
          <w:sz w:val="20"/>
          <w:szCs w:val="20"/>
          <w:lang w:val="sr-Cyrl-CS"/>
        </w:rPr>
        <w:t>4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6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0,7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685409" w:rsidRDefault="002B1237" w:rsidP="00771A5B">
      <w:pPr>
        <w:numPr>
          <w:ilvl w:val="0"/>
          <w:numId w:val="2"/>
        </w:numPr>
        <w:autoSpaceDE w:val="0"/>
        <w:autoSpaceDN w:val="0"/>
        <w:adjustRightInd w:val="0"/>
        <w:spacing w:before="120" w:after="240" w:line="264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 w:rsidR="0008109F"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08109F"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 обухвата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капитала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936E13">
        <w:rPr>
          <w:rFonts w:ascii="Arial" w:hAnsi="Arial" w:cs="Arial"/>
          <w:b/>
          <w:color w:val="000000"/>
          <w:sz w:val="20"/>
          <w:szCs w:val="20"/>
          <w:lang w:val="sr-Latn-CS"/>
        </w:rPr>
        <w:t>девет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пре свега</w:t>
      </w:r>
      <w:r w:rsidR="0035397A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 xml:space="preserve">Кине </w:t>
      </w:r>
      <w:r w:rsidR="0008109F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08109F">
        <w:rPr>
          <w:rFonts w:ascii="Arial" w:hAnsi="Arial" w:cs="Arial"/>
          <w:color w:val="000000"/>
          <w:sz w:val="20"/>
          <w:szCs w:val="20"/>
          <w:lang w:val="sr-Latn-CS"/>
        </w:rPr>
        <w:t>4,5</w:t>
      </w:r>
      <w:r w:rsidR="0008109F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08109F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>Немачке</w:t>
      </w:r>
      <w:r w:rsidR="003D6736" w:rsidRPr="00771A5B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08109F">
        <w:rPr>
          <w:rFonts w:ascii="Arial" w:hAnsi="Arial" w:cs="Arial"/>
          <w:color w:val="000000"/>
          <w:sz w:val="20"/>
          <w:szCs w:val="20"/>
          <w:lang w:val="sr-Latn-CS"/>
        </w:rPr>
        <w:t>4,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>0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35397A">
        <w:rPr>
          <w:rFonts w:ascii="Arial" w:hAnsi="Arial" w:cs="Arial"/>
          <w:color w:val="000000"/>
          <w:sz w:val="20"/>
          <w:szCs w:val="20"/>
          <w:lang w:val="sr-Cyrl-RS"/>
        </w:rPr>
        <w:t>САД</w:t>
      </w:r>
      <w:r w:rsidR="0008109F">
        <w:rPr>
          <w:rFonts w:ascii="Arial" w:hAnsi="Arial" w:cs="Arial"/>
          <w:color w:val="000000"/>
          <w:sz w:val="20"/>
          <w:szCs w:val="20"/>
          <w:lang w:val="sr-Latn-RS"/>
        </w:rPr>
        <w:t xml:space="preserve"> (3,2</w:t>
      </w:r>
      <w:r w:rsidR="0035397A">
        <w:rPr>
          <w:rFonts w:ascii="Arial" w:hAnsi="Arial" w:cs="Arial"/>
          <w:color w:val="000000"/>
          <w:sz w:val="20"/>
          <w:szCs w:val="20"/>
          <w:lang w:val="sr-Latn-RS"/>
        </w:rPr>
        <w:t>%),</w:t>
      </w:r>
      <w:r w:rsidR="00CC6538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bookmarkStart w:id="0" w:name="_GoBack"/>
      <w:bookmarkEnd w:id="0"/>
      <w:r w:rsidR="0008109F">
        <w:rPr>
          <w:rFonts w:ascii="Arial" w:hAnsi="Arial" w:cs="Arial"/>
          <w:color w:val="000000"/>
          <w:sz w:val="20"/>
          <w:szCs w:val="20"/>
          <w:lang w:val="sr-Cyrl-CS"/>
        </w:rPr>
        <w:t>Руске ф</w:t>
      </w:r>
      <w:r w:rsidR="0008109F" w:rsidRPr="008D51E3">
        <w:rPr>
          <w:rFonts w:ascii="Arial" w:hAnsi="Arial" w:cs="Arial"/>
          <w:color w:val="000000"/>
          <w:sz w:val="20"/>
          <w:szCs w:val="20"/>
          <w:lang w:val="sr-Cyrl-CS"/>
        </w:rPr>
        <w:t>едерације</w:t>
      </w:r>
      <w:r w:rsidR="0008109F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 xml:space="preserve">(2,7%),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Аустрије</w:t>
      </w:r>
      <w:r w:rsidR="00CC6538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2,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>1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CC6538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8109F">
        <w:rPr>
          <w:rFonts w:ascii="Arial" w:hAnsi="Arial" w:cs="Arial"/>
          <w:color w:val="000000"/>
          <w:sz w:val="20"/>
          <w:szCs w:val="20"/>
          <w:lang w:val="sr-Cyrl-CS"/>
        </w:rPr>
        <w:t xml:space="preserve">Холандије (2,0%), </w:t>
      </w:r>
      <w:r w:rsidR="00CC6538">
        <w:rPr>
          <w:rFonts w:ascii="Arial" w:hAnsi="Arial" w:cs="Arial"/>
          <w:color w:val="000000"/>
          <w:sz w:val="20"/>
          <w:szCs w:val="20"/>
          <w:lang w:val="sr-Cyrl-RS"/>
        </w:rPr>
        <w:t>Француске</w:t>
      </w:r>
      <w:r w:rsidR="00CC6538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8109F">
        <w:rPr>
          <w:rFonts w:ascii="Arial" w:hAnsi="Arial" w:cs="Arial"/>
          <w:color w:val="000000"/>
          <w:sz w:val="20"/>
          <w:szCs w:val="20"/>
          <w:lang w:val="sr-Latn-RS"/>
        </w:rPr>
        <w:t>(1,9</w:t>
      </w:r>
      <w:r w:rsidR="00CC6538">
        <w:rPr>
          <w:rFonts w:ascii="Arial" w:hAnsi="Arial" w:cs="Arial"/>
          <w:color w:val="000000"/>
          <w:sz w:val="20"/>
          <w:szCs w:val="20"/>
          <w:lang w:val="sr-Latn-RS"/>
        </w:rPr>
        <w:t>%),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08109F">
        <w:rPr>
          <w:rFonts w:ascii="Arial" w:hAnsi="Arial" w:cs="Arial"/>
          <w:color w:val="000000"/>
          <w:sz w:val="20"/>
          <w:szCs w:val="20"/>
          <w:lang w:val="sr-Cyrl-CS"/>
        </w:rPr>
        <w:t>Велике Британије (1,9%) и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 xml:space="preserve">Италије 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CC6538">
        <w:rPr>
          <w:rFonts w:ascii="Arial" w:hAnsi="Arial" w:cs="Arial"/>
          <w:color w:val="000000"/>
          <w:sz w:val="20"/>
          <w:szCs w:val="20"/>
          <w:lang w:val="sr-Latn-CS"/>
        </w:rPr>
        <w:t>1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08109F">
        <w:rPr>
          <w:rFonts w:ascii="Arial" w:hAnsi="Arial" w:cs="Arial"/>
          <w:color w:val="000000"/>
          <w:sz w:val="20"/>
          <w:szCs w:val="20"/>
          <w:lang w:val="sr-Cyrl-RS"/>
        </w:rPr>
        <w:t>4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08109F" w:rsidRPr="00771A5B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ових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8109F">
        <w:rPr>
          <w:rFonts w:ascii="Arial" w:hAnsi="Arial" w:cs="Arial"/>
          <w:b/>
          <w:color w:val="000000"/>
          <w:sz w:val="20"/>
          <w:szCs w:val="20"/>
          <w:lang w:val="sr-Latn-CS"/>
        </w:rPr>
        <w:t>12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08109F">
        <w:rPr>
          <w:rFonts w:ascii="Arial" w:hAnsi="Arial" w:cs="Arial"/>
          <w:b/>
          <w:color w:val="000000"/>
          <w:sz w:val="20"/>
          <w:szCs w:val="20"/>
          <w:lang w:val="sr-Cyrl-RS"/>
        </w:rPr>
        <w:t>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E90D92" w:rsidRDefault="00771CFF">
      <w:r>
        <w:rPr>
          <w:noProof/>
        </w:rPr>
        <w:drawing>
          <wp:inline distT="0" distB="0" distL="0" distR="0" wp14:anchorId="104EC2CD">
            <wp:extent cx="6895465" cy="3213100"/>
            <wp:effectExtent l="0" t="0" r="63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0D92" w:rsidSect="001F4DDD">
      <w:pgSz w:w="12240" w:h="15840" w:code="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72D0"/>
    <w:multiLevelType w:val="hybridMultilevel"/>
    <w:tmpl w:val="D6725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C1EBA"/>
    <w:multiLevelType w:val="hybridMultilevel"/>
    <w:tmpl w:val="0DBA0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37"/>
    <w:rsid w:val="000002AC"/>
    <w:rsid w:val="00001C9C"/>
    <w:rsid w:val="000067D6"/>
    <w:rsid w:val="00007ECD"/>
    <w:rsid w:val="0008109F"/>
    <w:rsid w:val="00086D2D"/>
    <w:rsid w:val="0009033B"/>
    <w:rsid w:val="000A2865"/>
    <w:rsid w:val="000B7CB1"/>
    <w:rsid w:val="000C10A1"/>
    <w:rsid w:val="000C359B"/>
    <w:rsid w:val="000C4BE1"/>
    <w:rsid w:val="000F11CD"/>
    <w:rsid w:val="0011456F"/>
    <w:rsid w:val="0011662D"/>
    <w:rsid w:val="00116A47"/>
    <w:rsid w:val="001452F0"/>
    <w:rsid w:val="00166B7C"/>
    <w:rsid w:val="001A4A33"/>
    <w:rsid w:val="001D5D8A"/>
    <w:rsid w:val="001E0F3E"/>
    <w:rsid w:val="00211294"/>
    <w:rsid w:val="00214720"/>
    <w:rsid w:val="002276D3"/>
    <w:rsid w:val="00261C4F"/>
    <w:rsid w:val="002B1237"/>
    <w:rsid w:val="002B5849"/>
    <w:rsid w:val="00302251"/>
    <w:rsid w:val="00307BD8"/>
    <w:rsid w:val="003255EF"/>
    <w:rsid w:val="0033577C"/>
    <w:rsid w:val="003424FC"/>
    <w:rsid w:val="0035397A"/>
    <w:rsid w:val="003737F2"/>
    <w:rsid w:val="003D1B07"/>
    <w:rsid w:val="003D6736"/>
    <w:rsid w:val="00406B94"/>
    <w:rsid w:val="0041465A"/>
    <w:rsid w:val="00491614"/>
    <w:rsid w:val="004941B8"/>
    <w:rsid w:val="004A45A1"/>
    <w:rsid w:val="004E34F5"/>
    <w:rsid w:val="00500F5A"/>
    <w:rsid w:val="00556DE3"/>
    <w:rsid w:val="005A5FAB"/>
    <w:rsid w:val="005C7804"/>
    <w:rsid w:val="005D0C08"/>
    <w:rsid w:val="00601AA5"/>
    <w:rsid w:val="00612B48"/>
    <w:rsid w:val="00630E43"/>
    <w:rsid w:val="00633489"/>
    <w:rsid w:val="00641A06"/>
    <w:rsid w:val="00651480"/>
    <w:rsid w:val="00675750"/>
    <w:rsid w:val="0069191C"/>
    <w:rsid w:val="006A5287"/>
    <w:rsid w:val="0071618C"/>
    <w:rsid w:val="007641C4"/>
    <w:rsid w:val="007713D9"/>
    <w:rsid w:val="00771A5B"/>
    <w:rsid w:val="00771CFF"/>
    <w:rsid w:val="00774BA5"/>
    <w:rsid w:val="007A4789"/>
    <w:rsid w:val="007E151C"/>
    <w:rsid w:val="007F77C7"/>
    <w:rsid w:val="00822BBA"/>
    <w:rsid w:val="0082385A"/>
    <w:rsid w:val="00832353"/>
    <w:rsid w:val="0088762E"/>
    <w:rsid w:val="008D7979"/>
    <w:rsid w:val="009109CB"/>
    <w:rsid w:val="009147F9"/>
    <w:rsid w:val="00914B52"/>
    <w:rsid w:val="009322AF"/>
    <w:rsid w:val="00936E13"/>
    <w:rsid w:val="00937DF0"/>
    <w:rsid w:val="0094170B"/>
    <w:rsid w:val="00953775"/>
    <w:rsid w:val="00962CFA"/>
    <w:rsid w:val="0097058A"/>
    <w:rsid w:val="009A568D"/>
    <w:rsid w:val="009F2C86"/>
    <w:rsid w:val="00A07A25"/>
    <w:rsid w:val="00A27C10"/>
    <w:rsid w:val="00A334E1"/>
    <w:rsid w:val="00A34682"/>
    <w:rsid w:val="00A36C33"/>
    <w:rsid w:val="00A45646"/>
    <w:rsid w:val="00A45721"/>
    <w:rsid w:val="00A47258"/>
    <w:rsid w:val="00A47D99"/>
    <w:rsid w:val="00A612B1"/>
    <w:rsid w:val="00A820B9"/>
    <w:rsid w:val="00AA78BC"/>
    <w:rsid w:val="00AC16D7"/>
    <w:rsid w:val="00AF2B01"/>
    <w:rsid w:val="00B14FF9"/>
    <w:rsid w:val="00B57AAA"/>
    <w:rsid w:val="00B6713B"/>
    <w:rsid w:val="00B672D8"/>
    <w:rsid w:val="00B70FF6"/>
    <w:rsid w:val="00B84F8F"/>
    <w:rsid w:val="00BA4C15"/>
    <w:rsid w:val="00BA7ED7"/>
    <w:rsid w:val="00BB553E"/>
    <w:rsid w:val="00BD6074"/>
    <w:rsid w:val="00BD7E56"/>
    <w:rsid w:val="00C02F00"/>
    <w:rsid w:val="00C11B20"/>
    <w:rsid w:val="00C2494F"/>
    <w:rsid w:val="00C953ED"/>
    <w:rsid w:val="00CA3F2C"/>
    <w:rsid w:val="00CB0C2F"/>
    <w:rsid w:val="00CC042A"/>
    <w:rsid w:val="00CC6538"/>
    <w:rsid w:val="00CD4882"/>
    <w:rsid w:val="00CD54A2"/>
    <w:rsid w:val="00CD6E03"/>
    <w:rsid w:val="00CF2941"/>
    <w:rsid w:val="00D30BC6"/>
    <w:rsid w:val="00D41636"/>
    <w:rsid w:val="00D65BCF"/>
    <w:rsid w:val="00DA23F8"/>
    <w:rsid w:val="00DC7E3A"/>
    <w:rsid w:val="00DD4103"/>
    <w:rsid w:val="00E248D3"/>
    <w:rsid w:val="00E657A1"/>
    <w:rsid w:val="00E90D92"/>
    <w:rsid w:val="00EB5937"/>
    <w:rsid w:val="00ED6F02"/>
    <w:rsid w:val="00F07761"/>
    <w:rsid w:val="00F11EE3"/>
    <w:rsid w:val="00F672C9"/>
    <w:rsid w:val="00F7653A"/>
    <w:rsid w:val="00F80541"/>
    <w:rsid w:val="00F958EE"/>
    <w:rsid w:val="00FA1069"/>
    <w:rsid w:val="00FB2B0B"/>
    <w:rsid w:val="00FD0E24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6E91D-C748-4BBC-8AA3-D5D3E93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1Char">
    <w:name w:val="Char Char Char Char Char1 Char"/>
    <w:basedOn w:val="Normal"/>
    <w:rsid w:val="002B123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Mamula</dc:creator>
  <cp:lastModifiedBy>Irena Dimic</cp:lastModifiedBy>
  <cp:revision>215</cp:revision>
  <cp:lastPrinted>2023-03-17T08:40:00Z</cp:lastPrinted>
  <dcterms:created xsi:type="dcterms:W3CDTF">2016-03-08T15:03:00Z</dcterms:created>
  <dcterms:modified xsi:type="dcterms:W3CDTF">2023-03-17T09:31:00Z</dcterms:modified>
</cp:coreProperties>
</file>