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7767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9F64B5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9F64B5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9F64B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август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9F6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август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5639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42381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8850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F331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678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F331D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E7E4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751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E7E4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28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0E7E4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4868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0E7E4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D238D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7938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238D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80468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D238D9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238D9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238D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7354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238D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80468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D238D9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238D9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D7BF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31C6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31C67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502D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502D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50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90BB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502D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50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731B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731BB">
              <w:rPr>
                <w:rFonts w:ascii="Arial" w:hAnsi="Arial" w:cs="Arial"/>
                <w:sz w:val="18"/>
                <w:szCs w:val="18"/>
                <w:lang w:val="sr-Cyrl-RS"/>
              </w:rPr>
              <w:t>2135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731BB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731BB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6731BB">
              <w:rPr>
                <w:rFonts w:ascii="Arial" w:hAnsi="Arial" w:cs="Arial"/>
                <w:sz w:val="18"/>
                <w:szCs w:val="18"/>
                <w:lang w:val="sr-Cyrl-RS"/>
              </w:rPr>
              <w:t>88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731B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731BB">
              <w:rPr>
                <w:rFonts w:ascii="Arial" w:hAnsi="Arial" w:cs="Arial"/>
                <w:sz w:val="18"/>
                <w:szCs w:val="18"/>
                <w:lang w:val="sr-Cyrl-RS"/>
              </w:rPr>
              <w:t>833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731B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577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325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3140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6731B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731B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66C6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2565.1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2385.6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3452.0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3217.2</w:t>
                  </w:r>
                </w:p>
              </w:tc>
            </w:tr>
            <w:tr w:rsidR="00C66C6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1431.1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1326.0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3119.6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2899.2</w:t>
                  </w:r>
                </w:p>
              </w:tc>
            </w:tr>
            <w:tr w:rsidR="00C66C6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1403.1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1304.1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2043.8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1905.2</w:t>
                  </w:r>
                </w:p>
              </w:tc>
            </w:tr>
            <w:tr w:rsidR="00C66C6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880.5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1821.9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1691.5</w:t>
                  </w:r>
                </w:p>
              </w:tc>
            </w:tr>
            <w:tr w:rsidR="00C66C6C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801.5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1732.0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C6C" w:rsidRDefault="00C66C6C" w:rsidP="00C66C6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1578.4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B56C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1C396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786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C396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4C7A02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="004C7A02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C7A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950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C3960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163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C396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C396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744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C396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1083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1C3960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B56CD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1C3960">
              <w:rPr>
                <w:rFonts w:ascii="Arial" w:eastAsia="Calibri" w:hAnsi="Arial" w:cs="Arial"/>
                <w:sz w:val="18"/>
                <w:szCs w:val="18"/>
                <w:lang w:val="sr-Cyrl-RS"/>
              </w:rPr>
              <w:t>661</w:t>
            </w:r>
            <w:r w:rsidR="00A97930" w:rsidRPr="00650852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1C3960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C3960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62090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D40D9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жица од гвожђа и нелегираног челика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50482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руде 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бакр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а и концентрати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7130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8D6319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F3867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A415DF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65419A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Бугарском,</w:t>
            </w:r>
            <w:r w:rsidR="0065419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8D63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</w:t>
            </w:r>
            <w:r w:rsidR="0065419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Чешком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20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Индијом,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43022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Грчком, 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C3A3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8C3A3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C3A3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7CE7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2105.5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1955.4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DE3C9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2214.0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2063.3</w:t>
                  </w:r>
                </w:p>
              </w:tc>
            </w:tr>
            <w:tr w:rsidR="00B07CE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1397.6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1300.2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1636.4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1519.3</w:t>
                  </w:r>
                </w:p>
              </w:tc>
            </w:tr>
            <w:tr w:rsidR="00B07CE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936.2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867.6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1369.1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1240.7</w:t>
                  </w:r>
                </w:p>
              </w:tc>
            </w:tr>
            <w:tr w:rsidR="00B07CE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878.5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816.4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1053.3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982.4</w:t>
                  </w:r>
                </w:p>
              </w:tc>
            </w:tr>
            <w:tr w:rsidR="00B07CE7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815.8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759.4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7CE7" w:rsidRDefault="00B07CE7" w:rsidP="00B07C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CE7" w:rsidRDefault="00B07CE7" w:rsidP="00B07CE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925.9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9F64B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август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177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67A2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307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67A23">
              <w:rPr>
                <w:rFonts w:ascii="Arial" w:hAnsi="Arial" w:cs="Arial"/>
                <w:sz w:val="18"/>
                <w:szCs w:val="18"/>
                <w:lang w:val="ru-RU"/>
              </w:rPr>
              <w:t>11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140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67A23">
              <w:rPr>
                <w:rFonts w:ascii="Arial" w:hAnsi="Arial" w:cs="Arial"/>
                <w:sz w:val="18"/>
                <w:szCs w:val="18"/>
                <w:lang w:val="sr-Cyrl-RS"/>
              </w:rPr>
              <w:t>23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3022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67A23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0C1EF4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4449" w:rsidRPr="000C1EF4">
              <w:rPr>
                <w:rFonts w:ascii="Arial" w:hAnsi="Arial" w:cs="Arial"/>
                <w:sz w:val="18"/>
                <w:szCs w:val="18"/>
                <w:lang w:val="sr-Cyrl-CS"/>
              </w:rPr>
              <w:t>август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0C1EF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0C1EF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6B0808" w:rsidRPr="000C1EF4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961CFC" w:rsidRPr="000C1EF4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F84449" w:rsidRPr="000C1EF4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="00604EE6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0C1EF4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0C1EF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0C1EF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0C1EF4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0C1EF4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43BB2" w:rsidRPr="000C1EF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F84449" w:rsidRPr="000C1EF4">
              <w:rPr>
                <w:rFonts w:ascii="Arial" w:hAnsi="Arial" w:cs="Arial"/>
                <w:sz w:val="18"/>
                <w:szCs w:val="18"/>
                <w:lang w:val="sr-Cyrl-CS"/>
              </w:rPr>
              <w:t>август 2022 / јул 2022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61CFC" w:rsidRPr="000C1EF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EF4" w:rsidRPr="000C1EF4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0C1EF4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0C1EF4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F64B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август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C1289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F2816">
              <w:rPr>
                <w:rFonts w:ascii="Arial" w:hAnsi="Arial" w:cs="Arial"/>
                <w:sz w:val="18"/>
                <w:szCs w:val="18"/>
                <w:lang w:val="sr-Cyrl-RS"/>
              </w:rPr>
              <w:t>33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C128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8E317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(прање и чишћење), за малопродају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281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8E317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F28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E317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9F281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294B3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294B3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294B3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294B3F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9F28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7B0D30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66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9F281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34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F281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9F281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9F281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9F281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9F2816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62" w:rsidRDefault="00041D62">
      <w:r>
        <w:separator/>
      </w:r>
    </w:p>
  </w:endnote>
  <w:endnote w:type="continuationSeparator" w:id="0">
    <w:p w:rsidR="00041D62" w:rsidRDefault="000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62" w:rsidRDefault="00041D62">
      <w:r>
        <w:separator/>
      </w:r>
    </w:p>
  </w:footnote>
  <w:footnote w:type="continuationSeparator" w:id="0">
    <w:p w:rsidR="00041D62" w:rsidRDefault="000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092A4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1C67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1D62"/>
    <w:rsid w:val="00042650"/>
    <w:rsid w:val="0004366B"/>
    <w:rsid w:val="00043685"/>
    <w:rsid w:val="000437C3"/>
    <w:rsid w:val="0004437E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2A4E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97D56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1EF4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E7E46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960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5B3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4D16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5A2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CAC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38BC"/>
    <w:rsid w:val="00334EAF"/>
    <w:rsid w:val="003363BB"/>
    <w:rsid w:val="003369E8"/>
    <w:rsid w:val="003376D6"/>
    <w:rsid w:val="00337A73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7E9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251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7B2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223"/>
    <w:rsid w:val="00430B4A"/>
    <w:rsid w:val="0043172B"/>
    <w:rsid w:val="00434640"/>
    <w:rsid w:val="00435EAC"/>
    <w:rsid w:val="00436894"/>
    <w:rsid w:val="004373ED"/>
    <w:rsid w:val="00437BCB"/>
    <w:rsid w:val="00440BEF"/>
    <w:rsid w:val="00441B60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2D6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6B97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C7A02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824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9B8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68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BBA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6705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419A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31BB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0F7C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23"/>
    <w:rsid w:val="00767A80"/>
    <w:rsid w:val="007701F0"/>
    <w:rsid w:val="0077198F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0D30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D7BFB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E7BE2"/>
    <w:rsid w:val="007E7C19"/>
    <w:rsid w:val="007F0584"/>
    <w:rsid w:val="007F2B8C"/>
    <w:rsid w:val="007F2D66"/>
    <w:rsid w:val="007F34C2"/>
    <w:rsid w:val="007F552A"/>
    <w:rsid w:val="007F6108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3A31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2A0"/>
    <w:rsid w:val="008E2EA9"/>
    <w:rsid w:val="008E2F87"/>
    <w:rsid w:val="008E317F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CFC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816"/>
    <w:rsid w:val="009F2B9D"/>
    <w:rsid w:val="009F3014"/>
    <w:rsid w:val="009F35CB"/>
    <w:rsid w:val="009F4451"/>
    <w:rsid w:val="009F4464"/>
    <w:rsid w:val="009F5645"/>
    <w:rsid w:val="009F5E99"/>
    <w:rsid w:val="009F64B5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15DF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7F7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900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CE7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3C1B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0D9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6C6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0C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8D9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B7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36BF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67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C95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B7EC0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C798C"/>
    <w:rsid w:val="00ED01A9"/>
    <w:rsid w:val="00ED0ACF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6795"/>
    <w:rsid w:val="00F07018"/>
    <w:rsid w:val="00F108EF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0CD7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1DD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449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4B95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3C9EEF-5ABA-4D0D-B968-60B4A09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3178-6CC8-46DB-B622-DB63539D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2022-09-29T10:29:00Z</dcterms:created>
  <dcterms:modified xsi:type="dcterms:W3CDTF">2022-09-29T10:29:00Z</dcterms:modified>
</cp:coreProperties>
</file>