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0D5335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9B5076">
              <w:rPr>
                <w:rFonts w:ascii="Arial" w:hAnsi="Arial" w:cs="Arial"/>
                <w:sz w:val="20"/>
                <w:szCs w:val="20"/>
              </w:rPr>
              <w:t>111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E1D9A">
              <w:rPr>
                <w:rFonts w:ascii="Arial" w:hAnsi="Arial" w:cs="Arial"/>
                <w:sz w:val="20"/>
                <w:szCs w:val="20"/>
              </w:rPr>
              <w:t>30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FA1B86">
              <w:rPr>
                <w:rFonts w:ascii="Arial" w:hAnsi="Arial" w:cs="Arial"/>
                <w:sz w:val="20"/>
                <w:szCs w:val="20"/>
              </w:rPr>
              <w:t>4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5D054B">
              <w:rPr>
                <w:b w:val="0"/>
                <w:sz w:val="20"/>
                <w:lang w:val="en-US"/>
              </w:rPr>
              <w:t>111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9E1D9A">
              <w:rPr>
                <w:b w:val="0"/>
                <w:sz w:val="20"/>
                <w:lang w:val="en-US"/>
              </w:rPr>
              <w:t>30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3E3F8A">
              <w:rPr>
                <w:b w:val="0"/>
                <w:sz w:val="20"/>
                <w:lang w:val="en-US"/>
              </w:rPr>
              <w:t>4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A206B2" w:rsidRDefault="009E1D9A" w:rsidP="009E1D9A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6B3280">
        <w:rPr>
          <w:rFonts w:ascii="Arial" w:hAnsi="Arial" w:cs="Arial"/>
          <w:b/>
          <w:bCs/>
          <w:lang w:val="sr-Cyrl-CS"/>
        </w:rPr>
        <w:t>март</w:t>
      </w:r>
      <w:r w:rsidRPr="00A206B2">
        <w:rPr>
          <w:rFonts w:ascii="Arial" w:hAnsi="Arial" w:cs="Arial"/>
          <w:b/>
          <w:bCs/>
          <w:lang w:val="sr-Cyrl-CS"/>
        </w:rPr>
        <w:t xml:space="preserve"> 201</w:t>
      </w:r>
      <w:r>
        <w:rPr>
          <w:rFonts w:ascii="Arial" w:hAnsi="Arial" w:cs="Arial"/>
          <w:b/>
          <w:bCs/>
          <w:lang w:val="sr-Cyrl-RS"/>
        </w:rPr>
        <w:t>8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B02E35" w:rsidRDefault="009E1D9A" w:rsidP="00032307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C02A02">
        <w:rPr>
          <w:sz w:val="20"/>
          <w:szCs w:val="20"/>
          <w:lang w:val="sr-Cyrl-RS"/>
        </w:rPr>
        <w:t>марту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C02A02">
        <w:rPr>
          <w:sz w:val="20"/>
          <w:szCs w:val="20"/>
          <w:lang w:val="sr-Cyrl-RS"/>
        </w:rPr>
        <w:t>март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године,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5D054B">
        <w:rPr>
          <w:sz w:val="20"/>
          <w:szCs w:val="20"/>
          <w:lang w:val="sr-Cyrl-RS"/>
        </w:rPr>
        <w:t>2,2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5D054B">
        <w:rPr>
          <w:sz w:val="20"/>
          <w:szCs w:val="20"/>
          <w:lang w:val="sr-Cyrl-RS"/>
        </w:rPr>
        <w:t>0,9</w:t>
      </w:r>
      <w:r w:rsidR="00B02E35">
        <w:rPr>
          <w:sz w:val="20"/>
          <w:szCs w:val="20"/>
        </w:rPr>
        <w:t>%.</w:t>
      </w:r>
    </w:p>
    <w:p w:rsidR="00270C1D" w:rsidRDefault="009E1D9A" w:rsidP="00032307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>
        <w:rPr>
          <w:sz w:val="20"/>
          <w:szCs w:val="20"/>
          <w:lang w:val="sr-Cyrl-RS"/>
        </w:rPr>
        <w:t xml:space="preserve">а </w:t>
      </w:r>
      <w:r w:rsidR="00C02A02">
        <w:rPr>
          <w:sz w:val="20"/>
          <w:szCs w:val="20"/>
          <w:lang w:val="sr-Cyrl-RS"/>
        </w:rPr>
        <w:t>три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5D054B">
        <w:rPr>
          <w:sz w:val="20"/>
          <w:szCs w:val="20"/>
          <w:lang w:val="sr-Cyrl-RS"/>
        </w:rPr>
        <w:t>4,6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5D054B">
        <w:rPr>
          <w:sz w:val="20"/>
          <w:szCs w:val="20"/>
          <w:lang w:val="sr-Cyrl-RS"/>
        </w:rPr>
        <w:t>3,2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0D5335" w:rsidP="00B04B9C">
      <w:pPr>
        <w:pStyle w:val="BodyTextIndent"/>
        <w:spacing w:after="240"/>
        <w:ind w:left="0" w:firstLine="0"/>
        <w:jc w:val="center"/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5553075" cy="38957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C7475" w:rsidRDefault="002C747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032307" w:rsidRDefault="00032307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032307" w:rsidRDefault="00032307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 w:rsidR="003E3F8A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</w:t>
            </w:r>
            <w:r w:rsidR="003E3F8A">
              <w:rPr>
                <w:rFonts w:ascii="Arial" w:hAnsi="Arial" w:cs="Arial"/>
                <w:sz w:val="17"/>
                <w:szCs w:val="17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</w:t>
            </w:r>
            <w:r w:rsidR="003E3F8A"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3E3F8A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</w:t>
            </w:r>
            <w:r w:rsidR="003E3F8A"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I-II</w:t>
            </w:r>
            <w:r w:rsidR="003E3F8A"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</w:t>
            </w:r>
            <w:r w:rsidR="003E3F8A">
              <w:rPr>
                <w:rFonts w:ascii="Arial" w:hAnsi="Arial" w:cs="Arial"/>
                <w:sz w:val="17"/>
                <w:szCs w:val="17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102,2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103,2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117,4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102,6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105,0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104,0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3E3F8A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F8A" w:rsidRPr="00AA5773" w:rsidRDefault="003E3F8A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A" w:rsidRPr="004668FA" w:rsidRDefault="003E3F8A" w:rsidP="003E3F8A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3E3F8A" w:rsidRPr="004668FA" w:rsidRDefault="003E3F8A" w:rsidP="003E3F8A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A" w:rsidRPr="004668FA" w:rsidRDefault="003E3F8A" w:rsidP="003E3F8A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</w:t>
            </w:r>
            <w:r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3E3F8A" w:rsidRPr="004668FA" w:rsidRDefault="003E3F8A" w:rsidP="003E3F8A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8A" w:rsidRPr="004668FA" w:rsidRDefault="003E3F8A" w:rsidP="003E3F8A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</w:t>
            </w:r>
            <w:r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3E3F8A" w:rsidRPr="004668FA" w:rsidRDefault="003E3F8A" w:rsidP="003E3F8A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F8A" w:rsidRPr="004668FA" w:rsidRDefault="003E3F8A" w:rsidP="003E3F8A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I-II</w:t>
            </w:r>
            <w:r>
              <w:rPr>
                <w:sz w:val="17"/>
                <w:szCs w:val="17"/>
              </w:rPr>
              <w:t>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3E3F8A" w:rsidRPr="004668FA" w:rsidRDefault="003E3F8A" w:rsidP="003E3F8A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9E1D9A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9E1D9A" w:rsidRPr="00AA5773" w:rsidRDefault="009E1D9A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9E1D9A" w:rsidRPr="00AA5773" w:rsidRDefault="009E1D9A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102,2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116,6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103,2</w:t>
            </w:r>
          </w:p>
        </w:tc>
      </w:tr>
      <w:tr w:rsidR="009E1D9A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98,7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103,4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9E1D9A" w:rsidRPr="00AA5773" w:rsidRDefault="009E1D9A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103,8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119,8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102,4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A4176E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101,4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3E3F8A" w:rsidRPr="003E3F8A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http://www.stat.gov.rs/istrazivanja/methodology-and-documents/?a=21&amp;s=2101</w:t>
        </w:r>
      </w:hyperlink>
      <w:r w:rsidR="003E3F8A" w:rsidRPr="003E3F8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032307" w:rsidRPr="008904EC" w:rsidRDefault="00032307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Pr="00B37E79">
        <w:rPr>
          <w:rStyle w:val="Hyperlink"/>
          <w:sz w:val="18"/>
          <w:szCs w:val="18"/>
          <w:u w:val="none"/>
        </w:rPr>
        <w:fldChar w:fldCharType="begin"/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</w:instrText>
      </w:r>
      <w:r w:rsidRPr="00B37E79">
        <w:rPr>
          <w:rStyle w:val="Hyperlink"/>
          <w:sz w:val="18"/>
          <w:szCs w:val="18"/>
          <w:u w:val="none"/>
        </w:rPr>
        <w:instrText>HYPERLINK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 "</w:instrText>
      </w:r>
      <w:r w:rsidRPr="00B37E79">
        <w:rPr>
          <w:rStyle w:val="Hyperlink"/>
          <w:sz w:val="18"/>
          <w:szCs w:val="18"/>
          <w:u w:val="none"/>
        </w:rPr>
        <w:instrText>mailto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:</w:instrText>
      </w:r>
      <w:r w:rsidRPr="00B37E79">
        <w:rPr>
          <w:rStyle w:val="Hyperlink"/>
          <w:sz w:val="18"/>
          <w:szCs w:val="18"/>
          <w:u w:val="none"/>
        </w:rPr>
        <w:instrText>sonja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radoicic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@</w:instrText>
      </w:r>
      <w:r w:rsidRPr="00B37E79">
        <w:rPr>
          <w:rStyle w:val="Hyperlink"/>
          <w:sz w:val="18"/>
          <w:szCs w:val="18"/>
          <w:u w:val="none"/>
        </w:rPr>
        <w:instrText>stat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gov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>.</w:instrText>
      </w:r>
      <w:r w:rsidRPr="00B37E79">
        <w:rPr>
          <w:rStyle w:val="Hyperlink"/>
          <w:sz w:val="18"/>
          <w:szCs w:val="18"/>
          <w:u w:val="none"/>
        </w:rPr>
        <w:instrText>rs</w:instrText>
      </w:r>
      <w:r w:rsidRPr="00AE0DFC">
        <w:rPr>
          <w:rStyle w:val="Hyperlink"/>
          <w:sz w:val="18"/>
          <w:szCs w:val="18"/>
          <w:u w:val="none"/>
          <w:lang w:val="sr-Cyrl-CS"/>
        </w:rPr>
        <w:instrText xml:space="preserve">" </w:instrText>
      </w:r>
      <w:r w:rsidRPr="00B37E79">
        <w:rPr>
          <w:rStyle w:val="Hyperlink"/>
          <w:sz w:val="18"/>
          <w:szCs w:val="18"/>
          <w:u w:val="none"/>
        </w:rPr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Pr="00B37E79">
        <w:rPr>
          <w:rStyle w:val="Hyperlink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D7" w:rsidRDefault="008A54D7">
      <w:r>
        <w:separator/>
      </w:r>
    </w:p>
  </w:endnote>
  <w:endnote w:type="continuationSeparator" w:id="0">
    <w:p w:rsidR="008A54D7" w:rsidRDefault="008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45D03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837F05">
      <w:rPr>
        <w:rFonts w:ascii="Arial" w:hAnsi="Arial" w:cs="Arial"/>
        <w:sz w:val="16"/>
        <w:szCs w:val="16"/>
        <w:lang w:val="sr-Cyrl-RS"/>
      </w:rPr>
      <w:t>111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9E1D9A">
      <w:rPr>
        <w:rFonts w:ascii="Arial" w:hAnsi="Arial" w:cs="Arial"/>
        <w:sz w:val="16"/>
        <w:szCs w:val="16"/>
      </w:rPr>
      <w:t>30</w:t>
    </w:r>
    <w:r w:rsidR="00627676">
      <w:rPr>
        <w:rFonts w:ascii="Arial" w:hAnsi="Arial" w:cs="Arial"/>
        <w:sz w:val="16"/>
        <w:szCs w:val="16"/>
      </w:rPr>
      <w:t>0</w:t>
    </w:r>
    <w:r w:rsidR="003E3F8A">
      <w:rPr>
        <w:rFonts w:ascii="Arial" w:hAnsi="Arial" w:cs="Arial"/>
        <w:sz w:val="16"/>
        <w:szCs w:val="16"/>
      </w:rPr>
      <w:t>4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45D03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D7" w:rsidRDefault="008A54D7">
      <w:r>
        <w:t>___________</w:t>
      </w:r>
    </w:p>
  </w:footnote>
  <w:footnote w:type="continuationSeparator" w:id="0">
    <w:p w:rsidR="008A54D7" w:rsidRDefault="008A54D7">
      <w:r>
        <w:continuationSeparator/>
      </w:r>
    </w:p>
  </w:footnote>
  <w:footnote w:type="continuationNotice" w:id="1">
    <w:p w:rsidR="008A54D7" w:rsidRDefault="008A54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32307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33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3C5"/>
    <w:rsid w:val="001F66A1"/>
    <w:rsid w:val="0020071A"/>
    <w:rsid w:val="00201F9D"/>
    <w:rsid w:val="0020263A"/>
    <w:rsid w:val="00203D47"/>
    <w:rsid w:val="002054E1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360"/>
    <w:rsid w:val="00333812"/>
    <w:rsid w:val="00333F06"/>
    <w:rsid w:val="00334123"/>
    <w:rsid w:val="00341EA4"/>
    <w:rsid w:val="00344394"/>
    <w:rsid w:val="00345034"/>
    <w:rsid w:val="00345864"/>
    <w:rsid w:val="00345AEC"/>
    <w:rsid w:val="00345D03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735A"/>
    <w:rsid w:val="007879B9"/>
    <w:rsid w:val="00787C9B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54D7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1CE5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0A7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4B9C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68D"/>
    <w:rsid w:val="00B5572B"/>
    <w:rsid w:val="00B55DFA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1B86"/>
    <w:rsid w:val="00FA2613"/>
    <w:rsid w:val="00FA5E93"/>
    <w:rsid w:val="00FA7C9D"/>
    <w:rsid w:val="00FB216D"/>
    <w:rsid w:val="00FB2487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F9B74-29BB-4E32-8310-AC17C25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21&amp;s=21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2017 = 100)</a:t>
            </a:r>
          </a:p>
        </c:rich>
      </c:tx>
      <c:layout>
        <c:manualLayout>
          <c:xMode val="edge"/>
          <c:yMode val="edge"/>
          <c:x val="0.32968737546550142"/>
          <c:y val="2.005012531328320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700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Март 2017</c:v>
                </c:pt>
                <c:pt idx="1">
                  <c:v>Апр.</c:v>
                </c:pt>
                <c:pt idx="2">
                  <c:v>Maj</c:v>
                </c:pt>
                <c:pt idx="3">
                  <c:v>Јун</c:v>
                </c:pt>
                <c:pt idx="4">
                  <c:v>Јул</c:v>
                </c:pt>
                <c:pt idx="5">
                  <c:v>Авг.</c:v>
                </c:pt>
                <c:pt idx="6">
                  <c:v>Септ.</c:v>
                </c:pt>
                <c:pt idx="7">
                  <c:v>Окт.</c:v>
                </c:pt>
                <c:pt idx="8">
                  <c:v>Нов.</c:v>
                </c:pt>
                <c:pt idx="9">
                  <c:v>Дец.</c:v>
                </c:pt>
                <c:pt idx="10">
                  <c:v>Јан. 2018</c:v>
                </c:pt>
                <c:pt idx="11">
                  <c:v>Фебр. </c:v>
                </c:pt>
                <c:pt idx="12">
                  <c:v>Март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96.9</c:v>
                </c:pt>
                <c:pt idx="1">
                  <c:v>100.1</c:v>
                </c:pt>
                <c:pt idx="2">
                  <c:v>101.6</c:v>
                </c:pt>
                <c:pt idx="3">
                  <c:v>102.3</c:v>
                </c:pt>
                <c:pt idx="4">
                  <c:v>104</c:v>
                </c:pt>
                <c:pt idx="5">
                  <c:v>106.1</c:v>
                </c:pt>
                <c:pt idx="6">
                  <c:v>101.2</c:v>
                </c:pt>
                <c:pt idx="7">
                  <c:v>106.5</c:v>
                </c:pt>
                <c:pt idx="8">
                  <c:v>102.1</c:v>
                </c:pt>
                <c:pt idx="9">
                  <c:v>114.2</c:v>
                </c:pt>
                <c:pt idx="10">
                  <c:v>90.2</c:v>
                </c:pt>
                <c:pt idx="11">
                  <c:v>84.8</c:v>
                </c:pt>
                <c:pt idx="12">
                  <c:v>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09-41B6-8FF8-EDC7761A281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Март 2017</c:v>
                </c:pt>
                <c:pt idx="1">
                  <c:v>Апр.</c:v>
                </c:pt>
                <c:pt idx="2">
                  <c:v>Maj</c:v>
                </c:pt>
                <c:pt idx="3">
                  <c:v>Јун</c:v>
                </c:pt>
                <c:pt idx="4">
                  <c:v>Јул</c:v>
                </c:pt>
                <c:pt idx="5">
                  <c:v>Авг.</c:v>
                </c:pt>
                <c:pt idx="6">
                  <c:v>Септ.</c:v>
                </c:pt>
                <c:pt idx="7">
                  <c:v>Окт.</c:v>
                </c:pt>
                <c:pt idx="8">
                  <c:v>Нов.</c:v>
                </c:pt>
                <c:pt idx="9">
                  <c:v>Дец.</c:v>
                </c:pt>
                <c:pt idx="10">
                  <c:v>Јан. 2018</c:v>
                </c:pt>
                <c:pt idx="11">
                  <c:v>Фебр. </c:v>
                </c:pt>
                <c:pt idx="12">
                  <c:v>Март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96.9</c:v>
                </c:pt>
                <c:pt idx="1">
                  <c:v>99.1</c:v>
                </c:pt>
                <c:pt idx="2">
                  <c:v>101.2</c:v>
                </c:pt>
                <c:pt idx="3">
                  <c:v>102.1</c:v>
                </c:pt>
                <c:pt idx="4">
                  <c:v>104.6</c:v>
                </c:pt>
                <c:pt idx="5">
                  <c:v>106.9</c:v>
                </c:pt>
                <c:pt idx="6">
                  <c:v>101.3</c:v>
                </c:pt>
                <c:pt idx="7">
                  <c:v>106.4</c:v>
                </c:pt>
                <c:pt idx="8">
                  <c:v>101.8</c:v>
                </c:pt>
                <c:pt idx="9">
                  <c:v>113.8</c:v>
                </c:pt>
                <c:pt idx="10">
                  <c:v>89.6</c:v>
                </c:pt>
                <c:pt idx="11">
                  <c:v>83.8</c:v>
                </c:pt>
                <c:pt idx="12">
                  <c:v>97.7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09-41B6-8FF8-EDC7761A2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6834752"/>
        <c:axId val="1"/>
      </c:lineChart>
      <c:catAx>
        <c:axId val="81683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6834752"/>
        <c:crosses val="autoZero"/>
        <c:crossBetween val="between"/>
        <c:majorUnit val="10"/>
        <c:minorUnit val="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18747852853473"/>
          <c:y val="0.93734335839598992"/>
          <c:w val="0.34375012024020557"/>
          <c:h val="5.513784461152881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65A1-6B3A-4460-B1F8-6406D0E8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3781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http://www.stat.gov.rs/istrazivanja/methodology-and-documents/?a=21&amp;s=2101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Irena Dimic</cp:lastModifiedBy>
  <cp:revision>10</cp:revision>
  <cp:lastPrinted>2018-04-30T06:06:00Z</cp:lastPrinted>
  <dcterms:created xsi:type="dcterms:W3CDTF">2018-04-27T11:10:00Z</dcterms:created>
  <dcterms:modified xsi:type="dcterms:W3CDTF">2018-04-30T06:06:00Z</dcterms:modified>
</cp:coreProperties>
</file>