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021D8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021D84">
              <w:rPr>
                <w:rFonts w:ascii="Arial" w:hAnsi="Arial" w:cs="Arial"/>
                <w:sz w:val="20"/>
                <w:szCs w:val="20"/>
                <w:lang w:val="sr-Latn-RS"/>
              </w:rPr>
              <w:t>102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4D0C21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4D0C21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4D0C21">
              <w:rPr>
                <w:rFonts w:ascii="Arial" w:hAnsi="Arial" w:cs="Arial"/>
                <w:sz w:val="20"/>
                <w:szCs w:val="20"/>
              </w:rPr>
              <w:t>2</w:t>
            </w:r>
            <w:r w:rsidR="00021D84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 w:rsidRPr="004D0C21">
              <w:rPr>
                <w:rFonts w:ascii="Arial" w:hAnsi="Arial" w:cs="Arial"/>
                <w:sz w:val="20"/>
                <w:szCs w:val="20"/>
              </w:rPr>
              <w:t>0</w:t>
            </w:r>
            <w:r w:rsidR="00021D84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4D0C21">
              <w:rPr>
                <w:rFonts w:ascii="Arial" w:hAnsi="Arial" w:cs="Arial"/>
                <w:sz w:val="20"/>
                <w:szCs w:val="20"/>
              </w:rPr>
              <w:t>8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D0C21" w:rsidRDefault="003F25DF" w:rsidP="00EA2A92">
            <w:pPr>
              <w:rPr>
                <w:b/>
                <w:bCs/>
                <w:lang w:val="ru-RU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021D84" w:rsidRDefault="00EB2E61" w:rsidP="00021D84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4D0C21">
              <w:rPr>
                <w:b w:val="0"/>
                <w:sz w:val="20"/>
                <w:lang w:val="ru-RU"/>
              </w:rPr>
              <w:t>СРБ</w:t>
            </w:r>
            <w:r w:rsidR="00021D84">
              <w:rPr>
                <w:b w:val="0"/>
                <w:sz w:val="20"/>
                <w:lang w:val="sr-Latn-RS"/>
              </w:rPr>
              <w:t>102</w:t>
            </w:r>
            <w:r w:rsidR="00616AC2" w:rsidRPr="004D0C21">
              <w:rPr>
                <w:b w:val="0"/>
                <w:sz w:val="20"/>
                <w:lang w:val="ru-RU"/>
              </w:rPr>
              <w:t xml:space="preserve"> </w:t>
            </w:r>
            <w:r w:rsidR="003F25DF" w:rsidRPr="004D0C21">
              <w:rPr>
                <w:b w:val="0"/>
                <w:sz w:val="20"/>
                <w:lang w:val="sr-Cyrl-CS"/>
              </w:rPr>
              <w:t>З</w:t>
            </w:r>
            <w:r w:rsidR="009D09D2" w:rsidRPr="004D0C21">
              <w:rPr>
                <w:b w:val="0"/>
                <w:sz w:val="20"/>
                <w:lang w:val="sr-Cyrl-CS"/>
              </w:rPr>
              <w:t>Р</w:t>
            </w:r>
            <w:r w:rsidR="003F25DF" w:rsidRPr="004D0C21">
              <w:rPr>
                <w:b w:val="0"/>
                <w:sz w:val="20"/>
                <w:lang w:val="sr-Cyrl-CS"/>
              </w:rPr>
              <w:t>1</w:t>
            </w:r>
            <w:r w:rsidR="00A926A8" w:rsidRPr="004D0C21">
              <w:rPr>
                <w:b w:val="0"/>
                <w:sz w:val="20"/>
                <w:lang w:val="sr-Cyrl-CS"/>
              </w:rPr>
              <w:t>0</w:t>
            </w:r>
            <w:r w:rsidRPr="004D0C21">
              <w:rPr>
                <w:b w:val="0"/>
                <w:sz w:val="20"/>
                <w:lang w:val="ru-RU"/>
              </w:rPr>
              <w:t xml:space="preserve"> </w:t>
            </w:r>
            <w:r w:rsidR="00021D84">
              <w:rPr>
                <w:b w:val="0"/>
                <w:sz w:val="20"/>
                <w:lang w:val="sr-Latn-RS"/>
              </w:rPr>
              <w:t>250418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463529" w:rsidRDefault="00317EB7" w:rsidP="00B95612">
      <w:pPr>
        <w:spacing w:before="720" w:after="4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Cyrl-CS"/>
        </w:rPr>
      </w:pP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>Просечн</w:t>
      </w:r>
      <w:r w:rsidR="005C2D41" w:rsidRPr="00060F83">
        <w:rPr>
          <w:rFonts w:ascii="Arial" w:hAnsi="Arial" w:cs="Arial"/>
          <w:b/>
          <w:bCs/>
          <w:color w:val="000000" w:themeColor="text1"/>
          <w:lang w:val="sr-Cyrl-CS"/>
        </w:rPr>
        <w:t>е</w:t>
      </w: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951F4E" w:rsidRPr="00060F83">
        <w:rPr>
          <w:rFonts w:ascii="Arial" w:hAnsi="Arial" w:cs="Arial"/>
          <w:b/>
          <w:bCs/>
          <w:color w:val="000000" w:themeColor="text1"/>
        </w:rPr>
        <w:t xml:space="preserve">зараде </w:t>
      </w:r>
      <w:r w:rsidR="00DC0A39" w:rsidRPr="00060F83">
        <w:rPr>
          <w:rFonts w:ascii="Arial" w:hAnsi="Arial" w:cs="Arial"/>
          <w:b/>
          <w:bCs/>
          <w:color w:val="000000" w:themeColor="text1"/>
        </w:rPr>
        <w:t>по запосленом</w:t>
      </w:r>
      <w:r w:rsidR="00B95612">
        <w:rPr>
          <w:rFonts w:ascii="Arial" w:hAnsi="Arial" w:cs="Arial"/>
          <w:b/>
          <w:bCs/>
          <w:color w:val="000000" w:themeColor="text1"/>
          <w:lang w:val="sr-Latn-RS"/>
        </w:rPr>
        <w:t xml:space="preserve">, </w:t>
      </w:r>
      <w:r w:rsidR="00B95612" w:rsidRPr="00060F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фебруар </w:t>
      </w:r>
      <w:r w:rsidR="00463529" w:rsidRPr="00060F83">
        <w:rPr>
          <w:rFonts w:ascii="Arial" w:hAnsi="Arial" w:cs="Arial"/>
          <w:b/>
          <w:bCs/>
          <w:color w:val="000000" w:themeColor="text1"/>
          <w:sz w:val="22"/>
          <w:szCs w:val="22"/>
          <w:lang w:val="sr-Cyrl-CS"/>
        </w:rPr>
        <w:t>2018.</w:t>
      </w:r>
    </w:p>
    <w:p w:rsidR="00463529" w:rsidRPr="00060F83" w:rsidRDefault="00463529" w:rsidP="00463529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Просечна зарада 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(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бруто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)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обрачуната за </w:t>
      </w:r>
      <w:r w:rsidR="008136D2">
        <w:rPr>
          <w:rFonts w:ascii="Arial" w:hAnsi="Arial" w:cs="Arial"/>
          <w:color w:val="000000" w:themeColor="text1"/>
          <w:sz w:val="20"/>
          <w:szCs w:val="20"/>
        </w:rPr>
        <w:t>фебруар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2018. године износила је 66</w:t>
      </w:r>
      <w:r w:rsidR="00247DD5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084</w:t>
      </w:r>
      <w:r w:rsidR="00247DD5">
        <w:rPr>
          <w:rFonts w:ascii="Arial" w:hAnsi="Arial" w:cs="Arial"/>
          <w:color w:val="000000" w:themeColor="text1"/>
          <w:sz w:val="20"/>
          <w:szCs w:val="20"/>
          <w:lang w:val="sr-Latn-RS"/>
        </w:rPr>
        <w:t xml:space="preserve"> 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динара, док је просечна зарада без пореза и доприноса 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(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нето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)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износила 47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 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819 динара.</w:t>
      </w:r>
    </w:p>
    <w:p w:rsidR="00185B34" w:rsidRPr="00060F83" w:rsidRDefault="00185B34" w:rsidP="00185B34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>У односу на исти месец претходне године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,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просечна бруто зарада номинално је већа за 5,6%, а реално за 4,0%, док је просечна нето зарада већа за 6,0% номинално, а за 4,4% реално.</w:t>
      </w:r>
    </w:p>
    <w:p w:rsidR="00463529" w:rsidRPr="00060F83" w:rsidRDefault="00463529" w:rsidP="00463529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>У односу на претходни месец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,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просечна бруто и нето зарада номинално је мања за 4,5%, а реално за 4,8%. </w:t>
      </w:r>
    </w:p>
    <w:p w:rsidR="00463529" w:rsidRPr="00060F83" w:rsidRDefault="00463529" w:rsidP="00463529">
      <w:pPr>
        <w:spacing w:after="120"/>
        <w:ind w:firstLine="357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Медија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л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на бруто зарад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а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износила је 51 702 динара, док је медија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л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на нето зарад</w:t>
      </w:r>
      <w:r w:rsidR="001B42A4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а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износила 37</w:t>
      </w:r>
      <w:r w:rsidR="00247DD5" w:rsidRPr="003C51C1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 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610 динар</w:t>
      </w:r>
      <w:r w:rsidR="00247DD5" w:rsidRPr="003C51C1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a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:rsidR="00463529" w:rsidRPr="00060F83" w:rsidRDefault="00463529" w:rsidP="00463529">
      <w:pPr>
        <w:ind w:firstLine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>Просечна нето зарада за фебруар 2018. године износила је 404 евра, док је за фебруар 2017. износила 3</w:t>
      </w:r>
      <w:r w:rsidR="00586A7C">
        <w:rPr>
          <w:rFonts w:ascii="Arial" w:hAnsi="Arial" w:cs="Arial"/>
          <w:color w:val="000000" w:themeColor="text1"/>
          <w:sz w:val="20"/>
          <w:szCs w:val="20"/>
        </w:rPr>
        <w:t>64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евра</w:t>
      </w:r>
      <w:r w:rsidRPr="00060F83">
        <w:rPr>
          <w:rFonts w:ascii="Arial" w:hAnsi="Arial" w:cs="Arial"/>
          <w:color w:val="000000" w:themeColor="text1"/>
          <w:sz w:val="20"/>
          <w:szCs w:val="20"/>
          <w:vertAlign w:val="superscript"/>
        </w:rPr>
        <w:footnoteReference w:id="2"/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63529" w:rsidRPr="00463529" w:rsidRDefault="00463529" w:rsidP="00463529">
      <w:pPr>
        <w:rPr>
          <w:rFonts w:ascii="Arial" w:hAnsi="Arial" w:cs="Arial"/>
          <w:b/>
        </w:rPr>
      </w:pPr>
    </w:p>
    <w:p w:rsidR="00546A98" w:rsidRPr="00247DD5" w:rsidRDefault="00546A98" w:rsidP="00546A98">
      <w:pPr>
        <w:pStyle w:val="BodyTextIndent2"/>
        <w:ind w:left="0" w:firstLine="0"/>
        <w:jc w:val="left"/>
        <w:rPr>
          <w:b/>
          <w:sz w:val="24"/>
          <w:lang w:val="sr-Cyrl-RS"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 w:val="sr-Cyrl-RS"/>
        </w:rPr>
        <w:t xml:space="preserve">, </w:t>
      </w:r>
      <w:r w:rsidR="00021D84">
        <w:rPr>
          <w:b/>
          <w:color w:val="000000" w:themeColor="text1"/>
          <w:sz w:val="20"/>
          <w:szCs w:val="20"/>
          <w:lang w:val="sr-Cyrl-RS"/>
        </w:rPr>
        <w:t>фебруар</w:t>
      </w:r>
      <w:r w:rsidR="00136726" w:rsidRPr="00203867">
        <w:rPr>
          <w:b/>
          <w:color w:val="000000" w:themeColor="text1"/>
          <w:sz w:val="20"/>
          <w:szCs w:val="20"/>
          <w:lang w:val="sr-Cyrl-RS"/>
        </w:rPr>
        <w:t xml:space="preserve"> 2018. године</w:t>
      </w:r>
    </w:p>
    <w:p w:rsidR="00005858" w:rsidRDefault="00A844DC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F55BCD"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 w:rsidR="00EC65A4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</w:t>
      </w:r>
      <w:r w:rsidR="006F5E85" w:rsidRPr="00203867">
        <w:rPr>
          <w:b/>
          <w:color w:val="000000" w:themeColor="text1"/>
          <w:sz w:val="14"/>
          <w:szCs w:val="14"/>
          <w:lang w:val="sr-Cyrl-RS"/>
        </w:rPr>
        <w:t>СД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EC65A4" w:rsidRPr="00EC65A4" w:rsidTr="00EC65A4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EC65A4" w:rsidRPr="00EC65A4" w:rsidTr="00EC4D75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I-II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I-II 2018</w:t>
            </w:r>
          </w:p>
        </w:tc>
      </w:tr>
      <w:tr w:rsidR="00EC65A4" w:rsidRPr="00EC65A4" w:rsidTr="00EC4D75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EC65A4" w:rsidRDefault="00EC65A4" w:rsidP="00C84FB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  <w:r w:rsidR="00C84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b/>
                <w:color w:val="000000"/>
                <w:sz w:val="16"/>
                <w:szCs w:val="16"/>
              </w:rPr>
              <w:t>084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  <w:r w:rsidR="00C84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b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  <w:r w:rsidR="00C84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b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  <w:r w:rsidR="00C84FB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b/>
                <w:color w:val="000000"/>
                <w:sz w:val="16"/>
                <w:szCs w:val="16"/>
              </w:rPr>
              <w:t>930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</w:tr>
    </w:tbl>
    <w:p w:rsidR="00021D84" w:rsidRDefault="00021D84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</w:p>
    <w:p w:rsidR="00021D84" w:rsidRPr="00203867" w:rsidRDefault="00021D84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</w:p>
    <w:p w:rsidR="00EC65A4" w:rsidRDefault="00EC65A4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</w:p>
    <w:p w:rsidR="00676C5C" w:rsidRDefault="00676C5C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25405" w:rsidRPr="00EC65A4" w:rsidTr="004216D7">
        <w:trPr>
          <w:trHeight w:val="380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9B414C" w:rsidRDefault="00625405" w:rsidP="00C84F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625405" w:rsidRPr="00EC65A4" w:rsidTr="00EC4D75">
        <w:trPr>
          <w:trHeight w:val="380"/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EC65A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625405" w:rsidRPr="00EC65A4" w:rsidRDefault="00625405" w:rsidP="00EC65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I-II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I-II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I-II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I-II 2017</w:t>
            </w: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="0046352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46352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9171F0" w:rsidRPr="009171F0" w:rsidRDefault="009171F0" w:rsidP="009171F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 w:rsidR="008B5604"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7A3251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</w:t>
      </w:r>
      <w:r w:rsidR="001B42A4" w:rsidRPr="003C51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>Метохија, тако да они нису садржани у обухвату података</w:t>
      </w:r>
      <w:r w:rsidR="00136726" w:rsidRPr="003C51C1">
        <w:rPr>
          <w:rFonts w:ascii="Arial" w:hAnsi="Arial" w:cs="Arial"/>
          <w:color w:val="000000" w:themeColor="text1"/>
          <w:sz w:val="20"/>
          <w:szCs w:val="20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Pr="009171F0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247DD5" w:rsidRDefault="00247DD5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A7" w:rsidRDefault="00666FA7">
      <w:r>
        <w:separator/>
      </w:r>
    </w:p>
  </w:endnote>
  <w:endnote w:type="continuationSeparator" w:id="0">
    <w:p w:rsidR="00666FA7" w:rsidRDefault="0066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95612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021D84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102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>
      <w:rPr>
        <w:rFonts w:ascii="Arial" w:hAnsi="Arial" w:cs="Arial"/>
        <w:sz w:val="16"/>
        <w:szCs w:val="16"/>
        <w:lang w:val="sr-Cyrl-CS"/>
      </w:rPr>
      <w:t>ЗР</w:t>
    </w:r>
    <w:r w:rsidRPr="00B37E79">
      <w:rPr>
        <w:rFonts w:ascii="Arial" w:hAnsi="Arial" w:cs="Arial"/>
        <w:sz w:val="16"/>
        <w:szCs w:val="16"/>
        <w:lang w:val="sr-Cyrl-CS"/>
      </w:rPr>
      <w:t xml:space="preserve">10 </w:t>
    </w:r>
    <w:r>
      <w:rPr>
        <w:rFonts w:ascii="Arial" w:hAnsi="Arial" w:cs="Arial"/>
        <w:sz w:val="16"/>
        <w:szCs w:val="16"/>
        <w:lang w:val="sr-Latn-RS"/>
      </w:rPr>
      <w:t>250418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95612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A7" w:rsidRPr="00A926A8" w:rsidRDefault="00666FA7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666FA7" w:rsidRDefault="00666FA7">
      <w:r>
        <w:continuationSeparator/>
      </w:r>
    </w:p>
  </w:footnote>
  <w:footnote w:type="continuationNotice" w:id="1">
    <w:p w:rsidR="00666FA7" w:rsidRDefault="00666FA7"/>
  </w:footnote>
  <w:footnote w:id="2">
    <w:p w:rsidR="00463529" w:rsidRPr="00546A98" w:rsidRDefault="00463529" w:rsidP="00463529">
      <w:pPr>
        <w:pStyle w:val="FootnoteText"/>
        <w:spacing w:before="60"/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курс евра је преузет са сајта НБС.</w:t>
      </w:r>
    </w:p>
  </w:footnote>
  <w:footnote w:id="3">
    <w:p w:rsidR="00463529" w:rsidRPr="00203867" w:rsidRDefault="00463529" w:rsidP="00136726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4"/>
          <w:szCs w:val="14"/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Pr="00203867">
        <w:rPr>
          <w:rFonts w:ascii="Arial" w:hAnsi="Arial" w:cs="Arial"/>
          <w:color w:val="000000" w:themeColor="text1"/>
          <w:sz w:val="14"/>
          <w:szCs w:val="14"/>
        </w:rPr>
        <w:t xml:space="preserve"> Да би се обезбедила упоредивост података приликом рачунања индекса, подаци за 2017. годину добијени су из истог извора и на исти начин као</w:t>
      </w:r>
      <w:r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Pr="00203867">
        <w:rPr>
          <w:rFonts w:ascii="Arial" w:hAnsi="Arial" w:cs="Arial"/>
          <w:color w:val="000000" w:themeColor="text1"/>
          <w:sz w:val="14"/>
          <w:szCs w:val="14"/>
        </w:rPr>
        <w:t>и подаци за 2018. годину.</w:t>
      </w:r>
    </w:p>
    <w:p w:rsidR="00463529" w:rsidRPr="00136726" w:rsidRDefault="00463529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BE"/>
    <w:rsid w:val="000C2300"/>
    <w:rsid w:val="000C369E"/>
    <w:rsid w:val="000C5035"/>
    <w:rsid w:val="000C60B0"/>
    <w:rsid w:val="000C66C0"/>
    <w:rsid w:val="000C7EFC"/>
    <w:rsid w:val="000D0437"/>
    <w:rsid w:val="000D0879"/>
    <w:rsid w:val="000D31A5"/>
    <w:rsid w:val="000D418C"/>
    <w:rsid w:val="000D4773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25DF"/>
    <w:rsid w:val="003F4EBD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2B4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B6E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32A"/>
    <w:rsid w:val="00583B07"/>
    <w:rsid w:val="00583CBF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1D2"/>
    <w:rsid w:val="005E69B9"/>
    <w:rsid w:val="005E78F1"/>
    <w:rsid w:val="005E7AE1"/>
    <w:rsid w:val="005F0B24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76D"/>
    <w:rsid w:val="00806464"/>
    <w:rsid w:val="0080765B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90114"/>
    <w:rsid w:val="008901CB"/>
    <w:rsid w:val="0089023A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86C15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FCC"/>
    <w:rsid w:val="009D495C"/>
    <w:rsid w:val="009D50D9"/>
    <w:rsid w:val="009D7AC5"/>
    <w:rsid w:val="009E07BD"/>
    <w:rsid w:val="009E09C5"/>
    <w:rsid w:val="009E19D2"/>
    <w:rsid w:val="009E25BC"/>
    <w:rsid w:val="009E34DC"/>
    <w:rsid w:val="009E35C5"/>
    <w:rsid w:val="009E3BEE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3C15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268D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373"/>
    <w:rsid w:val="00C8063D"/>
    <w:rsid w:val="00C80F28"/>
    <w:rsid w:val="00C830EA"/>
    <w:rsid w:val="00C84FBB"/>
    <w:rsid w:val="00C85133"/>
    <w:rsid w:val="00C8758A"/>
    <w:rsid w:val="00C90AAB"/>
    <w:rsid w:val="00C931E0"/>
    <w:rsid w:val="00C93477"/>
    <w:rsid w:val="00C94315"/>
    <w:rsid w:val="00C95B95"/>
    <w:rsid w:val="00C9654A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5654"/>
    <w:rsid w:val="00DD02B4"/>
    <w:rsid w:val="00DD120F"/>
    <w:rsid w:val="00DD15BF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4DE4"/>
    <w:rsid w:val="00E85B63"/>
    <w:rsid w:val="00E85EF8"/>
    <w:rsid w:val="00E86195"/>
    <w:rsid w:val="00E8672D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4D75"/>
    <w:rsid w:val="00EC51E0"/>
    <w:rsid w:val="00EC561B"/>
    <w:rsid w:val="00EC65A4"/>
    <w:rsid w:val="00EC6B99"/>
    <w:rsid w:val="00EC798E"/>
    <w:rsid w:val="00EC7BA5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B5702"/>
  <w15:docId w15:val="{563E36E1-6BEF-481F-8150-FAFE8A15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ABC8-19FE-45A1-8CA0-BD3DF012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4548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9</cp:revision>
  <cp:lastPrinted>2017-05-29T10:50:00Z</cp:lastPrinted>
  <dcterms:created xsi:type="dcterms:W3CDTF">2018-04-24T09:50:00Z</dcterms:created>
  <dcterms:modified xsi:type="dcterms:W3CDTF">2018-04-26T08:48:00Z</dcterms:modified>
</cp:coreProperties>
</file>