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AF39CE5" Type="http://schemas.openxmlformats.org/officeDocument/2006/relationships/officeDocument" Target="/word/document.xml" /><Relationship Id="coreRAF39C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P</w:t>
            </w:r>
            <w:r>
              <w:rPr>
                <w:b w:val="1"/>
                <w:color w:val="808080"/>
                <w:sz w:val="48"/>
              </w:rPr>
              <w:t>М12</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137 - Year LXIII, 03.06.2013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SERB137 PМ12 030613</w:t>
            </w:r>
          </w:p>
        </w:tc>
      </w:tr>
    </w:tbl>
    <w:p>
      <w:pPr>
        <w:pStyle w:val="P8"/>
        <w:rPr>
          <w:color w:val="FF0000"/>
          <w:sz w:val="24"/>
        </w:rPr>
      </w:pPr>
    </w:p>
    <w:p>
      <w:pPr>
        <w:pStyle w:val="P8"/>
        <w:rPr>
          <w:sz w:val="24"/>
        </w:rPr>
      </w:pPr>
      <w:r>
        <w:rPr>
          <w:sz w:val="24"/>
        </w:rPr>
        <w:t>Sale and Purchase of Agricultural, Forestry and Fishing Products</w:t>
      </w:r>
    </w:p>
    <w:p>
      <w:pPr>
        <w:jc w:val="center"/>
        <w:rPr>
          <w:b w:val="1"/>
          <w:sz w:val="24"/>
        </w:rPr>
      </w:pPr>
      <w:r>
        <w:rPr>
          <w:b w:val="1"/>
          <w:sz w:val="24"/>
        </w:rPr>
        <w:t>in the Republic of Serbia</w:t>
      </w:r>
      <w:r>
        <w:rPr>
          <w:b w:val="1"/>
          <w:sz w:val="24"/>
        </w:rPr>
        <w:t xml:space="preserve"> </w:t>
      </w:r>
    </w:p>
    <w:p>
      <w:pPr>
        <w:spacing w:before="120"/>
        <w:ind w:left="360"/>
        <w:jc w:val="center"/>
        <w:rPr>
          <w:b w:val="1"/>
          <w:sz w:val="22"/>
        </w:rPr>
      </w:pPr>
      <w:r>
        <w:rPr>
          <w:b w:val="1"/>
          <w:sz w:val="22"/>
        </w:rPr>
        <w:t xml:space="preserve">– </w:t>
      </w:r>
      <w:r>
        <w:rPr>
          <w:b w:val="1"/>
          <w:sz w:val="22"/>
        </w:rPr>
        <w:t>I quarter 201</w:t>
      </w:r>
      <w:r>
        <w:rPr>
          <w:b w:val="1"/>
          <w:sz w:val="22"/>
        </w:rPr>
        <w:t>3</w:t>
      </w:r>
      <w:r>
        <w:rPr>
          <w:b w:val="1"/>
          <w:sz w:val="22"/>
        </w:rPr>
        <w:t xml:space="preserve"> </w:t>
      </w:r>
      <w:r>
        <w:rPr>
          <w:b w:val="1"/>
          <w:sz w:val="22"/>
        </w:rPr>
        <w:t>–</w:t>
      </w:r>
    </w:p>
    <w:p>
      <w:pPr>
        <w:pStyle w:val="P41"/>
        <w:rPr>
          <w:sz w:val="18"/>
        </w:rPr>
      </w:pPr>
      <w:r>
        <w:rPr>
          <w:sz w:val="18"/>
        </w:rPr>
        <w:t xml:space="preserve">In the first quarter 2013, compared with the same period 2012, total sale and purchase value of agricultural, forestry and fishing products in the Republic of Serbia increased by 7.6%, expressed at current prices and decreased by 9.3% at constant prices. In the structure value of sale and purchase, in the first quarter 2013, the most notable were the following groups of products: cereals – 38.0%, milk – 24.6%, livestock – 23.1% and industrial crops – 4.4%. </w:t>
      </w:r>
    </w:p>
    <w:p>
      <w:pPr>
        <w:pStyle w:val="P14"/>
        <w:spacing w:after="0"/>
        <w:rPr>
          <w:color w:val="FF0000"/>
          <w:sz w:val="18"/>
        </w:rPr>
      </w:pPr>
    </w:p>
    <w:p>
      <w:pPr>
        <w:pStyle w:val="P23"/>
        <w:numPr>
          <w:ilvl w:val="0"/>
          <w:numId w:val="0"/>
        </w:numPr>
        <w:spacing w:after="40"/>
        <w:ind w:left="357"/>
      </w:pPr>
      <w:r>
        <w:t xml:space="preserve">1. Sale and purchase by regions </w:t>
      </w:r>
    </w:p>
    <w:tbl>
      <w:tblPr>
        <w:tblStyle w:val="T2"/>
        <w:tblW w:w="0" w:type="auto"/>
        <w:jc w:val="center"/>
        <w:tblLayout w:type="fixed"/>
        <w:tblCellMar>
          <w:top w:w="0" w:type="dxa"/>
          <w:left w:w="28" w:type="dxa"/>
          <w:bottom w:w="0" w:type="dxa"/>
          <w:right w:w="28" w:type="dxa"/>
        </w:tblCellMar>
      </w:tblPr>
      <w:tblGrid/>
      <w:tr>
        <w:trPr>
          <w:wAfter w:w="0" w:type="dxa"/>
          <w:trHeight w:hRule="atLeast" w:val="284"/>
        </w:trPr>
        <w:tc>
          <w:tcPr>
            <w:tcW w:w="3402" w:type="dxa"/>
            <w:vMerge w:val="restart"/>
            <w:tcBorders>
              <w:top w:val="single" w:sz="4" w:space="0" w:shadow="0" w:frame="0"/>
              <w:right w:val="single" w:sz="4" w:space="0" w:shadow="0" w:frame="0"/>
            </w:tcBorders>
          </w:tcPr>
          <w:p>
            <w:pPr>
              <w:jc w:val="center"/>
              <w:rPr>
                <w:sz w:val="16"/>
              </w:rPr>
            </w:pPr>
          </w:p>
        </w:tc>
        <w:tc>
          <w:tcPr>
            <w:tcW w:w="5444" w:type="dxa"/>
            <w:gridSpan w:val="4"/>
            <w:tcBorders>
              <w:top w:val="single" w:sz="4" w:space="0" w:shadow="0" w:frame="0"/>
              <w:left w:val="single" w:sz="4" w:space="0" w:shadow="0" w:frame="0"/>
              <w:right w:val="single" w:sz="4" w:space="0" w:shadow="0" w:frame="0"/>
            </w:tcBorders>
            <w:vAlign w:val="center"/>
          </w:tcPr>
          <w:p>
            <w:pPr>
              <w:spacing w:before="60" w:after="60"/>
              <w:jc w:val="center"/>
              <w:rPr>
                <w:sz w:val="16"/>
              </w:rPr>
            </w:pPr>
            <w:r>
              <w:rPr>
                <w:sz w:val="16"/>
              </w:rPr>
              <w:t>Turnover, thousand RSD</w:t>
            </w:r>
          </w:p>
        </w:tc>
        <w:tc>
          <w:tcPr>
            <w:tcW w:w="1361" w:type="dxa"/>
            <w:vMerge w:val="restart"/>
            <w:tcBorders>
              <w:top w:val="single" w:sz="4" w:space="0" w:shadow="0" w:frame="0"/>
              <w:left w:val="single" w:sz="4" w:space="0" w:shadow="0" w:frame="0"/>
              <w:bottom w:val="single" w:sz="4" w:space="0" w:shadow="0" w:frame="0"/>
            </w:tcBorders>
            <w:vAlign w:val="center"/>
          </w:tcPr>
          <w:p>
            <w:pPr>
              <w:spacing w:before="60"/>
              <w:ind w:hanging="346" w:left="202" w:right="-144"/>
              <w:jc w:val="center"/>
              <w:rPr>
                <w:sz w:val="16"/>
              </w:rPr>
            </w:pPr>
            <w:r>
              <w:rPr>
                <w:sz w:val="16"/>
              </w:rPr>
              <w:t>Indices,</w:t>
            </w:r>
          </w:p>
          <w:p>
            <w:pPr>
              <w:spacing w:before="60"/>
              <w:jc w:val="center"/>
              <w:rPr>
                <w:sz w:val="16"/>
                <w:u w:val="single"/>
              </w:rPr>
            </w:pPr>
            <w:r>
              <w:rPr>
                <w:sz w:val="16"/>
              </w:rPr>
              <w:t>Current prices</w:t>
            </w:r>
            <w:r>
              <w:rPr>
                <w:sz w:val="16"/>
                <w:vertAlign w:val="superscript"/>
              </w:rPr>
              <w:t xml:space="preserve">                   </w:t>
            </w:r>
            <w:r>
              <w:rPr>
                <w:sz w:val="16"/>
                <w:u w:val="single"/>
              </w:rPr>
              <w:t>I - III 2013</w:t>
            </w:r>
          </w:p>
          <w:p>
            <w:pPr>
              <w:ind w:hanging="340" w:left="340"/>
              <w:jc w:val="center"/>
              <w:rPr>
                <w:sz w:val="16"/>
              </w:rPr>
            </w:pPr>
            <w:r>
              <w:rPr>
                <w:sz w:val="16"/>
              </w:rPr>
              <w:t>I - III 2012</w:t>
            </w:r>
          </w:p>
        </w:tc>
      </w:tr>
      <w:tr>
        <w:trPr>
          <w:wAfter w:w="0" w:type="dxa"/>
          <w:trHeight w:hRule="atLeast" w:val="284"/>
        </w:trPr>
        <w:tc>
          <w:tcPr>
            <w:tcW w:w="3402" w:type="dxa"/>
            <w:vMerge w:val="continue"/>
            <w:tcBorders>
              <w:right w:val="single" w:sz="4" w:space="0" w:shadow="0" w:frame="0"/>
            </w:tcBorders>
          </w:tcPr>
          <w:p>
            <w:pPr>
              <w:jc w:val="center"/>
              <w:rPr>
                <w:sz w:val="16"/>
              </w:rPr>
            </w:pPr>
          </w:p>
        </w:tc>
        <w:tc>
          <w:tcPr>
            <w:tcW w:w="136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I - III 2013</w:t>
            </w:r>
          </w:p>
        </w:tc>
        <w:tc>
          <w:tcPr>
            <w:tcW w:w="408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2013</w:t>
            </w:r>
          </w:p>
        </w:tc>
        <w:tc>
          <w:tcPr>
            <w:tcW w:w="1361" w:type="dxa"/>
            <w:vMerge w:val="continue"/>
            <w:tcBorders>
              <w:left w:val="single" w:sz="4" w:space="0" w:shadow="0" w:frame="0"/>
              <w:bottom w:val="single" w:sz="4" w:space="0" w:shadow="0" w:frame="0"/>
            </w:tcBorders>
            <w:vAlign w:val="center"/>
          </w:tcPr>
          <w:p>
            <w:pPr>
              <w:jc w:val="center"/>
              <w:rPr>
                <w:sz w:val="16"/>
              </w:rPr>
            </w:pPr>
          </w:p>
        </w:tc>
      </w:tr>
      <w:tr>
        <w:trPr>
          <w:wAfter w:w="0" w:type="dxa"/>
        </w:trPr>
        <w:tc>
          <w:tcPr>
            <w:tcW w:w="3402" w:type="dxa"/>
            <w:vMerge w:val="continue"/>
            <w:tcBorders>
              <w:bottom w:val="single" w:sz="4" w:space="0" w:shadow="0" w:frame="0"/>
              <w:right w:val="single" w:sz="4" w:space="0" w:shadow="0" w:frame="0"/>
            </w:tcBorders>
          </w:tcPr>
          <w:p>
            <w:pPr>
              <w:jc w:val="center"/>
              <w:rPr>
                <w:sz w:val="16"/>
              </w:rPr>
            </w:pPr>
          </w:p>
        </w:tc>
        <w:tc>
          <w:tcPr>
            <w:tcW w:w="1361" w:type="dxa"/>
            <w:vMerge w:val="continue"/>
            <w:tcBorders>
              <w:top w:val="single" w:sz="4" w:space="0" w:shadow="0" w:frame="0"/>
              <w:left w:val="single" w:sz="4" w:space="0" w:shadow="0" w:frame="0"/>
              <w:bottom w:val="single" w:sz="4" w:space="0" w:shadow="0" w:frame="0"/>
              <w:right w:val="single" w:sz="4" w:space="0" w:shadow="0" w:frame="0"/>
            </w:tcBorders>
          </w:tcPr>
          <w:p>
            <w:pPr>
              <w:jc w:val="center"/>
              <w:rPr>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II</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III</w:t>
            </w:r>
          </w:p>
        </w:tc>
        <w:tc>
          <w:tcPr>
            <w:tcW w:w="1361" w:type="dxa"/>
            <w:vMerge w:val="continue"/>
            <w:tcBorders>
              <w:left w:val="single" w:sz="4" w:space="0" w:shadow="0" w:frame="0"/>
              <w:bottom w:val="single" w:sz="4" w:space="0" w:shadow="0" w:frame="0"/>
            </w:tcBorders>
          </w:tcPr>
          <w:p>
            <w:pPr>
              <w:jc w:val="center"/>
              <w:rPr>
                <w:sz w:val="16"/>
              </w:rPr>
            </w:pPr>
          </w:p>
        </w:tc>
      </w:tr>
      <w:tr>
        <w:trPr>
          <w:wAfter w:w="0" w:type="dxa"/>
        </w:trPr>
        <w:tc>
          <w:tcPr>
            <w:tcW w:w="3402" w:type="dxa"/>
            <w:tcBorders>
              <w:top w:val="single" w:sz="4" w:space="0" w:shadow="0" w:frame="0"/>
              <w:right w:val="single" w:sz="4" w:space="0" w:shadow="0" w:frame="0"/>
            </w:tcBorders>
          </w:tcPr>
          <w:p>
            <w:pPr>
              <w:jc w:val="center"/>
              <w:rPr>
                <w:sz w:val="16"/>
              </w:rPr>
            </w:pPr>
          </w:p>
        </w:tc>
        <w:tc>
          <w:tcPr>
            <w:tcW w:w="1361" w:type="dxa"/>
            <w:tcBorders>
              <w:top w:val="single" w:sz="4" w:space="0" w:shadow="0" w:frame="0"/>
              <w:left w:val="single" w:sz="4" w:space="0" w:shadow="0" w:frame="0"/>
            </w:tcBorders>
          </w:tcPr>
          <w:p>
            <w:pPr>
              <w:jc w:val="center"/>
              <w:rPr>
                <w:sz w:val="16"/>
              </w:rPr>
            </w:pPr>
          </w:p>
        </w:tc>
        <w:tc>
          <w:tcPr>
            <w:tcW w:w="1361" w:type="dxa"/>
            <w:tcBorders>
              <w:top w:val="single" w:sz="4" w:space="0" w:shadow="0" w:frame="0"/>
            </w:tcBorders>
          </w:tcPr>
          <w:p>
            <w:pPr>
              <w:jc w:val="center"/>
              <w:rPr>
                <w:sz w:val="16"/>
              </w:rPr>
            </w:pPr>
          </w:p>
        </w:tc>
        <w:tc>
          <w:tcPr>
            <w:tcW w:w="1361" w:type="dxa"/>
            <w:tcBorders>
              <w:top w:val="single" w:sz="4" w:space="0" w:shadow="0" w:frame="0"/>
            </w:tcBorders>
          </w:tcPr>
          <w:p>
            <w:pPr>
              <w:jc w:val="center"/>
              <w:rPr>
                <w:sz w:val="16"/>
              </w:rPr>
            </w:pPr>
          </w:p>
        </w:tc>
        <w:tc>
          <w:tcPr>
            <w:tcW w:w="1361" w:type="dxa"/>
            <w:tcBorders>
              <w:top w:val="single" w:sz="4" w:space="0" w:shadow="0" w:frame="0"/>
            </w:tcBorders>
          </w:tcPr>
          <w:p>
            <w:pPr>
              <w:jc w:val="center"/>
              <w:rPr>
                <w:sz w:val="16"/>
              </w:rPr>
            </w:pPr>
          </w:p>
        </w:tc>
        <w:tc>
          <w:tcPr>
            <w:tcW w:w="1361" w:type="dxa"/>
            <w:tcBorders>
              <w:top w:val="single" w:sz="4" w:space="0" w:shadow="0" w:frame="0"/>
            </w:tcBorders>
          </w:tcPr>
          <w:p>
            <w:pPr>
              <w:jc w:val="center"/>
              <w:rPr>
                <w:sz w:val="16"/>
              </w:rPr>
            </w:pPr>
          </w:p>
        </w:tc>
      </w:tr>
      <w:tr>
        <w:trPr>
          <w:wAfter w:w="0" w:type="dxa"/>
        </w:trPr>
        <w:tc>
          <w:tcPr>
            <w:tcW w:w="3402" w:type="dxa"/>
            <w:tcBorders>
              <w:right w:val="single" w:sz="4" w:space="0" w:shadow="0" w:frame="0"/>
            </w:tcBorders>
            <w:vAlign w:val="center"/>
          </w:tcPr>
          <w:p>
            <w:pPr>
              <w:pStyle w:val="P35"/>
              <w:tabs>
                <w:tab w:val="clear" w:pos="4320" w:leader="none"/>
                <w:tab w:val="clear" w:pos="8640" w:leader="none"/>
              </w:tabs>
              <w:rPr>
                <w:rFonts w:ascii="Arial" w:hAnsi="Arial"/>
                <w:b w:val="1"/>
                <w:sz w:val="16"/>
              </w:rPr>
            </w:pPr>
            <w:r>
              <w:rPr>
                <w:rFonts w:ascii="Arial" w:hAnsi="Arial"/>
                <w:b w:val="1"/>
                <w:sz w:val="16"/>
              </w:rPr>
              <w:t>Republic of Serbia</w:t>
            </w:r>
          </w:p>
        </w:tc>
        <w:tc>
          <w:tcPr>
            <w:tcW w:w="1361" w:type="dxa"/>
            <w:tcBorders>
              <w:left w:val="single" w:sz="4" w:space="0" w:shadow="0" w:frame="0"/>
            </w:tcBorders>
            <w:vAlign w:val="bottom"/>
          </w:tcPr>
          <w:p>
            <w:pPr>
              <w:ind w:right="170"/>
              <w:jc w:val="right"/>
              <w:rPr>
                <w:b w:val="1"/>
                <w:sz w:val="16"/>
              </w:rPr>
            </w:pPr>
            <w:r>
              <w:rPr>
                <w:b w:val="1"/>
                <w:sz w:val="16"/>
              </w:rPr>
              <w:t>24144618</w:t>
            </w:r>
          </w:p>
        </w:tc>
        <w:tc>
          <w:tcPr>
            <w:tcW w:w="1361" w:type="dxa"/>
            <w:vAlign w:val="bottom"/>
          </w:tcPr>
          <w:p>
            <w:pPr>
              <w:ind w:right="170"/>
              <w:jc w:val="right"/>
              <w:rPr>
                <w:b w:val="1"/>
                <w:sz w:val="16"/>
              </w:rPr>
            </w:pPr>
            <w:r>
              <w:rPr>
                <w:b w:val="1"/>
                <w:sz w:val="16"/>
              </w:rPr>
              <w:t>7341263</w:t>
            </w:r>
          </w:p>
        </w:tc>
        <w:tc>
          <w:tcPr>
            <w:tcW w:w="1361" w:type="dxa"/>
            <w:vAlign w:val="bottom"/>
          </w:tcPr>
          <w:p>
            <w:pPr>
              <w:ind w:right="170"/>
              <w:jc w:val="right"/>
              <w:rPr>
                <w:b w:val="1"/>
                <w:sz w:val="16"/>
              </w:rPr>
            </w:pPr>
            <w:r>
              <w:rPr>
                <w:b w:val="1"/>
                <w:sz w:val="16"/>
              </w:rPr>
              <w:t>7024259</w:t>
            </w:r>
          </w:p>
        </w:tc>
        <w:tc>
          <w:tcPr>
            <w:tcW w:w="1361" w:type="dxa"/>
            <w:vAlign w:val="bottom"/>
          </w:tcPr>
          <w:p>
            <w:pPr>
              <w:ind w:right="170"/>
              <w:jc w:val="right"/>
              <w:rPr>
                <w:b w:val="1"/>
                <w:sz w:val="16"/>
              </w:rPr>
            </w:pPr>
            <w:r>
              <w:rPr>
                <w:b w:val="1"/>
                <w:sz w:val="16"/>
              </w:rPr>
              <w:t>9779096</w:t>
            </w:r>
          </w:p>
        </w:tc>
        <w:tc>
          <w:tcPr>
            <w:tcW w:w="1361" w:type="dxa"/>
            <w:vAlign w:val="bottom"/>
          </w:tcPr>
          <w:p>
            <w:pPr>
              <w:ind w:right="170"/>
              <w:jc w:val="right"/>
              <w:rPr>
                <w:b w:val="1"/>
                <w:sz w:val="16"/>
              </w:rPr>
            </w:pPr>
            <w:r>
              <w:rPr>
                <w:b w:val="1"/>
                <w:sz w:val="16"/>
              </w:rPr>
              <w:t>107,6</w:t>
            </w:r>
          </w:p>
        </w:tc>
      </w:tr>
      <w:tr>
        <w:trPr>
          <w:wAfter w:w="0" w:type="dxa"/>
        </w:trPr>
        <w:tc>
          <w:tcPr>
            <w:tcW w:w="3402" w:type="dxa"/>
            <w:tcBorders>
              <w:right w:val="single" w:sz="4" w:space="0" w:shadow="0" w:frame="0"/>
            </w:tcBorders>
            <w:vAlign w:val="bottom"/>
          </w:tcPr>
          <w:p>
            <w:pPr>
              <w:spacing w:lineRule="auto" w:line="120"/>
              <w:jc w:val="right"/>
              <w:rPr>
                <w:sz w:val="8"/>
              </w:rPr>
            </w:pPr>
          </w:p>
        </w:tc>
        <w:tc>
          <w:tcPr>
            <w:tcW w:w="1361" w:type="dxa"/>
            <w:tcBorders>
              <w:left w:val="single" w:sz="4" w:space="0" w:shadow="0" w:frame="0"/>
            </w:tcBorders>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r>
      <w:tr>
        <w:trPr>
          <w:wAfter w:w="0" w:type="dxa"/>
        </w:trPr>
        <w:tc>
          <w:tcPr>
            <w:tcW w:w="3402" w:type="dxa"/>
            <w:tcBorders>
              <w:right w:val="single" w:sz="4" w:space="0" w:shadow="0" w:frame="0"/>
            </w:tcBorders>
            <w:vAlign w:val="center"/>
          </w:tcPr>
          <w:p>
            <w:pPr>
              <w:rPr>
                <w:sz w:val="16"/>
              </w:rPr>
            </w:pPr>
            <w:r>
              <w:rPr>
                <w:sz w:val="16"/>
              </w:rPr>
              <w:t>Belgrade region</w:t>
            </w:r>
          </w:p>
        </w:tc>
        <w:tc>
          <w:tcPr>
            <w:tcW w:w="1361" w:type="dxa"/>
            <w:tcBorders>
              <w:left w:val="single" w:sz="4" w:space="0" w:shadow="0" w:frame="0"/>
            </w:tcBorders>
            <w:vAlign w:val="bottom"/>
          </w:tcPr>
          <w:p>
            <w:pPr>
              <w:ind w:right="170"/>
              <w:jc w:val="right"/>
              <w:rPr>
                <w:b w:val="1"/>
                <w:sz w:val="16"/>
              </w:rPr>
            </w:pPr>
            <w:r>
              <w:rPr>
                <w:b w:val="1"/>
                <w:sz w:val="16"/>
              </w:rPr>
              <w:t>3473586</w:t>
            </w:r>
          </w:p>
        </w:tc>
        <w:tc>
          <w:tcPr>
            <w:tcW w:w="1361" w:type="dxa"/>
            <w:vAlign w:val="bottom"/>
          </w:tcPr>
          <w:p>
            <w:pPr>
              <w:ind w:right="170"/>
              <w:jc w:val="right"/>
              <w:rPr>
                <w:b w:val="1"/>
                <w:sz w:val="16"/>
              </w:rPr>
            </w:pPr>
            <w:r>
              <w:rPr>
                <w:b w:val="1"/>
                <w:sz w:val="16"/>
              </w:rPr>
              <w:t>1289698</w:t>
            </w:r>
          </w:p>
        </w:tc>
        <w:tc>
          <w:tcPr>
            <w:tcW w:w="1361" w:type="dxa"/>
            <w:vAlign w:val="bottom"/>
          </w:tcPr>
          <w:p>
            <w:pPr>
              <w:ind w:right="170"/>
              <w:jc w:val="right"/>
              <w:rPr>
                <w:b w:val="1"/>
                <w:sz w:val="16"/>
              </w:rPr>
            </w:pPr>
            <w:r>
              <w:rPr>
                <w:b w:val="1"/>
                <w:sz w:val="16"/>
              </w:rPr>
              <w:t>1091964</w:t>
            </w:r>
          </w:p>
        </w:tc>
        <w:tc>
          <w:tcPr>
            <w:tcW w:w="1361" w:type="dxa"/>
            <w:vAlign w:val="bottom"/>
          </w:tcPr>
          <w:p>
            <w:pPr>
              <w:ind w:right="170"/>
              <w:jc w:val="right"/>
              <w:rPr>
                <w:b w:val="1"/>
                <w:sz w:val="16"/>
              </w:rPr>
            </w:pPr>
            <w:r>
              <w:rPr>
                <w:b w:val="1"/>
                <w:sz w:val="16"/>
              </w:rPr>
              <w:t>1091924</w:t>
            </w:r>
          </w:p>
        </w:tc>
        <w:tc>
          <w:tcPr>
            <w:tcW w:w="1361" w:type="dxa"/>
            <w:vAlign w:val="bottom"/>
          </w:tcPr>
          <w:p>
            <w:pPr>
              <w:ind w:right="170"/>
              <w:jc w:val="right"/>
              <w:rPr>
                <w:b w:val="1"/>
                <w:sz w:val="16"/>
              </w:rPr>
            </w:pPr>
            <w:r>
              <w:rPr>
                <w:b w:val="1"/>
                <w:sz w:val="16"/>
              </w:rPr>
              <w:t>143,1</w:t>
            </w:r>
          </w:p>
        </w:tc>
      </w:tr>
      <w:tr>
        <w:trPr>
          <w:wAfter w:w="0" w:type="dxa"/>
        </w:trPr>
        <w:tc>
          <w:tcPr>
            <w:tcW w:w="3402" w:type="dxa"/>
            <w:tcBorders>
              <w:right w:val="single" w:sz="4" w:space="0" w:shadow="0" w:frame="0"/>
            </w:tcBorders>
            <w:vAlign w:val="center"/>
          </w:tcPr>
          <w:p>
            <w:pPr>
              <w:ind w:firstLine="182"/>
              <w:rPr>
                <w:sz w:val="16"/>
              </w:rPr>
            </w:pPr>
            <w:r>
              <w:rPr>
                <w:sz w:val="16"/>
              </w:rPr>
              <w:t xml:space="preserve"> Sale from production of enterprises </w:t>
            </w:r>
          </w:p>
        </w:tc>
        <w:tc>
          <w:tcPr>
            <w:tcW w:w="1361" w:type="dxa"/>
            <w:tcBorders>
              <w:left w:val="single" w:sz="4" w:space="0" w:shadow="0" w:frame="0"/>
            </w:tcBorders>
            <w:vAlign w:val="bottom"/>
          </w:tcPr>
          <w:p>
            <w:pPr>
              <w:ind w:right="170"/>
              <w:jc w:val="right"/>
              <w:rPr>
                <w:sz w:val="16"/>
              </w:rPr>
            </w:pPr>
            <w:r>
              <w:rPr>
                <w:sz w:val="16"/>
              </w:rPr>
              <w:t>3168661</w:t>
            </w:r>
          </w:p>
        </w:tc>
        <w:tc>
          <w:tcPr>
            <w:tcW w:w="1361" w:type="dxa"/>
            <w:vAlign w:val="bottom"/>
          </w:tcPr>
          <w:p>
            <w:pPr>
              <w:ind w:right="170"/>
              <w:jc w:val="right"/>
              <w:rPr>
                <w:sz w:val="16"/>
              </w:rPr>
            </w:pPr>
            <w:r>
              <w:rPr>
                <w:sz w:val="16"/>
              </w:rPr>
              <w:t>1186357</w:t>
            </w:r>
          </w:p>
        </w:tc>
        <w:tc>
          <w:tcPr>
            <w:tcW w:w="1361" w:type="dxa"/>
            <w:vAlign w:val="bottom"/>
          </w:tcPr>
          <w:p>
            <w:pPr>
              <w:ind w:right="170"/>
              <w:jc w:val="right"/>
              <w:rPr>
                <w:sz w:val="16"/>
              </w:rPr>
            </w:pPr>
            <w:r>
              <w:rPr>
                <w:sz w:val="16"/>
              </w:rPr>
              <w:t>980289</w:t>
            </w:r>
          </w:p>
        </w:tc>
        <w:tc>
          <w:tcPr>
            <w:tcW w:w="1361" w:type="dxa"/>
            <w:vAlign w:val="bottom"/>
          </w:tcPr>
          <w:p>
            <w:pPr>
              <w:ind w:right="170"/>
              <w:jc w:val="right"/>
              <w:rPr>
                <w:sz w:val="16"/>
              </w:rPr>
            </w:pPr>
            <w:r>
              <w:rPr>
                <w:sz w:val="16"/>
              </w:rPr>
              <w:t>1002015</w:t>
            </w:r>
          </w:p>
        </w:tc>
        <w:tc>
          <w:tcPr>
            <w:tcW w:w="1361" w:type="dxa"/>
            <w:vAlign w:val="bottom"/>
          </w:tcPr>
          <w:p>
            <w:pPr>
              <w:ind w:right="170"/>
              <w:jc w:val="right"/>
              <w:rPr>
                <w:sz w:val="16"/>
              </w:rPr>
            </w:pPr>
            <w:r>
              <w:rPr>
                <w:sz w:val="16"/>
              </w:rPr>
              <w:t>146,3</w:t>
            </w:r>
          </w:p>
        </w:tc>
      </w:tr>
      <w:tr>
        <w:trPr>
          <w:wAfter w:w="0" w:type="dxa"/>
        </w:trPr>
        <w:tc>
          <w:tcPr>
            <w:tcW w:w="3402" w:type="dxa"/>
            <w:tcBorders>
              <w:right w:val="single" w:sz="4" w:space="0" w:shadow="0" w:frame="0"/>
            </w:tcBorders>
            <w:vAlign w:val="center"/>
          </w:tcPr>
          <w:p>
            <w:pPr>
              <w:ind w:firstLine="226"/>
              <w:rPr>
                <w:sz w:val="16"/>
              </w:rPr>
            </w:pPr>
            <w:r>
              <w:rPr>
                <w:sz w:val="16"/>
              </w:rPr>
              <w:t>Purchase from individual holdings</w:t>
            </w:r>
          </w:p>
        </w:tc>
        <w:tc>
          <w:tcPr>
            <w:tcW w:w="1361" w:type="dxa"/>
            <w:tcBorders>
              <w:left w:val="single" w:sz="4" w:space="0" w:shadow="0" w:frame="0"/>
            </w:tcBorders>
            <w:vAlign w:val="bottom"/>
          </w:tcPr>
          <w:p>
            <w:pPr>
              <w:ind w:right="170"/>
              <w:jc w:val="right"/>
              <w:rPr>
                <w:sz w:val="16"/>
              </w:rPr>
            </w:pPr>
            <w:r>
              <w:rPr>
                <w:sz w:val="16"/>
              </w:rPr>
              <w:t>304924</w:t>
            </w:r>
          </w:p>
        </w:tc>
        <w:tc>
          <w:tcPr>
            <w:tcW w:w="1361" w:type="dxa"/>
            <w:vAlign w:val="bottom"/>
          </w:tcPr>
          <w:p>
            <w:pPr>
              <w:ind w:right="170"/>
              <w:jc w:val="right"/>
              <w:rPr>
                <w:sz w:val="16"/>
              </w:rPr>
            </w:pPr>
            <w:r>
              <w:rPr>
                <w:sz w:val="16"/>
              </w:rPr>
              <w:t>103341</w:t>
            </w:r>
          </w:p>
        </w:tc>
        <w:tc>
          <w:tcPr>
            <w:tcW w:w="1361" w:type="dxa"/>
            <w:vAlign w:val="bottom"/>
          </w:tcPr>
          <w:p>
            <w:pPr>
              <w:ind w:right="170"/>
              <w:jc w:val="right"/>
              <w:rPr>
                <w:sz w:val="16"/>
              </w:rPr>
            </w:pPr>
            <w:r>
              <w:rPr>
                <w:sz w:val="16"/>
              </w:rPr>
              <w:t>111675</w:t>
            </w:r>
          </w:p>
        </w:tc>
        <w:tc>
          <w:tcPr>
            <w:tcW w:w="1361" w:type="dxa"/>
            <w:vAlign w:val="bottom"/>
          </w:tcPr>
          <w:p>
            <w:pPr>
              <w:ind w:right="170"/>
              <w:jc w:val="right"/>
              <w:rPr>
                <w:sz w:val="16"/>
              </w:rPr>
            </w:pPr>
            <w:r>
              <w:rPr>
                <w:sz w:val="16"/>
              </w:rPr>
              <w:t>89909</w:t>
            </w:r>
          </w:p>
        </w:tc>
        <w:tc>
          <w:tcPr>
            <w:tcW w:w="1361" w:type="dxa"/>
            <w:vAlign w:val="bottom"/>
          </w:tcPr>
          <w:p>
            <w:pPr>
              <w:ind w:right="170"/>
              <w:jc w:val="right"/>
              <w:rPr>
                <w:sz w:val="16"/>
              </w:rPr>
            </w:pPr>
            <w:r>
              <w:rPr>
                <w:sz w:val="16"/>
              </w:rPr>
              <w:t>116,5</w:t>
            </w:r>
          </w:p>
        </w:tc>
      </w:tr>
      <w:tr>
        <w:trPr>
          <w:wAfter w:w="0" w:type="dxa"/>
        </w:trPr>
        <w:tc>
          <w:tcPr>
            <w:tcW w:w="3402" w:type="dxa"/>
            <w:tcBorders>
              <w:right w:val="single" w:sz="4" w:space="0" w:shadow="0" w:frame="0"/>
            </w:tcBorders>
            <w:vAlign w:val="center"/>
          </w:tcPr>
          <w:p>
            <w:pPr>
              <w:spacing w:lineRule="auto" w:line="120"/>
              <w:rPr>
                <w:sz w:val="8"/>
              </w:rPr>
            </w:pPr>
          </w:p>
        </w:tc>
        <w:tc>
          <w:tcPr>
            <w:tcW w:w="1361" w:type="dxa"/>
            <w:tcBorders>
              <w:left w:val="single" w:sz="4" w:space="0" w:shadow="0" w:frame="0"/>
            </w:tcBorders>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r>
      <w:tr>
        <w:trPr>
          <w:wAfter w:w="0" w:type="dxa"/>
        </w:trPr>
        <w:tc>
          <w:tcPr>
            <w:tcW w:w="3402" w:type="dxa"/>
            <w:tcBorders>
              <w:right w:val="single" w:sz="4" w:space="0" w:shadow="0" w:frame="0"/>
            </w:tcBorders>
            <w:vAlign w:val="center"/>
          </w:tcPr>
          <w:p>
            <w:pPr>
              <w:pStyle w:val="P2"/>
              <w:spacing w:before="0" w:after="0"/>
              <w:rPr>
                <w:sz w:val="16"/>
              </w:rPr>
            </w:pPr>
            <w:r>
              <w:rPr>
                <w:sz w:val="16"/>
              </w:rPr>
              <w:t>Vojvodina region</w:t>
            </w:r>
          </w:p>
        </w:tc>
        <w:tc>
          <w:tcPr>
            <w:tcW w:w="1361" w:type="dxa"/>
            <w:tcBorders>
              <w:left w:val="single" w:sz="4" w:space="0" w:shadow="0" w:frame="0"/>
            </w:tcBorders>
            <w:vAlign w:val="bottom"/>
          </w:tcPr>
          <w:p>
            <w:pPr>
              <w:ind w:right="170"/>
              <w:jc w:val="right"/>
              <w:rPr>
                <w:b w:val="1"/>
                <w:sz w:val="16"/>
              </w:rPr>
            </w:pPr>
            <w:r>
              <w:rPr>
                <w:b w:val="1"/>
                <w:sz w:val="16"/>
              </w:rPr>
              <w:t>14700159</w:t>
            </w:r>
          </w:p>
        </w:tc>
        <w:tc>
          <w:tcPr>
            <w:tcW w:w="1361" w:type="dxa"/>
            <w:vAlign w:val="bottom"/>
          </w:tcPr>
          <w:p>
            <w:pPr>
              <w:ind w:right="170"/>
              <w:jc w:val="right"/>
              <w:rPr>
                <w:b w:val="1"/>
                <w:sz w:val="16"/>
              </w:rPr>
            </w:pPr>
            <w:r>
              <w:rPr>
                <w:b w:val="1"/>
                <w:sz w:val="16"/>
              </w:rPr>
              <w:t>3944336</w:t>
            </w:r>
          </w:p>
        </w:tc>
        <w:tc>
          <w:tcPr>
            <w:tcW w:w="1361" w:type="dxa"/>
            <w:vAlign w:val="bottom"/>
          </w:tcPr>
          <w:p>
            <w:pPr>
              <w:ind w:right="170"/>
              <w:jc w:val="right"/>
              <w:rPr>
                <w:b w:val="1"/>
                <w:sz w:val="16"/>
              </w:rPr>
            </w:pPr>
            <w:r>
              <w:rPr>
                <w:b w:val="1"/>
                <w:sz w:val="16"/>
              </w:rPr>
              <w:t>4110548</w:t>
            </w:r>
          </w:p>
        </w:tc>
        <w:tc>
          <w:tcPr>
            <w:tcW w:w="1361" w:type="dxa"/>
            <w:vAlign w:val="bottom"/>
          </w:tcPr>
          <w:p>
            <w:pPr>
              <w:ind w:right="170"/>
              <w:jc w:val="right"/>
              <w:rPr>
                <w:b w:val="1"/>
                <w:sz w:val="16"/>
              </w:rPr>
            </w:pPr>
            <w:r>
              <w:rPr>
                <w:b w:val="1"/>
                <w:sz w:val="16"/>
              </w:rPr>
              <w:t>6645274</w:t>
            </w:r>
          </w:p>
        </w:tc>
        <w:tc>
          <w:tcPr>
            <w:tcW w:w="1361" w:type="dxa"/>
            <w:vAlign w:val="bottom"/>
          </w:tcPr>
          <w:p>
            <w:pPr>
              <w:ind w:right="170"/>
              <w:jc w:val="right"/>
              <w:rPr>
                <w:b w:val="1"/>
                <w:sz w:val="16"/>
              </w:rPr>
            </w:pPr>
            <w:r>
              <w:rPr>
                <w:b w:val="1"/>
                <w:sz w:val="16"/>
              </w:rPr>
              <w:t>96,4</w:t>
            </w:r>
          </w:p>
        </w:tc>
      </w:tr>
      <w:tr>
        <w:trPr>
          <w:wAfter w:w="0" w:type="dxa"/>
        </w:trPr>
        <w:tc>
          <w:tcPr>
            <w:tcW w:w="3402" w:type="dxa"/>
            <w:tcBorders>
              <w:right w:val="single" w:sz="4" w:space="0" w:shadow="0" w:frame="0"/>
            </w:tcBorders>
            <w:vAlign w:val="center"/>
          </w:tcPr>
          <w:p>
            <w:pPr>
              <w:ind w:firstLine="182"/>
              <w:rPr>
                <w:sz w:val="16"/>
              </w:rPr>
            </w:pPr>
            <w:r>
              <w:rPr>
                <w:sz w:val="16"/>
              </w:rPr>
              <w:t xml:space="preserve"> Sale from production of enterprises </w:t>
            </w:r>
          </w:p>
        </w:tc>
        <w:tc>
          <w:tcPr>
            <w:tcW w:w="1361" w:type="dxa"/>
            <w:tcBorders>
              <w:left w:val="single" w:sz="4" w:space="0" w:shadow="0" w:frame="0"/>
            </w:tcBorders>
            <w:vAlign w:val="bottom"/>
          </w:tcPr>
          <w:p>
            <w:pPr>
              <w:ind w:right="170"/>
              <w:jc w:val="right"/>
              <w:rPr>
                <w:sz w:val="16"/>
              </w:rPr>
            </w:pPr>
            <w:r>
              <w:rPr>
                <w:sz w:val="16"/>
              </w:rPr>
              <w:t>8732008</w:t>
            </w:r>
          </w:p>
        </w:tc>
        <w:tc>
          <w:tcPr>
            <w:tcW w:w="1361" w:type="dxa"/>
            <w:vAlign w:val="bottom"/>
          </w:tcPr>
          <w:p>
            <w:pPr>
              <w:ind w:right="170"/>
              <w:jc w:val="right"/>
              <w:rPr>
                <w:sz w:val="16"/>
              </w:rPr>
            </w:pPr>
            <w:r>
              <w:rPr>
                <w:sz w:val="16"/>
              </w:rPr>
              <w:t>2051003</w:t>
            </w:r>
          </w:p>
        </w:tc>
        <w:tc>
          <w:tcPr>
            <w:tcW w:w="1361" w:type="dxa"/>
            <w:vAlign w:val="bottom"/>
          </w:tcPr>
          <w:p>
            <w:pPr>
              <w:ind w:right="170"/>
              <w:jc w:val="right"/>
              <w:rPr>
                <w:sz w:val="16"/>
              </w:rPr>
            </w:pPr>
            <w:r>
              <w:rPr>
                <w:sz w:val="16"/>
              </w:rPr>
              <w:t>2178488</w:t>
            </w:r>
          </w:p>
        </w:tc>
        <w:tc>
          <w:tcPr>
            <w:tcW w:w="1361" w:type="dxa"/>
            <w:vAlign w:val="bottom"/>
          </w:tcPr>
          <w:p>
            <w:pPr>
              <w:ind w:right="170"/>
              <w:jc w:val="right"/>
              <w:rPr>
                <w:sz w:val="16"/>
              </w:rPr>
            </w:pPr>
            <w:r>
              <w:rPr>
                <w:sz w:val="16"/>
              </w:rPr>
              <w:t>4502517</w:t>
            </w:r>
          </w:p>
        </w:tc>
        <w:tc>
          <w:tcPr>
            <w:tcW w:w="1361" w:type="dxa"/>
            <w:vAlign w:val="bottom"/>
          </w:tcPr>
          <w:p>
            <w:pPr>
              <w:ind w:right="170"/>
              <w:jc w:val="right"/>
              <w:rPr>
                <w:sz w:val="16"/>
              </w:rPr>
            </w:pPr>
            <w:r>
              <w:rPr>
                <w:sz w:val="16"/>
              </w:rPr>
              <w:t>115,6</w:t>
            </w:r>
          </w:p>
        </w:tc>
      </w:tr>
      <w:tr>
        <w:trPr>
          <w:wAfter w:w="0" w:type="dxa"/>
        </w:trPr>
        <w:tc>
          <w:tcPr>
            <w:tcW w:w="3402" w:type="dxa"/>
            <w:tcBorders>
              <w:right w:val="single" w:sz="4" w:space="0" w:shadow="0" w:frame="0"/>
            </w:tcBorders>
            <w:vAlign w:val="center"/>
          </w:tcPr>
          <w:p>
            <w:pPr>
              <w:ind w:firstLine="226"/>
              <w:rPr>
                <w:sz w:val="16"/>
              </w:rPr>
            </w:pPr>
            <w:r>
              <w:rPr>
                <w:sz w:val="16"/>
              </w:rPr>
              <w:t>Purchase from individual holdings</w:t>
            </w:r>
          </w:p>
        </w:tc>
        <w:tc>
          <w:tcPr>
            <w:tcW w:w="1361" w:type="dxa"/>
            <w:tcBorders>
              <w:left w:val="single" w:sz="4" w:space="0" w:shadow="0" w:frame="0"/>
            </w:tcBorders>
            <w:vAlign w:val="bottom"/>
          </w:tcPr>
          <w:p>
            <w:pPr>
              <w:ind w:right="170"/>
              <w:jc w:val="right"/>
              <w:rPr>
                <w:sz w:val="16"/>
              </w:rPr>
            </w:pPr>
            <w:r>
              <w:rPr>
                <w:sz w:val="16"/>
              </w:rPr>
              <w:t>5968151</w:t>
            </w:r>
          </w:p>
        </w:tc>
        <w:tc>
          <w:tcPr>
            <w:tcW w:w="1361" w:type="dxa"/>
            <w:vAlign w:val="bottom"/>
          </w:tcPr>
          <w:p>
            <w:pPr>
              <w:ind w:right="170"/>
              <w:jc w:val="right"/>
              <w:rPr>
                <w:sz w:val="16"/>
              </w:rPr>
            </w:pPr>
            <w:r>
              <w:rPr>
                <w:sz w:val="16"/>
              </w:rPr>
              <w:t>1893333</w:t>
            </w:r>
          </w:p>
        </w:tc>
        <w:tc>
          <w:tcPr>
            <w:tcW w:w="1361" w:type="dxa"/>
            <w:vAlign w:val="bottom"/>
          </w:tcPr>
          <w:p>
            <w:pPr>
              <w:ind w:right="170"/>
              <w:jc w:val="right"/>
              <w:rPr>
                <w:sz w:val="16"/>
              </w:rPr>
            </w:pPr>
            <w:r>
              <w:rPr>
                <w:sz w:val="16"/>
              </w:rPr>
              <w:t>1932060</w:t>
            </w:r>
          </w:p>
        </w:tc>
        <w:tc>
          <w:tcPr>
            <w:tcW w:w="1361" w:type="dxa"/>
            <w:vAlign w:val="bottom"/>
          </w:tcPr>
          <w:p>
            <w:pPr>
              <w:ind w:right="170"/>
              <w:jc w:val="right"/>
              <w:rPr>
                <w:sz w:val="16"/>
              </w:rPr>
            </w:pPr>
            <w:r>
              <w:rPr>
                <w:sz w:val="16"/>
              </w:rPr>
              <w:t>2142758</w:t>
            </w:r>
          </w:p>
        </w:tc>
        <w:tc>
          <w:tcPr>
            <w:tcW w:w="1361" w:type="dxa"/>
            <w:vAlign w:val="bottom"/>
          </w:tcPr>
          <w:p>
            <w:pPr>
              <w:ind w:right="170"/>
              <w:jc w:val="right"/>
              <w:rPr>
                <w:sz w:val="16"/>
              </w:rPr>
            </w:pPr>
            <w:r>
              <w:rPr>
                <w:sz w:val="16"/>
              </w:rPr>
              <w:t>77,6</w:t>
            </w:r>
          </w:p>
        </w:tc>
      </w:tr>
      <w:tr>
        <w:trPr>
          <w:wAfter w:w="0" w:type="dxa"/>
        </w:trPr>
        <w:tc>
          <w:tcPr>
            <w:tcW w:w="3402" w:type="dxa"/>
            <w:tcBorders>
              <w:right w:val="single" w:sz="4" w:space="0" w:shadow="0" w:frame="0"/>
            </w:tcBorders>
            <w:vAlign w:val="center"/>
          </w:tcPr>
          <w:p>
            <w:pPr>
              <w:spacing w:lineRule="auto" w:line="120"/>
              <w:rPr>
                <w:sz w:val="8"/>
              </w:rPr>
            </w:pPr>
          </w:p>
        </w:tc>
        <w:tc>
          <w:tcPr>
            <w:tcW w:w="1361" w:type="dxa"/>
            <w:tcBorders>
              <w:left w:val="single" w:sz="4" w:space="0" w:shadow="0" w:frame="0"/>
            </w:tcBorders>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r>
      <w:tr>
        <w:trPr>
          <w:wAfter w:w="0" w:type="dxa"/>
        </w:trPr>
        <w:tc>
          <w:tcPr>
            <w:tcW w:w="3402" w:type="dxa"/>
            <w:tcBorders>
              <w:right w:val="single" w:sz="4" w:space="0" w:shadow="0" w:frame="0"/>
            </w:tcBorders>
            <w:vAlign w:val="center"/>
          </w:tcPr>
          <w:p>
            <w:pPr>
              <w:pStyle w:val="P2"/>
              <w:spacing w:before="0" w:after="0"/>
              <w:rPr>
                <w:sz w:val="16"/>
              </w:rPr>
            </w:pPr>
            <w:r>
              <w:rPr>
                <w:sz w:val="16"/>
              </w:rPr>
              <w:t>Šumadija and West Serbia region</w:t>
            </w:r>
          </w:p>
        </w:tc>
        <w:tc>
          <w:tcPr>
            <w:tcW w:w="1361" w:type="dxa"/>
            <w:tcBorders>
              <w:left w:val="single" w:sz="4" w:space="0" w:shadow="0" w:frame="0"/>
            </w:tcBorders>
            <w:vAlign w:val="bottom"/>
          </w:tcPr>
          <w:p>
            <w:pPr>
              <w:ind w:right="170"/>
              <w:jc w:val="right"/>
              <w:rPr>
                <w:b w:val="1"/>
                <w:sz w:val="16"/>
              </w:rPr>
            </w:pPr>
            <w:r>
              <w:rPr>
                <w:b w:val="1"/>
                <w:sz w:val="16"/>
              </w:rPr>
              <w:t>3745536</w:t>
            </w:r>
          </w:p>
        </w:tc>
        <w:tc>
          <w:tcPr>
            <w:tcW w:w="1361" w:type="dxa"/>
            <w:vAlign w:val="bottom"/>
          </w:tcPr>
          <w:p>
            <w:pPr>
              <w:ind w:right="170"/>
              <w:jc w:val="right"/>
              <w:rPr>
                <w:b w:val="1"/>
                <w:sz w:val="16"/>
              </w:rPr>
            </w:pPr>
            <w:r>
              <w:rPr>
                <w:b w:val="1"/>
                <w:sz w:val="16"/>
              </w:rPr>
              <w:t>1220893</w:t>
            </w:r>
          </w:p>
        </w:tc>
        <w:tc>
          <w:tcPr>
            <w:tcW w:w="1361" w:type="dxa"/>
            <w:vAlign w:val="bottom"/>
          </w:tcPr>
          <w:p>
            <w:pPr>
              <w:ind w:right="170"/>
              <w:jc w:val="right"/>
              <w:rPr>
                <w:b w:val="1"/>
                <w:sz w:val="16"/>
              </w:rPr>
            </w:pPr>
            <w:r>
              <w:rPr>
                <w:b w:val="1"/>
                <w:sz w:val="16"/>
              </w:rPr>
              <w:t>1214577</w:t>
            </w:r>
          </w:p>
        </w:tc>
        <w:tc>
          <w:tcPr>
            <w:tcW w:w="1361" w:type="dxa"/>
            <w:vAlign w:val="bottom"/>
          </w:tcPr>
          <w:p>
            <w:pPr>
              <w:ind w:right="170"/>
              <w:jc w:val="right"/>
              <w:rPr>
                <w:b w:val="1"/>
                <w:sz w:val="16"/>
              </w:rPr>
            </w:pPr>
            <w:r>
              <w:rPr>
                <w:b w:val="1"/>
                <w:sz w:val="16"/>
              </w:rPr>
              <w:t>1310066</w:t>
            </w:r>
          </w:p>
        </w:tc>
        <w:tc>
          <w:tcPr>
            <w:tcW w:w="1361" w:type="dxa"/>
            <w:vAlign w:val="bottom"/>
          </w:tcPr>
          <w:p>
            <w:pPr>
              <w:ind w:right="170"/>
              <w:jc w:val="right"/>
              <w:rPr>
                <w:b w:val="1"/>
                <w:sz w:val="16"/>
              </w:rPr>
            </w:pPr>
            <w:r>
              <w:rPr>
                <w:b w:val="1"/>
                <w:sz w:val="16"/>
              </w:rPr>
              <w:t>129,0</w:t>
            </w:r>
          </w:p>
        </w:tc>
      </w:tr>
      <w:tr>
        <w:trPr>
          <w:wAfter w:w="0" w:type="dxa"/>
        </w:trPr>
        <w:tc>
          <w:tcPr>
            <w:tcW w:w="3402" w:type="dxa"/>
            <w:tcBorders>
              <w:right w:val="single" w:sz="4" w:space="0" w:shadow="0" w:frame="0"/>
            </w:tcBorders>
            <w:vAlign w:val="center"/>
          </w:tcPr>
          <w:p>
            <w:pPr>
              <w:ind w:firstLine="182"/>
              <w:rPr>
                <w:sz w:val="16"/>
              </w:rPr>
            </w:pPr>
            <w:r>
              <w:rPr>
                <w:sz w:val="16"/>
              </w:rPr>
              <w:t xml:space="preserve"> Sale from production of enterprises </w:t>
            </w:r>
          </w:p>
        </w:tc>
        <w:tc>
          <w:tcPr>
            <w:tcW w:w="1361" w:type="dxa"/>
            <w:tcBorders>
              <w:left w:val="single" w:sz="4" w:space="0" w:shadow="0" w:frame="0"/>
            </w:tcBorders>
            <w:vAlign w:val="bottom"/>
          </w:tcPr>
          <w:p>
            <w:pPr>
              <w:ind w:right="170"/>
              <w:jc w:val="right"/>
              <w:rPr>
                <w:sz w:val="16"/>
              </w:rPr>
            </w:pPr>
            <w:r>
              <w:rPr>
                <w:sz w:val="16"/>
              </w:rPr>
              <w:t>558387</w:t>
            </w:r>
          </w:p>
        </w:tc>
        <w:tc>
          <w:tcPr>
            <w:tcW w:w="1361" w:type="dxa"/>
            <w:vAlign w:val="bottom"/>
          </w:tcPr>
          <w:p>
            <w:pPr>
              <w:ind w:right="170"/>
              <w:jc w:val="right"/>
              <w:rPr>
                <w:sz w:val="16"/>
              </w:rPr>
            </w:pPr>
            <w:r>
              <w:rPr>
                <w:sz w:val="16"/>
              </w:rPr>
              <w:t>138012</w:t>
            </w:r>
          </w:p>
        </w:tc>
        <w:tc>
          <w:tcPr>
            <w:tcW w:w="1361" w:type="dxa"/>
            <w:vAlign w:val="bottom"/>
          </w:tcPr>
          <w:p>
            <w:pPr>
              <w:ind w:right="170"/>
              <w:jc w:val="right"/>
              <w:rPr>
                <w:sz w:val="16"/>
              </w:rPr>
            </w:pPr>
            <w:r>
              <w:rPr>
                <w:sz w:val="16"/>
              </w:rPr>
              <w:t>199902</w:t>
            </w:r>
          </w:p>
        </w:tc>
        <w:tc>
          <w:tcPr>
            <w:tcW w:w="1361" w:type="dxa"/>
            <w:vAlign w:val="bottom"/>
          </w:tcPr>
          <w:p>
            <w:pPr>
              <w:ind w:right="170"/>
              <w:jc w:val="right"/>
              <w:rPr>
                <w:sz w:val="16"/>
              </w:rPr>
            </w:pPr>
            <w:r>
              <w:rPr>
                <w:sz w:val="16"/>
              </w:rPr>
              <w:t>220473</w:t>
            </w:r>
          </w:p>
        </w:tc>
        <w:tc>
          <w:tcPr>
            <w:tcW w:w="1361" w:type="dxa"/>
            <w:vAlign w:val="bottom"/>
          </w:tcPr>
          <w:p>
            <w:pPr>
              <w:ind w:right="170"/>
              <w:jc w:val="right"/>
              <w:rPr>
                <w:sz w:val="16"/>
              </w:rPr>
            </w:pPr>
            <w:r>
              <w:rPr>
                <w:sz w:val="16"/>
              </w:rPr>
              <w:t>177,0</w:t>
            </w:r>
          </w:p>
        </w:tc>
      </w:tr>
      <w:tr>
        <w:trPr>
          <w:wAfter w:w="0" w:type="dxa"/>
        </w:trPr>
        <w:tc>
          <w:tcPr>
            <w:tcW w:w="3402" w:type="dxa"/>
            <w:tcBorders>
              <w:right w:val="single" w:sz="4" w:space="0" w:shadow="0" w:frame="0"/>
            </w:tcBorders>
            <w:vAlign w:val="center"/>
          </w:tcPr>
          <w:p>
            <w:pPr>
              <w:ind w:firstLine="226"/>
              <w:rPr>
                <w:sz w:val="16"/>
              </w:rPr>
            </w:pPr>
            <w:r>
              <w:rPr>
                <w:sz w:val="16"/>
              </w:rPr>
              <w:t>Purchase from individual holdings</w:t>
            </w:r>
          </w:p>
        </w:tc>
        <w:tc>
          <w:tcPr>
            <w:tcW w:w="1361" w:type="dxa"/>
            <w:tcBorders>
              <w:left w:val="single" w:sz="4" w:space="0" w:shadow="0" w:frame="0"/>
            </w:tcBorders>
            <w:vAlign w:val="bottom"/>
          </w:tcPr>
          <w:p>
            <w:pPr>
              <w:ind w:right="170"/>
              <w:jc w:val="right"/>
              <w:rPr>
                <w:sz w:val="16"/>
              </w:rPr>
            </w:pPr>
            <w:r>
              <w:rPr>
                <w:sz w:val="16"/>
              </w:rPr>
              <w:t>3187149</w:t>
            </w:r>
          </w:p>
        </w:tc>
        <w:tc>
          <w:tcPr>
            <w:tcW w:w="1361" w:type="dxa"/>
            <w:vAlign w:val="bottom"/>
          </w:tcPr>
          <w:p>
            <w:pPr>
              <w:ind w:right="170"/>
              <w:jc w:val="right"/>
              <w:rPr>
                <w:sz w:val="16"/>
              </w:rPr>
            </w:pPr>
            <w:r>
              <w:rPr>
                <w:sz w:val="16"/>
              </w:rPr>
              <w:t>1082882</w:t>
            </w:r>
          </w:p>
        </w:tc>
        <w:tc>
          <w:tcPr>
            <w:tcW w:w="1361" w:type="dxa"/>
            <w:vAlign w:val="bottom"/>
          </w:tcPr>
          <w:p>
            <w:pPr>
              <w:ind w:right="170"/>
              <w:jc w:val="right"/>
              <w:rPr>
                <w:sz w:val="16"/>
              </w:rPr>
            </w:pPr>
            <w:r>
              <w:rPr>
                <w:sz w:val="16"/>
              </w:rPr>
              <w:t>1014675</w:t>
            </w:r>
          </w:p>
        </w:tc>
        <w:tc>
          <w:tcPr>
            <w:tcW w:w="1361" w:type="dxa"/>
            <w:vAlign w:val="bottom"/>
          </w:tcPr>
          <w:p>
            <w:pPr>
              <w:ind w:right="170"/>
              <w:jc w:val="right"/>
              <w:rPr>
                <w:sz w:val="16"/>
              </w:rPr>
            </w:pPr>
            <w:r>
              <w:rPr>
                <w:sz w:val="16"/>
              </w:rPr>
              <w:t>1089593</w:t>
            </w:r>
          </w:p>
        </w:tc>
        <w:tc>
          <w:tcPr>
            <w:tcW w:w="1361" w:type="dxa"/>
            <w:vAlign w:val="bottom"/>
          </w:tcPr>
          <w:p>
            <w:pPr>
              <w:ind w:right="170"/>
              <w:jc w:val="right"/>
              <w:rPr>
                <w:sz w:val="16"/>
              </w:rPr>
            </w:pPr>
            <w:r>
              <w:rPr>
                <w:sz w:val="16"/>
              </w:rPr>
              <w:t>123,1</w:t>
            </w:r>
          </w:p>
        </w:tc>
      </w:tr>
      <w:tr>
        <w:trPr>
          <w:wAfter w:w="0" w:type="dxa"/>
        </w:trPr>
        <w:tc>
          <w:tcPr>
            <w:tcW w:w="3402" w:type="dxa"/>
            <w:tcBorders>
              <w:right w:val="single" w:sz="4" w:space="0" w:shadow="0" w:frame="0"/>
            </w:tcBorders>
            <w:vAlign w:val="center"/>
          </w:tcPr>
          <w:p>
            <w:pPr>
              <w:spacing w:lineRule="auto" w:line="120"/>
              <w:rPr>
                <w:sz w:val="8"/>
              </w:rPr>
            </w:pPr>
          </w:p>
        </w:tc>
        <w:tc>
          <w:tcPr>
            <w:tcW w:w="1361" w:type="dxa"/>
            <w:tcBorders>
              <w:left w:val="single" w:sz="4" w:space="0" w:shadow="0" w:frame="0"/>
            </w:tcBorders>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r>
      <w:tr>
        <w:trPr>
          <w:wAfter w:w="0" w:type="dxa"/>
        </w:trPr>
        <w:tc>
          <w:tcPr>
            <w:tcW w:w="3402" w:type="dxa"/>
            <w:tcBorders>
              <w:right w:val="single" w:sz="4" w:space="0" w:shadow="0" w:frame="0"/>
            </w:tcBorders>
            <w:vAlign w:val="center"/>
          </w:tcPr>
          <w:p>
            <w:pPr>
              <w:pStyle w:val="P2"/>
              <w:spacing w:before="0" w:after="0"/>
              <w:rPr>
                <w:sz w:val="16"/>
              </w:rPr>
            </w:pPr>
            <w:r>
              <w:rPr>
                <w:sz w:val="16"/>
              </w:rPr>
              <w:t>South and East Serbia region</w:t>
            </w:r>
          </w:p>
        </w:tc>
        <w:tc>
          <w:tcPr>
            <w:tcW w:w="1361" w:type="dxa"/>
            <w:tcBorders>
              <w:left w:val="single" w:sz="4" w:space="0" w:shadow="0" w:frame="0"/>
            </w:tcBorders>
            <w:vAlign w:val="bottom"/>
          </w:tcPr>
          <w:p>
            <w:pPr>
              <w:ind w:right="170"/>
              <w:jc w:val="right"/>
              <w:rPr>
                <w:b w:val="1"/>
                <w:sz w:val="16"/>
              </w:rPr>
            </w:pPr>
            <w:r>
              <w:rPr>
                <w:b w:val="1"/>
                <w:sz w:val="16"/>
              </w:rPr>
              <w:t>2225338</w:t>
            </w:r>
          </w:p>
        </w:tc>
        <w:tc>
          <w:tcPr>
            <w:tcW w:w="1361" w:type="dxa"/>
            <w:vAlign w:val="bottom"/>
          </w:tcPr>
          <w:p>
            <w:pPr>
              <w:ind w:right="170"/>
              <w:jc w:val="right"/>
              <w:rPr>
                <w:b w:val="1"/>
                <w:sz w:val="16"/>
              </w:rPr>
            </w:pPr>
            <w:r>
              <w:rPr>
                <w:b w:val="1"/>
                <w:sz w:val="16"/>
              </w:rPr>
              <w:t>886336</w:t>
            </w:r>
          </w:p>
        </w:tc>
        <w:tc>
          <w:tcPr>
            <w:tcW w:w="1361" w:type="dxa"/>
            <w:vAlign w:val="bottom"/>
          </w:tcPr>
          <w:p>
            <w:pPr>
              <w:ind w:right="170"/>
              <w:jc w:val="right"/>
              <w:rPr>
                <w:b w:val="1"/>
                <w:sz w:val="16"/>
              </w:rPr>
            </w:pPr>
            <w:r>
              <w:rPr>
                <w:b w:val="1"/>
                <w:sz w:val="16"/>
              </w:rPr>
              <w:t>607170</w:t>
            </w:r>
          </w:p>
        </w:tc>
        <w:tc>
          <w:tcPr>
            <w:tcW w:w="1361" w:type="dxa"/>
            <w:vAlign w:val="bottom"/>
          </w:tcPr>
          <w:p>
            <w:pPr>
              <w:ind w:right="170"/>
              <w:jc w:val="right"/>
              <w:rPr>
                <w:b w:val="1"/>
                <w:sz w:val="16"/>
              </w:rPr>
            </w:pPr>
            <w:r>
              <w:rPr>
                <w:b w:val="1"/>
                <w:sz w:val="16"/>
              </w:rPr>
              <w:t>731832</w:t>
            </w:r>
          </w:p>
        </w:tc>
        <w:tc>
          <w:tcPr>
            <w:tcW w:w="1361" w:type="dxa"/>
            <w:vAlign w:val="bottom"/>
          </w:tcPr>
          <w:p>
            <w:pPr>
              <w:ind w:right="170"/>
              <w:jc w:val="right"/>
              <w:rPr>
                <w:b w:val="1"/>
                <w:sz w:val="16"/>
              </w:rPr>
            </w:pPr>
            <w:r>
              <w:rPr>
                <w:b w:val="1"/>
                <w:sz w:val="16"/>
              </w:rPr>
              <w:t>119,7</w:t>
            </w:r>
          </w:p>
        </w:tc>
      </w:tr>
      <w:tr>
        <w:trPr>
          <w:wAfter w:w="0" w:type="dxa"/>
        </w:trPr>
        <w:tc>
          <w:tcPr>
            <w:tcW w:w="3402" w:type="dxa"/>
            <w:tcBorders>
              <w:right w:val="single" w:sz="4" w:space="0" w:shadow="0" w:frame="0"/>
            </w:tcBorders>
            <w:vAlign w:val="center"/>
          </w:tcPr>
          <w:p>
            <w:pPr>
              <w:ind w:firstLine="182"/>
              <w:rPr>
                <w:sz w:val="16"/>
              </w:rPr>
            </w:pPr>
            <w:r>
              <w:rPr>
                <w:sz w:val="16"/>
              </w:rPr>
              <w:t xml:space="preserve"> Sale from production of enterprises </w:t>
            </w:r>
          </w:p>
        </w:tc>
        <w:tc>
          <w:tcPr>
            <w:tcW w:w="1361" w:type="dxa"/>
            <w:tcBorders>
              <w:left w:val="single" w:sz="4" w:space="0" w:shadow="0" w:frame="0"/>
            </w:tcBorders>
            <w:vAlign w:val="bottom"/>
          </w:tcPr>
          <w:p>
            <w:pPr>
              <w:ind w:right="170"/>
              <w:jc w:val="right"/>
              <w:rPr>
                <w:sz w:val="16"/>
              </w:rPr>
            </w:pPr>
            <w:r>
              <w:rPr>
                <w:sz w:val="16"/>
              </w:rPr>
              <w:t>572524</w:t>
            </w:r>
          </w:p>
        </w:tc>
        <w:tc>
          <w:tcPr>
            <w:tcW w:w="1361" w:type="dxa"/>
            <w:vAlign w:val="bottom"/>
          </w:tcPr>
          <w:p>
            <w:pPr>
              <w:ind w:right="170"/>
              <w:jc w:val="right"/>
              <w:rPr>
                <w:sz w:val="16"/>
              </w:rPr>
            </w:pPr>
            <w:r>
              <w:rPr>
                <w:sz w:val="16"/>
              </w:rPr>
              <w:t>240440</w:t>
            </w:r>
          </w:p>
        </w:tc>
        <w:tc>
          <w:tcPr>
            <w:tcW w:w="1361" w:type="dxa"/>
            <w:vAlign w:val="bottom"/>
          </w:tcPr>
          <w:p>
            <w:pPr>
              <w:ind w:right="170"/>
              <w:jc w:val="right"/>
              <w:rPr>
                <w:sz w:val="16"/>
              </w:rPr>
            </w:pPr>
            <w:r>
              <w:rPr>
                <w:sz w:val="16"/>
              </w:rPr>
              <w:t>110461</w:t>
            </w:r>
          </w:p>
        </w:tc>
        <w:tc>
          <w:tcPr>
            <w:tcW w:w="1361" w:type="dxa"/>
            <w:vAlign w:val="bottom"/>
          </w:tcPr>
          <w:p>
            <w:pPr>
              <w:ind w:right="170"/>
              <w:jc w:val="right"/>
              <w:rPr>
                <w:sz w:val="16"/>
              </w:rPr>
            </w:pPr>
            <w:r>
              <w:rPr>
                <w:sz w:val="16"/>
              </w:rPr>
              <w:t>221623</w:t>
            </w:r>
          </w:p>
        </w:tc>
        <w:tc>
          <w:tcPr>
            <w:tcW w:w="1361" w:type="dxa"/>
            <w:vAlign w:val="bottom"/>
          </w:tcPr>
          <w:p>
            <w:pPr>
              <w:ind w:right="170"/>
              <w:jc w:val="right"/>
              <w:rPr>
                <w:sz w:val="16"/>
              </w:rPr>
            </w:pPr>
            <w:r>
              <w:rPr>
                <w:sz w:val="16"/>
              </w:rPr>
              <w:t>106,4</w:t>
            </w:r>
          </w:p>
        </w:tc>
      </w:tr>
      <w:tr>
        <w:trPr>
          <w:wAfter w:w="0" w:type="dxa"/>
        </w:trPr>
        <w:tc>
          <w:tcPr>
            <w:tcW w:w="3402" w:type="dxa"/>
            <w:tcBorders>
              <w:right w:val="single" w:sz="4" w:space="0" w:shadow="0" w:frame="0"/>
            </w:tcBorders>
            <w:vAlign w:val="center"/>
          </w:tcPr>
          <w:p>
            <w:pPr>
              <w:ind w:firstLine="226"/>
              <w:rPr>
                <w:sz w:val="16"/>
              </w:rPr>
            </w:pPr>
            <w:r>
              <w:rPr>
                <w:sz w:val="16"/>
              </w:rPr>
              <w:t>Purchase from individual holdings</w:t>
            </w:r>
          </w:p>
        </w:tc>
        <w:tc>
          <w:tcPr>
            <w:tcW w:w="1361" w:type="dxa"/>
            <w:tcBorders>
              <w:left w:val="single" w:sz="4" w:space="0" w:shadow="0" w:frame="0"/>
            </w:tcBorders>
            <w:vAlign w:val="bottom"/>
          </w:tcPr>
          <w:p>
            <w:pPr>
              <w:ind w:right="170"/>
              <w:jc w:val="right"/>
              <w:rPr>
                <w:sz w:val="16"/>
              </w:rPr>
            </w:pPr>
            <w:r>
              <w:rPr>
                <w:sz w:val="16"/>
              </w:rPr>
              <w:t>1652814</w:t>
            </w:r>
          </w:p>
        </w:tc>
        <w:tc>
          <w:tcPr>
            <w:tcW w:w="1361" w:type="dxa"/>
            <w:vAlign w:val="bottom"/>
          </w:tcPr>
          <w:p>
            <w:pPr>
              <w:ind w:right="170"/>
              <w:jc w:val="right"/>
              <w:rPr>
                <w:sz w:val="16"/>
              </w:rPr>
            </w:pPr>
            <w:r>
              <w:rPr>
                <w:sz w:val="16"/>
              </w:rPr>
              <w:t>645895</w:t>
            </w:r>
          </w:p>
        </w:tc>
        <w:tc>
          <w:tcPr>
            <w:tcW w:w="1361" w:type="dxa"/>
            <w:vAlign w:val="bottom"/>
          </w:tcPr>
          <w:p>
            <w:pPr>
              <w:ind w:right="170"/>
              <w:jc w:val="right"/>
              <w:rPr>
                <w:sz w:val="16"/>
              </w:rPr>
            </w:pPr>
            <w:r>
              <w:rPr>
                <w:sz w:val="16"/>
              </w:rPr>
              <w:t>496709</w:t>
            </w:r>
          </w:p>
        </w:tc>
        <w:tc>
          <w:tcPr>
            <w:tcW w:w="1361" w:type="dxa"/>
            <w:vAlign w:val="bottom"/>
          </w:tcPr>
          <w:p>
            <w:pPr>
              <w:ind w:right="170"/>
              <w:jc w:val="right"/>
              <w:rPr>
                <w:sz w:val="16"/>
              </w:rPr>
            </w:pPr>
            <w:r>
              <w:rPr>
                <w:sz w:val="16"/>
              </w:rPr>
              <w:t>510209</w:t>
            </w:r>
          </w:p>
        </w:tc>
        <w:tc>
          <w:tcPr>
            <w:tcW w:w="1361" w:type="dxa"/>
            <w:vAlign w:val="bottom"/>
          </w:tcPr>
          <w:p>
            <w:pPr>
              <w:ind w:right="170"/>
              <w:jc w:val="right"/>
              <w:rPr>
                <w:sz w:val="16"/>
              </w:rPr>
            </w:pPr>
            <w:r>
              <w:rPr>
                <w:sz w:val="16"/>
              </w:rPr>
              <w:t>125,0</w:t>
            </w:r>
          </w:p>
        </w:tc>
      </w:tr>
      <w:tr>
        <w:trPr>
          <w:wAfter w:w="0" w:type="dxa"/>
        </w:trPr>
        <w:tc>
          <w:tcPr>
            <w:tcW w:w="3402" w:type="dxa"/>
            <w:tcBorders>
              <w:right w:val="single" w:sz="4" w:space="0" w:shadow="0" w:frame="0"/>
            </w:tcBorders>
            <w:vAlign w:val="center"/>
          </w:tcPr>
          <w:p>
            <w:pPr>
              <w:spacing w:lineRule="auto" w:line="120"/>
              <w:rPr>
                <w:sz w:val="8"/>
              </w:rPr>
            </w:pPr>
          </w:p>
        </w:tc>
        <w:tc>
          <w:tcPr>
            <w:tcW w:w="1361" w:type="dxa"/>
            <w:tcBorders>
              <w:left w:val="single" w:sz="4" w:space="0" w:shadow="0" w:frame="0"/>
            </w:tcBorders>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c>
          <w:tcPr>
            <w:tcW w:w="1361" w:type="dxa"/>
            <w:vAlign w:val="bottom"/>
          </w:tcPr>
          <w:p>
            <w:pPr>
              <w:spacing w:lineRule="auto" w:line="120"/>
              <w:ind w:right="170"/>
              <w:jc w:val="right"/>
              <w:rPr>
                <w:sz w:val="16"/>
              </w:rPr>
            </w:pPr>
          </w:p>
        </w:tc>
      </w:tr>
      <w:tr>
        <w:trPr>
          <w:wAfter w:w="0" w:type="dxa"/>
        </w:trPr>
        <w:tc>
          <w:tcPr>
            <w:tcW w:w="3402" w:type="dxa"/>
            <w:tcBorders>
              <w:right w:val="single" w:sz="4" w:space="0" w:shadow="0" w:frame="0"/>
            </w:tcBorders>
            <w:vAlign w:val="center"/>
          </w:tcPr>
          <w:p>
            <w:pPr>
              <w:pStyle w:val="P2"/>
              <w:spacing w:before="0" w:after="0"/>
              <w:rPr>
                <w:sz w:val="16"/>
              </w:rPr>
            </w:pPr>
            <w:r>
              <w:rPr>
                <w:sz w:val="16"/>
              </w:rPr>
              <w:t>Kosovo and Metohia region</w:t>
            </w:r>
          </w:p>
        </w:tc>
        <w:tc>
          <w:tcPr>
            <w:tcW w:w="1361" w:type="dxa"/>
            <w:tcBorders>
              <w:left w:val="single" w:sz="4" w:space="0" w:shadow="0" w:frame="0"/>
            </w:tcBorders>
            <w:vAlign w:val="bottom"/>
          </w:tcPr>
          <w:p>
            <w:pPr>
              <w:ind w:right="170"/>
              <w:jc w:val="right"/>
              <w:rPr>
                <w:b w:val="1"/>
                <w:sz w:val="16"/>
              </w:rPr>
            </w:pPr>
            <w:r>
              <w:rPr>
                <w:b w:val="1"/>
                <w:sz w:val="16"/>
              </w:rPr>
              <w:t>...</w:t>
            </w:r>
          </w:p>
        </w:tc>
        <w:tc>
          <w:tcPr>
            <w:tcW w:w="1361" w:type="dxa"/>
            <w:vAlign w:val="bottom"/>
          </w:tcPr>
          <w:p>
            <w:pPr>
              <w:ind w:right="170"/>
              <w:jc w:val="right"/>
              <w:rPr>
                <w:b w:val="1"/>
                <w:sz w:val="16"/>
              </w:rPr>
            </w:pPr>
            <w:r>
              <w:rPr>
                <w:b w:val="1"/>
                <w:sz w:val="16"/>
              </w:rPr>
              <w:t>...</w:t>
            </w:r>
          </w:p>
        </w:tc>
        <w:tc>
          <w:tcPr>
            <w:tcW w:w="1361" w:type="dxa"/>
          </w:tcPr>
          <w:p>
            <w:pPr>
              <w:jc w:val="center"/>
            </w:pPr>
            <w:r>
              <w:rPr>
                <w:b w:val="1"/>
                <w:sz w:val="16"/>
              </w:rPr>
              <w:t xml:space="preserve">                   ...</w:t>
            </w:r>
          </w:p>
        </w:tc>
        <w:tc>
          <w:tcPr>
            <w:tcW w:w="1361" w:type="dxa"/>
          </w:tcPr>
          <w:p>
            <w:pPr>
              <w:jc w:val="center"/>
            </w:pPr>
            <w:r>
              <w:rPr>
                <w:b w:val="1"/>
                <w:sz w:val="16"/>
              </w:rPr>
              <w:t xml:space="preserve">                   ...</w:t>
            </w:r>
          </w:p>
        </w:tc>
        <w:tc>
          <w:tcPr>
            <w:tcW w:w="1361" w:type="dxa"/>
          </w:tcPr>
          <w:p>
            <w:r>
              <w:rPr>
                <w:b w:val="1"/>
                <w:sz w:val="16"/>
              </w:rPr>
              <w:t xml:space="preserve">                       ...</w:t>
            </w:r>
          </w:p>
        </w:tc>
      </w:tr>
      <w:tr>
        <w:trPr>
          <w:wAfter w:w="0" w:type="dxa"/>
        </w:trPr>
        <w:tc>
          <w:tcPr>
            <w:tcW w:w="3402" w:type="dxa"/>
            <w:tcBorders>
              <w:right w:val="single" w:sz="4" w:space="0" w:shadow="0" w:frame="0"/>
            </w:tcBorders>
            <w:vAlign w:val="center"/>
          </w:tcPr>
          <w:p>
            <w:pPr>
              <w:ind w:firstLine="182"/>
              <w:rPr>
                <w:sz w:val="16"/>
              </w:rPr>
            </w:pPr>
            <w:r>
              <w:rPr>
                <w:sz w:val="16"/>
              </w:rPr>
              <w:t xml:space="preserve"> Sale from production of enterprises </w:t>
            </w:r>
          </w:p>
        </w:tc>
        <w:tc>
          <w:tcPr>
            <w:tcW w:w="1361" w:type="dxa"/>
            <w:tcBorders>
              <w:left w:val="single" w:sz="4" w:space="0" w:shadow="0" w:frame="0"/>
            </w:tcBorders>
            <w:vAlign w:val="bottom"/>
          </w:tcPr>
          <w:p>
            <w:pPr>
              <w:ind w:right="170"/>
              <w:jc w:val="right"/>
              <w:rPr>
                <w:sz w:val="16"/>
              </w:rPr>
            </w:pPr>
            <w:r>
              <w:rPr>
                <w:sz w:val="16"/>
              </w:rPr>
              <w:t>...</w:t>
            </w:r>
          </w:p>
        </w:tc>
        <w:tc>
          <w:tcPr>
            <w:tcW w:w="1361" w:type="dxa"/>
            <w:vAlign w:val="bottom"/>
          </w:tcPr>
          <w:p>
            <w:pPr>
              <w:ind w:right="170"/>
              <w:jc w:val="right"/>
              <w:rPr>
                <w:sz w:val="16"/>
              </w:rPr>
            </w:pPr>
            <w:r>
              <w:rPr>
                <w:sz w:val="16"/>
              </w:rPr>
              <w:t>...</w:t>
            </w:r>
          </w:p>
        </w:tc>
        <w:tc>
          <w:tcPr>
            <w:tcW w:w="1361" w:type="dxa"/>
            <w:vAlign w:val="bottom"/>
          </w:tcPr>
          <w:p>
            <w:pPr>
              <w:ind w:right="170"/>
              <w:jc w:val="right"/>
              <w:rPr>
                <w:sz w:val="16"/>
              </w:rPr>
            </w:pPr>
            <w:r>
              <w:rPr>
                <w:sz w:val="16"/>
              </w:rPr>
              <w:t>...</w:t>
            </w:r>
          </w:p>
        </w:tc>
        <w:tc>
          <w:tcPr>
            <w:tcW w:w="1361" w:type="dxa"/>
            <w:vAlign w:val="bottom"/>
          </w:tcPr>
          <w:p>
            <w:pPr>
              <w:ind w:right="170"/>
              <w:jc w:val="right"/>
              <w:rPr>
                <w:sz w:val="16"/>
              </w:rPr>
            </w:pPr>
            <w:r>
              <w:rPr>
                <w:sz w:val="16"/>
              </w:rPr>
              <w:t>...</w:t>
            </w:r>
          </w:p>
        </w:tc>
        <w:tc>
          <w:tcPr>
            <w:tcW w:w="1361" w:type="dxa"/>
            <w:vAlign w:val="bottom"/>
          </w:tcPr>
          <w:p>
            <w:pPr>
              <w:ind w:right="170"/>
              <w:jc w:val="right"/>
              <w:rPr>
                <w:sz w:val="16"/>
              </w:rPr>
            </w:pPr>
            <w:r>
              <w:rPr>
                <w:sz w:val="16"/>
              </w:rPr>
              <w:t>...</w:t>
            </w:r>
          </w:p>
        </w:tc>
      </w:tr>
      <w:tr>
        <w:trPr>
          <w:wAfter w:w="0" w:type="dxa"/>
        </w:trPr>
        <w:tc>
          <w:tcPr>
            <w:tcW w:w="3402" w:type="dxa"/>
            <w:tcBorders>
              <w:right w:val="single" w:sz="4" w:space="0" w:shadow="0" w:frame="0"/>
            </w:tcBorders>
            <w:vAlign w:val="center"/>
          </w:tcPr>
          <w:p>
            <w:pPr>
              <w:ind w:firstLine="226"/>
              <w:rPr>
                <w:sz w:val="16"/>
              </w:rPr>
            </w:pPr>
            <w:r>
              <w:rPr>
                <w:sz w:val="16"/>
              </w:rPr>
              <w:t>Purchase from individual holdings</w:t>
            </w:r>
          </w:p>
        </w:tc>
        <w:tc>
          <w:tcPr>
            <w:tcW w:w="1361" w:type="dxa"/>
            <w:tcBorders>
              <w:left w:val="single" w:sz="4" w:space="0" w:shadow="0" w:frame="0"/>
            </w:tcBorders>
            <w:vAlign w:val="bottom"/>
          </w:tcPr>
          <w:p>
            <w:pPr>
              <w:ind w:right="170"/>
              <w:jc w:val="right"/>
              <w:rPr>
                <w:sz w:val="16"/>
              </w:rPr>
            </w:pPr>
            <w:r>
              <w:rPr>
                <w:sz w:val="16"/>
              </w:rPr>
              <w:t>...</w:t>
            </w:r>
          </w:p>
        </w:tc>
        <w:tc>
          <w:tcPr>
            <w:tcW w:w="1361" w:type="dxa"/>
            <w:vAlign w:val="bottom"/>
          </w:tcPr>
          <w:p>
            <w:pPr>
              <w:ind w:right="170"/>
              <w:jc w:val="right"/>
              <w:rPr>
                <w:sz w:val="16"/>
              </w:rPr>
            </w:pPr>
            <w:r>
              <w:rPr>
                <w:sz w:val="16"/>
              </w:rPr>
              <w:t>...</w:t>
            </w:r>
          </w:p>
        </w:tc>
        <w:tc>
          <w:tcPr>
            <w:tcW w:w="1361" w:type="dxa"/>
            <w:vAlign w:val="bottom"/>
          </w:tcPr>
          <w:p>
            <w:pPr>
              <w:ind w:right="170"/>
              <w:jc w:val="right"/>
              <w:rPr>
                <w:sz w:val="16"/>
              </w:rPr>
            </w:pPr>
            <w:r>
              <w:rPr>
                <w:sz w:val="16"/>
              </w:rPr>
              <w:t>...</w:t>
            </w:r>
          </w:p>
        </w:tc>
        <w:tc>
          <w:tcPr>
            <w:tcW w:w="1361" w:type="dxa"/>
            <w:vAlign w:val="bottom"/>
          </w:tcPr>
          <w:p>
            <w:pPr>
              <w:ind w:right="170"/>
              <w:jc w:val="right"/>
              <w:rPr>
                <w:sz w:val="16"/>
              </w:rPr>
            </w:pPr>
            <w:r>
              <w:rPr>
                <w:sz w:val="16"/>
              </w:rPr>
              <w:t>...</w:t>
            </w:r>
          </w:p>
        </w:tc>
        <w:tc>
          <w:tcPr>
            <w:tcW w:w="1361" w:type="dxa"/>
            <w:vAlign w:val="bottom"/>
          </w:tcPr>
          <w:p>
            <w:pPr>
              <w:ind w:right="170"/>
              <w:jc w:val="right"/>
              <w:rPr>
                <w:sz w:val="16"/>
              </w:rPr>
            </w:pPr>
            <w:r>
              <w:rPr>
                <w:sz w:val="16"/>
              </w:rPr>
              <w:t>...</w:t>
            </w:r>
          </w:p>
        </w:tc>
      </w:tr>
    </w:tbl>
    <w:p>
      <w:pPr>
        <w:pStyle w:val="P23"/>
        <w:numPr>
          <w:ilvl w:val="0"/>
          <w:numId w:val="0"/>
        </w:numPr>
      </w:pPr>
    </w:p>
    <w:p>
      <w:pPr>
        <w:pStyle w:val="P23"/>
        <w:numPr>
          <w:ilvl w:val="0"/>
          <w:numId w:val="0"/>
        </w:numPr>
      </w:pPr>
      <w:r>
        <w:t>2. Sale and purchase by groups of products</w:t>
      </w:r>
    </w:p>
    <w:tbl>
      <w:tblPr>
        <w:tblStyle w:val="T2"/>
        <w:tblW w:w="0" w:type="auto"/>
        <w:jc w:val="center"/>
        <w:tblLayout w:type="fixed"/>
        <w:tblCellMar>
          <w:top w:w="0" w:type="dxa"/>
          <w:left w:w="28" w:type="dxa"/>
          <w:bottom w:w="0" w:type="dxa"/>
          <w:right w:w="28" w:type="dxa"/>
        </w:tblCellMar>
      </w:tblPr>
      <w:tblGrid/>
      <w:tr>
        <w:trPr>
          <w:wAfter w:w="0" w:type="dxa"/>
        </w:trPr>
        <w:tc>
          <w:tcPr>
            <w:tcW w:w="2835" w:type="dxa"/>
            <w:vMerge w:val="restart"/>
            <w:tcBorders>
              <w:top w:val="single" w:sz="4" w:space="0" w:shadow="0" w:frame="0"/>
              <w:right w:val="single" w:sz="4" w:space="0" w:shadow="0" w:frame="0"/>
            </w:tcBorders>
          </w:tcPr>
          <w:p>
            <w:pPr>
              <w:jc w:val="center"/>
              <w:rPr>
                <w:sz w:val="16"/>
              </w:rPr>
            </w:pPr>
          </w:p>
        </w:tc>
        <w:tc>
          <w:tcPr>
            <w:tcW w:w="3147"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Turnover, thousand RSD</w:t>
            </w:r>
          </w:p>
        </w:tc>
        <w:tc>
          <w:tcPr>
            <w:tcW w:w="4196" w:type="dxa"/>
            <w:gridSpan w:val="4"/>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Indices, total, current prices</w:t>
            </w:r>
            <w:r>
              <w:rPr>
                <w:sz w:val="16"/>
                <w:vertAlign w:val="superscript"/>
              </w:rPr>
              <w:t>1)</w:t>
            </w:r>
          </w:p>
        </w:tc>
      </w:tr>
      <w:tr>
        <w:trPr>
          <w:wAfter w:w="0" w:type="dxa"/>
        </w:trPr>
        <w:tc>
          <w:tcPr>
            <w:tcW w:w="2835" w:type="dxa"/>
            <w:vMerge w:val="continue"/>
            <w:tcBorders>
              <w:right w:val="single" w:sz="4" w:space="0" w:shadow="0" w:frame="0"/>
            </w:tcBorders>
          </w:tcPr>
          <w:p>
            <w:pPr>
              <w:jc w:val="center"/>
              <w:rPr>
                <w:sz w:val="16"/>
              </w:rPr>
            </w:pPr>
          </w:p>
        </w:tc>
        <w:tc>
          <w:tcPr>
            <w:tcW w:w="3147"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 - III 2013</w:t>
            </w:r>
          </w:p>
        </w:tc>
        <w:tc>
          <w:tcPr>
            <w:tcW w:w="1049" w:type="dxa"/>
            <w:vMerge w:val="restart"/>
            <w:tcBorders>
              <w:top w:val="single" w:sz="4" w:space="0" w:shadow="0" w:frame="0"/>
              <w:left w:val="single" w:sz="4" w:space="0" w:shadow="0" w:frame="0"/>
              <w:right w:val="single" w:sz="4" w:space="0" w:shadow="0" w:frame="0"/>
            </w:tcBorders>
            <w:vAlign w:val="center"/>
          </w:tcPr>
          <w:p>
            <w:pPr>
              <w:spacing w:before="20"/>
              <w:jc w:val="center"/>
              <w:rPr>
                <w:sz w:val="16"/>
              </w:rPr>
            </w:pPr>
            <w:r>
              <w:rPr>
                <w:sz w:val="16"/>
              </w:rPr>
              <w:t>I - III 2013</w:t>
            </w:r>
          </w:p>
        </w:tc>
        <w:tc>
          <w:tcPr>
            <w:tcW w:w="3147" w:type="dxa"/>
            <w:gridSpan w:val="3"/>
            <w:tcBorders>
              <w:top w:val="single" w:sz="4" w:space="0" w:shadow="0" w:frame="0"/>
              <w:left w:val="single" w:sz="4" w:space="0" w:shadow="0" w:frame="0"/>
              <w:bottom w:val="single" w:sz="4" w:space="0" w:shadow="0" w:frame="0"/>
            </w:tcBorders>
            <w:vAlign w:val="center"/>
          </w:tcPr>
          <w:p>
            <w:pPr>
              <w:jc w:val="center"/>
              <w:rPr>
                <w:sz w:val="16"/>
              </w:rPr>
            </w:pPr>
            <w:r>
              <w:rPr>
                <w:sz w:val="16"/>
              </w:rPr>
              <w:t>2013</w:t>
            </w:r>
          </w:p>
        </w:tc>
      </w:tr>
      <w:tr>
        <w:trPr>
          <w:wAfter w:w="0" w:type="dxa"/>
        </w:trPr>
        <w:tc>
          <w:tcPr>
            <w:tcW w:w="2835" w:type="dxa"/>
            <w:vMerge w:val="continue"/>
            <w:tcBorders>
              <w:bottom w:val="single" w:sz="4" w:space="0" w:shadow="0" w:frame="0"/>
              <w:right w:val="single" w:sz="4" w:space="0" w:shadow="0" w:frame="0"/>
            </w:tcBorders>
          </w:tcPr>
          <w:p>
            <w:pPr>
              <w:jc w:val="center"/>
              <w:rPr>
                <w:sz w:val="16"/>
              </w:rPr>
            </w:pP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Purchase</w:t>
            </w:r>
          </w:p>
        </w:tc>
        <w:tc>
          <w:tcPr>
            <w:tcW w:w="1049" w:type="dxa"/>
            <w:vMerge w:val="continue"/>
            <w:tcBorders>
              <w:left w:val="single" w:sz="4" w:space="0" w:shadow="0" w:frame="0"/>
              <w:bottom w:val="single" w:sz="4" w:space="0" w:shadow="0" w:frame="0"/>
              <w:right w:val="single" w:sz="4" w:space="0" w:shadow="0" w:frame="0"/>
            </w:tcBorders>
            <w:vAlign w:val="center"/>
          </w:tcPr>
          <w:p>
            <w:pPr>
              <w:spacing w:before="20"/>
              <w:jc w:val="center"/>
              <w:rPr>
                <w:sz w:val="16"/>
              </w:rPr>
            </w:pPr>
          </w:p>
        </w:tc>
        <w:tc>
          <w:tcPr>
            <w:tcW w:w="1049" w:type="dxa"/>
            <w:tcBorders>
              <w:top w:val="single" w:sz="4" w:space="0" w:shadow="0" w:frame="0"/>
              <w:left w:val="single" w:sz="4" w:space="0" w:shadow="0" w:frame="0"/>
              <w:bottom w:val="single" w:sz="4" w:space="0" w:shadow="0" w:frame="0"/>
            </w:tcBorders>
          </w:tcPr>
          <w:p>
            <w:pPr>
              <w:spacing w:before="60"/>
              <w:jc w:val="center"/>
              <w:rPr>
                <w:sz w:val="16"/>
              </w:rPr>
            </w:pPr>
            <w:r>
              <w:rPr>
                <w:sz w:val="16"/>
              </w:rPr>
              <w:t>I</w:t>
            </w:r>
          </w:p>
        </w:tc>
        <w:tc>
          <w:tcPr>
            <w:tcW w:w="1049" w:type="dxa"/>
            <w:tcBorders>
              <w:top w:val="single" w:sz="4" w:space="0" w:shadow="0" w:frame="0"/>
              <w:left w:val="single" w:sz="4" w:space="0" w:shadow="0" w:frame="0"/>
              <w:bottom w:val="single" w:sz="4" w:space="0" w:shadow="0" w:frame="0"/>
            </w:tcBorders>
          </w:tcPr>
          <w:p>
            <w:pPr>
              <w:pStyle w:val="P4"/>
              <w:spacing w:before="60"/>
              <w:jc w:val="center"/>
              <w:rPr>
                <w:b w:val="1"/>
                <w:sz w:val="16"/>
                <w:u w:val="single"/>
              </w:rPr>
            </w:pPr>
            <w:r>
              <w:rPr>
                <w:b w:val="0"/>
                <w:sz w:val="16"/>
              </w:rPr>
              <w:t>II</w:t>
            </w:r>
          </w:p>
        </w:tc>
        <w:tc>
          <w:tcPr>
            <w:tcW w:w="1049" w:type="dxa"/>
            <w:tcBorders>
              <w:top w:val="single" w:sz="4" w:space="0" w:shadow="0" w:frame="0"/>
              <w:left w:val="single" w:sz="4" w:space="0" w:shadow="0" w:frame="0"/>
              <w:bottom w:val="single" w:sz="4" w:space="0" w:shadow="0" w:frame="0"/>
            </w:tcBorders>
          </w:tcPr>
          <w:p>
            <w:pPr>
              <w:spacing w:before="60"/>
              <w:jc w:val="center"/>
              <w:rPr>
                <w:sz w:val="16"/>
              </w:rPr>
            </w:pPr>
            <w:r>
              <w:rPr>
                <w:sz w:val="16"/>
              </w:rPr>
              <w:t>III</w:t>
            </w:r>
          </w:p>
        </w:tc>
      </w:tr>
      <w:tr>
        <w:trPr>
          <w:wAfter w:w="0" w:type="dxa"/>
        </w:trPr>
        <w:tc>
          <w:tcPr>
            <w:tcW w:w="2835" w:type="dxa"/>
            <w:tcBorders>
              <w:top w:val="single" w:sz="4" w:space="0" w:shadow="0" w:frame="0"/>
              <w:right w:val="single" w:sz="4" w:space="0" w:shadow="0" w:frame="0"/>
            </w:tcBorders>
            <w:vAlign w:val="center"/>
          </w:tcPr>
          <w:p>
            <w:pPr>
              <w:spacing w:lineRule="auto" w:line="120"/>
              <w:rPr>
                <w:b w:val="1"/>
                <w:sz w:val="16"/>
              </w:rPr>
            </w:pPr>
          </w:p>
        </w:tc>
        <w:tc>
          <w:tcPr>
            <w:tcW w:w="1049" w:type="dxa"/>
            <w:tcBorders>
              <w:top w:val="single" w:sz="4" w:space="0" w:shadow="0" w:frame="0"/>
              <w:left w:val="single" w:sz="4" w:space="0" w:shadow="0" w:frame="0"/>
            </w:tcBorders>
            <w:vAlign w:val="bottom"/>
          </w:tcPr>
          <w:p>
            <w:pPr>
              <w:spacing w:lineRule="auto" w:line="120"/>
              <w:jc w:val="right"/>
              <w:rPr>
                <w:b w:val="1"/>
                <w:sz w:val="16"/>
              </w:rPr>
            </w:pPr>
          </w:p>
        </w:tc>
        <w:tc>
          <w:tcPr>
            <w:tcW w:w="1049" w:type="dxa"/>
            <w:tcBorders>
              <w:top w:val="single" w:sz="4" w:space="0" w:shadow="0" w:frame="0"/>
            </w:tcBorders>
            <w:vAlign w:val="bottom"/>
          </w:tcPr>
          <w:p>
            <w:pPr>
              <w:spacing w:lineRule="auto" w:line="120"/>
              <w:jc w:val="right"/>
              <w:rPr>
                <w:b w:val="1"/>
                <w:sz w:val="16"/>
              </w:rPr>
            </w:pPr>
          </w:p>
        </w:tc>
        <w:tc>
          <w:tcPr>
            <w:tcW w:w="1049" w:type="dxa"/>
            <w:tcBorders>
              <w:top w:val="single" w:sz="4" w:space="0" w:shadow="0" w:frame="0"/>
              <w:left w:val="none" w:sz="0" w:space="0" w:shadow="0" w:frame="0"/>
            </w:tcBorders>
            <w:vAlign w:val="bottom"/>
          </w:tcPr>
          <w:p>
            <w:pPr>
              <w:spacing w:lineRule="auto" w:line="120"/>
              <w:jc w:val="right"/>
              <w:rPr>
                <w:b w:val="1"/>
                <w:sz w:val="16"/>
              </w:rPr>
            </w:pPr>
          </w:p>
        </w:tc>
        <w:tc>
          <w:tcPr>
            <w:tcW w:w="1049" w:type="dxa"/>
            <w:tcBorders>
              <w:top w:val="single" w:sz="4" w:space="0" w:shadow="0" w:frame="0"/>
            </w:tcBorders>
            <w:vAlign w:val="bottom"/>
          </w:tcPr>
          <w:p>
            <w:pPr>
              <w:spacing w:lineRule="auto" w:line="120"/>
              <w:jc w:val="right"/>
              <w:rPr>
                <w:b w:val="1"/>
                <w:sz w:val="16"/>
              </w:rPr>
            </w:pPr>
          </w:p>
        </w:tc>
        <w:tc>
          <w:tcPr>
            <w:tcW w:w="1049" w:type="dxa"/>
            <w:tcBorders>
              <w:top w:val="single" w:sz="4" w:space="0" w:shadow="0" w:frame="0"/>
            </w:tcBorders>
            <w:vAlign w:val="bottom"/>
          </w:tcPr>
          <w:p>
            <w:pPr>
              <w:spacing w:lineRule="auto" w:line="120"/>
              <w:jc w:val="right"/>
              <w:rPr>
                <w:b w:val="1"/>
                <w:sz w:val="16"/>
              </w:rPr>
            </w:pPr>
          </w:p>
        </w:tc>
        <w:tc>
          <w:tcPr>
            <w:tcW w:w="1049" w:type="dxa"/>
            <w:tcBorders>
              <w:top w:val="single" w:sz="4" w:space="0" w:shadow="0" w:frame="0"/>
            </w:tcBorders>
            <w:vAlign w:val="bottom"/>
          </w:tcPr>
          <w:p>
            <w:pPr>
              <w:spacing w:lineRule="auto" w:line="120"/>
              <w:jc w:val="right"/>
              <w:rPr>
                <w:b w:val="1"/>
                <w:sz w:val="16"/>
              </w:rPr>
            </w:pPr>
          </w:p>
        </w:tc>
        <w:tc>
          <w:tcPr>
            <w:tcW w:w="1049" w:type="dxa"/>
            <w:tcBorders>
              <w:top w:val="single" w:sz="4" w:space="0" w:shadow="0" w:frame="0"/>
            </w:tcBorders>
            <w:vAlign w:val="bottom"/>
          </w:tcPr>
          <w:p>
            <w:pPr>
              <w:spacing w:lineRule="auto" w:line="120"/>
              <w:jc w:val="right"/>
              <w:rPr>
                <w:b w:val="1"/>
                <w:sz w:val="16"/>
              </w:rPr>
            </w:pPr>
          </w:p>
        </w:tc>
      </w:tr>
      <w:tr>
        <w:trPr>
          <w:wAfter w:w="0" w:type="dxa"/>
        </w:trPr>
        <w:tc>
          <w:tcPr>
            <w:tcW w:w="2835" w:type="dxa"/>
            <w:tcBorders>
              <w:right w:val="single" w:sz="4" w:space="0" w:shadow="0" w:frame="0"/>
            </w:tcBorders>
            <w:vAlign w:val="bottom"/>
          </w:tcPr>
          <w:p>
            <w:pPr>
              <w:rPr>
                <w:b w:val="1"/>
                <w:sz w:val="16"/>
              </w:rPr>
            </w:pPr>
            <w:r>
              <w:rPr>
                <w:b w:val="1"/>
                <w:sz w:val="16"/>
              </w:rPr>
              <w:t>Total</w:t>
            </w:r>
          </w:p>
        </w:tc>
        <w:tc>
          <w:tcPr>
            <w:tcW w:w="1049" w:type="dxa"/>
            <w:tcBorders>
              <w:left w:val="single" w:sz="4" w:space="0" w:shadow="0" w:frame="0"/>
            </w:tcBorders>
            <w:vAlign w:val="bottom"/>
          </w:tcPr>
          <w:p>
            <w:pPr>
              <w:ind w:right="113"/>
              <w:jc w:val="right"/>
              <w:rPr>
                <w:b w:val="1"/>
                <w:sz w:val="16"/>
              </w:rPr>
            </w:pPr>
            <w:r>
              <w:rPr>
                <w:b w:val="1"/>
                <w:sz w:val="16"/>
              </w:rPr>
              <w:t>24144618</w:t>
            </w:r>
          </w:p>
        </w:tc>
        <w:tc>
          <w:tcPr>
            <w:tcW w:w="1049" w:type="dxa"/>
            <w:vAlign w:val="bottom"/>
          </w:tcPr>
          <w:p>
            <w:pPr>
              <w:ind w:right="113"/>
              <w:jc w:val="right"/>
              <w:rPr>
                <w:b w:val="1"/>
                <w:sz w:val="16"/>
              </w:rPr>
            </w:pPr>
            <w:r>
              <w:rPr>
                <w:b w:val="1"/>
                <w:sz w:val="16"/>
              </w:rPr>
              <w:t>13031580</w:t>
            </w:r>
          </w:p>
        </w:tc>
        <w:tc>
          <w:tcPr>
            <w:tcW w:w="1049" w:type="dxa"/>
            <w:tcBorders>
              <w:left w:val="none" w:sz="0" w:space="0" w:shadow="0" w:frame="0"/>
            </w:tcBorders>
            <w:vAlign w:val="bottom"/>
          </w:tcPr>
          <w:p>
            <w:pPr>
              <w:ind w:right="113"/>
              <w:jc w:val="right"/>
              <w:rPr>
                <w:b w:val="1"/>
                <w:sz w:val="16"/>
              </w:rPr>
            </w:pPr>
            <w:r>
              <w:rPr>
                <w:b w:val="1"/>
                <w:sz w:val="16"/>
              </w:rPr>
              <w:t>11113038</w:t>
            </w:r>
          </w:p>
        </w:tc>
        <w:tc>
          <w:tcPr>
            <w:tcW w:w="1049" w:type="dxa"/>
            <w:vAlign w:val="bottom"/>
          </w:tcPr>
          <w:p>
            <w:pPr>
              <w:ind w:right="113"/>
              <w:jc w:val="right"/>
              <w:rPr>
                <w:b w:val="1"/>
                <w:sz w:val="16"/>
              </w:rPr>
            </w:pPr>
            <w:r>
              <w:rPr>
                <w:b w:val="1"/>
                <w:sz w:val="16"/>
              </w:rPr>
              <w:t>107,6</w:t>
            </w:r>
          </w:p>
        </w:tc>
        <w:tc>
          <w:tcPr>
            <w:tcW w:w="1049" w:type="dxa"/>
            <w:vAlign w:val="bottom"/>
          </w:tcPr>
          <w:p>
            <w:pPr>
              <w:ind w:right="113"/>
              <w:jc w:val="right"/>
              <w:rPr>
                <w:b w:val="1"/>
                <w:sz w:val="16"/>
              </w:rPr>
            </w:pPr>
            <w:r>
              <w:rPr>
                <w:b w:val="1"/>
                <w:sz w:val="16"/>
              </w:rPr>
              <w:t>113,2</w:t>
            </w:r>
          </w:p>
        </w:tc>
        <w:tc>
          <w:tcPr>
            <w:tcW w:w="1049" w:type="dxa"/>
            <w:vAlign w:val="bottom"/>
          </w:tcPr>
          <w:p>
            <w:pPr>
              <w:ind w:right="113"/>
              <w:jc w:val="right"/>
              <w:rPr>
                <w:b w:val="1"/>
                <w:sz w:val="16"/>
              </w:rPr>
            </w:pPr>
            <w:r>
              <w:rPr>
                <w:b w:val="1"/>
                <w:sz w:val="16"/>
              </w:rPr>
              <w:t>109,3</w:t>
            </w:r>
          </w:p>
        </w:tc>
        <w:tc>
          <w:tcPr>
            <w:tcW w:w="1049" w:type="dxa"/>
            <w:vAlign w:val="bottom"/>
          </w:tcPr>
          <w:p>
            <w:pPr>
              <w:ind w:right="113"/>
              <w:jc w:val="right"/>
              <w:rPr>
                <w:b w:val="1"/>
                <w:sz w:val="16"/>
              </w:rPr>
            </w:pPr>
            <w:r>
              <w:rPr>
                <w:b w:val="1"/>
                <w:sz w:val="16"/>
              </w:rPr>
              <w:t>102,7</w:t>
            </w:r>
          </w:p>
        </w:tc>
      </w:tr>
      <w:tr>
        <w:trPr>
          <w:wAfter w:w="0" w:type="dxa"/>
        </w:trPr>
        <w:tc>
          <w:tcPr>
            <w:tcW w:w="2835" w:type="dxa"/>
            <w:tcBorders>
              <w:right w:val="single" w:sz="4" w:space="0" w:shadow="0" w:frame="0"/>
            </w:tcBorders>
            <w:vAlign w:val="bottom"/>
          </w:tcPr>
          <w:p>
            <w:pPr>
              <w:spacing w:lineRule="auto" w:line="120"/>
              <w:rPr>
                <w:sz w:val="16"/>
              </w:rPr>
            </w:pPr>
          </w:p>
        </w:tc>
        <w:tc>
          <w:tcPr>
            <w:tcW w:w="1049" w:type="dxa"/>
            <w:tcBorders>
              <w:left w:val="single" w:sz="4" w:space="0" w:shadow="0" w:frame="0"/>
            </w:tcBorders>
            <w:vAlign w:val="bottom"/>
          </w:tcPr>
          <w:p>
            <w:pPr>
              <w:spacing w:lineRule="auto" w:line="120"/>
              <w:ind w:right="113"/>
              <w:jc w:val="right"/>
              <w:rPr>
                <w:sz w:val="16"/>
              </w:rPr>
            </w:pPr>
          </w:p>
        </w:tc>
        <w:tc>
          <w:tcPr>
            <w:tcW w:w="1049" w:type="dxa"/>
            <w:vAlign w:val="bottom"/>
          </w:tcPr>
          <w:p>
            <w:pPr>
              <w:spacing w:lineRule="auto" w:line="120"/>
              <w:ind w:right="113"/>
              <w:jc w:val="right"/>
              <w:rPr>
                <w:sz w:val="16"/>
              </w:rPr>
            </w:pPr>
          </w:p>
        </w:tc>
        <w:tc>
          <w:tcPr>
            <w:tcW w:w="1049" w:type="dxa"/>
            <w:tcBorders>
              <w:left w:val="none" w:sz="0" w:space="0" w:shadow="0" w:frame="0"/>
            </w:tcBorders>
            <w:vAlign w:val="bottom"/>
          </w:tcPr>
          <w:p>
            <w:pPr>
              <w:spacing w:lineRule="auto" w:line="120"/>
              <w:ind w:right="113"/>
              <w:jc w:val="right"/>
              <w:rPr>
                <w:sz w:val="16"/>
              </w:rPr>
            </w:pPr>
          </w:p>
        </w:tc>
        <w:tc>
          <w:tcPr>
            <w:tcW w:w="1049" w:type="dxa"/>
            <w:vAlign w:val="bottom"/>
          </w:tcPr>
          <w:p>
            <w:pPr>
              <w:spacing w:lineRule="auto" w:line="120"/>
              <w:ind w:right="113"/>
              <w:jc w:val="right"/>
              <w:rPr>
                <w:sz w:val="16"/>
              </w:rPr>
            </w:pPr>
          </w:p>
        </w:tc>
        <w:tc>
          <w:tcPr>
            <w:tcW w:w="1049" w:type="dxa"/>
            <w:vAlign w:val="bottom"/>
          </w:tcPr>
          <w:p>
            <w:pPr>
              <w:spacing w:lineRule="auto" w:line="120"/>
              <w:ind w:right="113"/>
              <w:jc w:val="right"/>
              <w:rPr>
                <w:sz w:val="16"/>
              </w:rPr>
            </w:pPr>
          </w:p>
        </w:tc>
        <w:tc>
          <w:tcPr>
            <w:tcW w:w="1049" w:type="dxa"/>
            <w:vAlign w:val="bottom"/>
          </w:tcPr>
          <w:p>
            <w:pPr>
              <w:spacing w:lineRule="auto" w:line="120"/>
              <w:ind w:right="113"/>
              <w:jc w:val="right"/>
              <w:rPr>
                <w:sz w:val="16"/>
              </w:rPr>
            </w:pPr>
          </w:p>
        </w:tc>
        <w:tc>
          <w:tcPr>
            <w:tcW w:w="1049" w:type="dxa"/>
            <w:vAlign w:val="bottom"/>
          </w:tcPr>
          <w:p>
            <w:pPr>
              <w:spacing w:lineRule="auto" w:line="120"/>
              <w:ind w:right="113"/>
              <w:jc w:val="right"/>
              <w:rPr>
                <w:sz w:val="16"/>
              </w:rPr>
            </w:pPr>
          </w:p>
        </w:tc>
      </w:tr>
      <w:tr>
        <w:trPr>
          <w:wAfter w:w="0" w:type="dxa"/>
        </w:trPr>
        <w:tc>
          <w:tcPr>
            <w:tcW w:w="2835" w:type="dxa"/>
            <w:tcBorders>
              <w:right w:val="single" w:sz="4" w:space="0" w:shadow="0" w:frame="0"/>
            </w:tcBorders>
            <w:vAlign w:val="center"/>
          </w:tcPr>
          <w:p>
            <w:pPr>
              <w:spacing w:lineRule="auto" w:line="120" w:before="120"/>
              <w:rPr>
                <w:sz w:val="16"/>
              </w:rPr>
            </w:pPr>
            <w:r>
              <w:rPr>
                <w:sz w:val="16"/>
              </w:rPr>
              <w:t>Cereals</w:t>
            </w:r>
          </w:p>
        </w:tc>
        <w:tc>
          <w:tcPr>
            <w:tcW w:w="1049" w:type="dxa"/>
            <w:tcBorders>
              <w:left w:val="single" w:sz="4" w:space="0" w:shadow="0" w:frame="0"/>
            </w:tcBorders>
            <w:vAlign w:val="bottom"/>
          </w:tcPr>
          <w:p>
            <w:pPr>
              <w:ind w:right="113"/>
              <w:jc w:val="right"/>
              <w:rPr>
                <w:sz w:val="16"/>
              </w:rPr>
            </w:pPr>
            <w:r>
              <w:rPr>
                <w:sz w:val="16"/>
              </w:rPr>
              <w:t>9163364</w:t>
            </w:r>
          </w:p>
        </w:tc>
        <w:tc>
          <w:tcPr>
            <w:tcW w:w="1049" w:type="dxa"/>
            <w:vAlign w:val="bottom"/>
          </w:tcPr>
          <w:p>
            <w:pPr>
              <w:ind w:right="113"/>
              <w:jc w:val="right"/>
              <w:rPr>
                <w:sz w:val="16"/>
              </w:rPr>
            </w:pPr>
            <w:r>
              <w:rPr>
                <w:sz w:val="16"/>
              </w:rPr>
              <w:t>5994245</w:t>
            </w:r>
          </w:p>
        </w:tc>
        <w:tc>
          <w:tcPr>
            <w:tcW w:w="1049" w:type="dxa"/>
            <w:tcBorders>
              <w:left w:val="none" w:sz="0" w:space="0" w:shadow="0" w:frame="0"/>
            </w:tcBorders>
            <w:vAlign w:val="bottom"/>
          </w:tcPr>
          <w:p>
            <w:pPr>
              <w:ind w:right="113"/>
              <w:jc w:val="right"/>
              <w:rPr>
                <w:sz w:val="16"/>
              </w:rPr>
            </w:pPr>
            <w:r>
              <w:rPr>
                <w:sz w:val="16"/>
              </w:rPr>
              <w:t>3169119</w:t>
            </w:r>
          </w:p>
        </w:tc>
        <w:tc>
          <w:tcPr>
            <w:tcW w:w="1049" w:type="dxa"/>
            <w:vAlign w:val="bottom"/>
          </w:tcPr>
          <w:p>
            <w:pPr>
              <w:ind w:right="113"/>
              <w:jc w:val="right"/>
              <w:rPr>
                <w:sz w:val="16"/>
              </w:rPr>
            </w:pPr>
            <w:r>
              <w:rPr>
                <w:sz w:val="16"/>
              </w:rPr>
              <w:t>95,3</w:t>
            </w:r>
          </w:p>
        </w:tc>
        <w:tc>
          <w:tcPr>
            <w:tcW w:w="1049" w:type="dxa"/>
            <w:vAlign w:val="bottom"/>
          </w:tcPr>
          <w:p>
            <w:pPr>
              <w:ind w:right="113"/>
              <w:jc w:val="right"/>
              <w:rPr>
                <w:sz w:val="16"/>
              </w:rPr>
            </w:pPr>
            <w:r>
              <w:rPr>
                <w:sz w:val="16"/>
              </w:rPr>
              <w:t>97,8</w:t>
            </w:r>
          </w:p>
        </w:tc>
        <w:tc>
          <w:tcPr>
            <w:tcW w:w="1049" w:type="dxa"/>
            <w:vAlign w:val="bottom"/>
          </w:tcPr>
          <w:p>
            <w:pPr>
              <w:ind w:right="113"/>
              <w:jc w:val="right"/>
              <w:rPr>
                <w:sz w:val="16"/>
              </w:rPr>
            </w:pPr>
            <w:r>
              <w:rPr>
                <w:sz w:val="16"/>
              </w:rPr>
              <w:t>87,4</w:t>
            </w:r>
          </w:p>
        </w:tc>
        <w:tc>
          <w:tcPr>
            <w:tcW w:w="1049" w:type="dxa"/>
            <w:vAlign w:val="bottom"/>
          </w:tcPr>
          <w:p>
            <w:pPr>
              <w:ind w:right="113"/>
              <w:jc w:val="right"/>
              <w:rPr>
                <w:sz w:val="16"/>
              </w:rPr>
            </w:pPr>
            <w:r>
              <w:rPr>
                <w:sz w:val="16"/>
              </w:rPr>
              <w:t>99,0</w:t>
            </w:r>
          </w:p>
        </w:tc>
      </w:tr>
      <w:tr>
        <w:trPr>
          <w:wAfter w:w="0" w:type="dxa"/>
        </w:trPr>
        <w:tc>
          <w:tcPr>
            <w:tcW w:w="2835" w:type="dxa"/>
            <w:tcBorders>
              <w:right w:val="single" w:sz="4" w:space="0" w:shadow="0" w:frame="0"/>
            </w:tcBorders>
            <w:vAlign w:val="center"/>
          </w:tcPr>
          <w:p>
            <w:pPr>
              <w:spacing w:lineRule="auto" w:line="120" w:before="120"/>
              <w:rPr>
                <w:sz w:val="16"/>
              </w:rPr>
            </w:pPr>
            <w:r>
              <w:rPr>
                <w:sz w:val="16"/>
              </w:rPr>
              <w:t>Industrial crops</w:t>
            </w:r>
          </w:p>
        </w:tc>
        <w:tc>
          <w:tcPr>
            <w:tcW w:w="1049" w:type="dxa"/>
            <w:tcBorders>
              <w:left w:val="single" w:sz="4" w:space="0" w:shadow="0" w:frame="0"/>
            </w:tcBorders>
            <w:vAlign w:val="bottom"/>
          </w:tcPr>
          <w:p>
            <w:pPr>
              <w:ind w:right="113"/>
              <w:jc w:val="right"/>
              <w:rPr>
                <w:sz w:val="16"/>
              </w:rPr>
            </w:pPr>
            <w:r>
              <w:rPr>
                <w:sz w:val="16"/>
              </w:rPr>
              <w:t>1064019</w:t>
            </w:r>
          </w:p>
        </w:tc>
        <w:tc>
          <w:tcPr>
            <w:tcW w:w="1049" w:type="dxa"/>
            <w:vAlign w:val="bottom"/>
          </w:tcPr>
          <w:p>
            <w:pPr>
              <w:ind w:right="113"/>
              <w:jc w:val="right"/>
              <w:rPr>
                <w:sz w:val="16"/>
              </w:rPr>
            </w:pPr>
            <w:r>
              <w:rPr>
                <w:sz w:val="16"/>
              </w:rPr>
              <w:t>853951</w:t>
            </w:r>
          </w:p>
        </w:tc>
        <w:tc>
          <w:tcPr>
            <w:tcW w:w="1049" w:type="dxa"/>
            <w:tcBorders>
              <w:left w:val="none" w:sz="0" w:space="0" w:shadow="0" w:frame="0"/>
            </w:tcBorders>
            <w:vAlign w:val="bottom"/>
          </w:tcPr>
          <w:p>
            <w:pPr>
              <w:ind w:right="113"/>
              <w:jc w:val="right"/>
              <w:rPr>
                <w:sz w:val="16"/>
              </w:rPr>
            </w:pPr>
            <w:r>
              <w:rPr>
                <w:sz w:val="16"/>
              </w:rPr>
              <w:t>210068</w:t>
            </w:r>
          </w:p>
        </w:tc>
        <w:tc>
          <w:tcPr>
            <w:tcW w:w="1049" w:type="dxa"/>
            <w:vAlign w:val="bottom"/>
          </w:tcPr>
          <w:p>
            <w:pPr>
              <w:ind w:right="113"/>
              <w:jc w:val="right"/>
              <w:rPr>
                <w:sz w:val="16"/>
              </w:rPr>
            </w:pPr>
            <w:r>
              <w:rPr>
                <w:sz w:val="16"/>
              </w:rPr>
              <w:t>101,7</w:t>
            </w:r>
          </w:p>
        </w:tc>
        <w:tc>
          <w:tcPr>
            <w:tcW w:w="1049" w:type="dxa"/>
            <w:vAlign w:val="bottom"/>
          </w:tcPr>
          <w:p>
            <w:pPr>
              <w:ind w:right="113"/>
              <w:jc w:val="right"/>
              <w:rPr>
                <w:sz w:val="16"/>
              </w:rPr>
            </w:pPr>
            <w:r>
              <w:rPr>
                <w:sz w:val="16"/>
              </w:rPr>
              <w:t>161,1</w:t>
            </w:r>
          </w:p>
        </w:tc>
        <w:tc>
          <w:tcPr>
            <w:tcW w:w="1049" w:type="dxa"/>
            <w:vAlign w:val="bottom"/>
          </w:tcPr>
          <w:p>
            <w:pPr>
              <w:ind w:right="113"/>
              <w:jc w:val="right"/>
              <w:rPr>
                <w:sz w:val="16"/>
              </w:rPr>
            </w:pPr>
            <w:r>
              <w:rPr>
                <w:sz w:val="16"/>
              </w:rPr>
              <w:t>130,7</w:t>
            </w:r>
          </w:p>
        </w:tc>
        <w:tc>
          <w:tcPr>
            <w:tcW w:w="1049" w:type="dxa"/>
            <w:vAlign w:val="bottom"/>
          </w:tcPr>
          <w:p>
            <w:pPr>
              <w:ind w:right="113"/>
              <w:jc w:val="right"/>
              <w:rPr>
                <w:sz w:val="16"/>
              </w:rPr>
            </w:pPr>
            <w:r>
              <w:rPr>
                <w:sz w:val="16"/>
              </w:rPr>
              <w:t>81,2</w:t>
            </w:r>
          </w:p>
        </w:tc>
      </w:tr>
      <w:tr>
        <w:trPr>
          <w:wAfter w:w="0" w:type="dxa"/>
        </w:trPr>
        <w:tc>
          <w:tcPr>
            <w:tcW w:w="2835" w:type="dxa"/>
            <w:tcBorders>
              <w:right w:val="single" w:sz="4" w:space="0" w:shadow="0" w:frame="0"/>
            </w:tcBorders>
            <w:vAlign w:val="center"/>
          </w:tcPr>
          <w:p>
            <w:pPr>
              <w:spacing w:lineRule="auto" w:line="120" w:before="120"/>
              <w:rPr>
                <w:sz w:val="16"/>
              </w:rPr>
            </w:pPr>
            <w:r>
              <w:rPr>
                <w:sz w:val="16"/>
              </w:rPr>
              <w:t xml:space="preserve">Fodder crops </w:t>
            </w:r>
          </w:p>
        </w:tc>
        <w:tc>
          <w:tcPr>
            <w:tcW w:w="1049" w:type="dxa"/>
            <w:tcBorders>
              <w:left w:val="single" w:sz="4" w:space="0" w:shadow="0" w:frame="0"/>
            </w:tcBorders>
            <w:vAlign w:val="bottom"/>
          </w:tcPr>
          <w:p>
            <w:pPr>
              <w:ind w:right="113"/>
              <w:jc w:val="right"/>
              <w:rPr>
                <w:sz w:val="16"/>
              </w:rPr>
            </w:pPr>
            <w:r>
              <w:rPr>
                <w:sz w:val="16"/>
              </w:rPr>
              <w:t>186017</w:t>
            </w:r>
          </w:p>
        </w:tc>
        <w:tc>
          <w:tcPr>
            <w:tcW w:w="1049" w:type="dxa"/>
            <w:vAlign w:val="bottom"/>
          </w:tcPr>
          <w:p>
            <w:pPr>
              <w:ind w:right="113"/>
              <w:jc w:val="right"/>
              <w:rPr>
                <w:sz w:val="16"/>
              </w:rPr>
            </w:pPr>
            <w:r>
              <w:rPr>
                <w:sz w:val="16"/>
              </w:rPr>
              <w:t>183928</w:t>
            </w:r>
          </w:p>
        </w:tc>
        <w:tc>
          <w:tcPr>
            <w:tcW w:w="1049" w:type="dxa"/>
            <w:tcBorders>
              <w:left w:val="none" w:sz="0" w:space="0" w:shadow="0" w:frame="0"/>
            </w:tcBorders>
            <w:vAlign w:val="bottom"/>
          </w:tcPr>
          <w:p>
            <w:pPr>
              <w:ind w:right="113"/>
              <w:jc w:val="right"/>
              <w:rPr>
                <w:sz w:val="16"/>
              </w:rPr>
            </w:pPr>
            <w:r>
              <w:rPr>
                <w:sz w:val="16"/>
              </w:rPr>
              <w:t>2089</w:t>
            </w:r>
          </w:p>
        </w:tc>
        <w:tc>
          <w:tcPr>
            <w:tcW w:w="1049" w:type="dxa"/>
            <w:vAlign w:val="bottom"/>
          </w:tcPr>
          <w:p>
            <w:pPr>
              <w:ind w:right="113"/>
              <w:jc w:val="right"/>
              <w:rPr>
                <w:sz w:val="16"/>
              </w:rPr>
            </w:pPr>
            <w:r>
              <w:rPr>
                <w:sz w:val="16"/>
              </w:rPr>
              <w:t>219,6</w:t>
            </w:r>
          </w:p>
        </w:tc>
        <w:tc>
          <w:tcPr>
            <w:tcW w:w="1049" w:type="dxa"/>
            <w:vAlign w:val="bottom"/>
          </w:tcPr>
          <w:p>
            <w:pPr>
              <w:ind w:right="113"/>
              <w:jc w:val="right"/>
              <w:rPr>
                <w:sz w:val="16"/>
              </w:rPr>
            </w:pPr>
            <w:r>
              <w:rPr>
                <w:sz w:val="16"/>
              </w:rPr>
              <w:t>1858,0</w:t>
            </w:r>
          </w:p>
        </w:tc>
        <w:tc>
          <w:tcPr>
            <w:tcW w:w="1049" w:type="dxa"/>
            <w:vAlign w:val="bottom"/>
          </w:tcPr>
          <w:p>
            <w:pPr>
              <w:ind w:right="113"/>
              <w:jc w:val="right"/>
              <w:rPr>
                <w:sz w:val="16"/>
              </w:rPr>
            </w:pPr>
            <w:r>
              <w:rPr>
                <w:sz w:val="16"/>
              </w:rPr>
              <w:t>246,2</w:t>
            </w:r>
          </w:p>
        </w:tc>
        <w:tc>
          <w:tcPr>
            <w:tcW w:w="1049" w:type="dxa"/>
            <w:vAlign w:val="bottom"/>
          </w:tcPr>
          <w:p>
            <w:pPr>
              <w:ind w:right="113"/>
              <w:jc w:val="right"/>
              <w:rPr>
                <w:sz w:val="16"/>
              </w:rPr>
            </w:pPr>
            <w:r>
              <w:rPr>
                <w:sz w:val="16"/>
              </w:rPr>
              <w:t>177,1</w:t>
            </w:r>
          </w:p>
        </w:tc>
      </w:tr>
      <w:tr>
        <w:trPr>
          <w:wAfter w:w="0" w:type="dxa"/>
        </w:trPr>
        <w:tc>
          <w:tcPr>
            <w:tcW w:w="2835" w:type="dxa"/>
            <w:tcBorders>
              <w:right w:val="single" w:sz="4" w:space="0" w:shadow="0" w:frame="0"/>
            </w:tcBorders>
            <w:vAlign w:val="center"/>
          </w:tcPr>
          <w:p>
            <w:pPr>
              <w:spacing w:lineRule="auto" w:line="120" w:before="120"/>
              <w:rPr>
                <w:sz w:val="16"/>
              </w:rPr>
            </w:pPr>
            <w:r>
              <w:rPr>
                <w:sz w:val="16"/>
              </w:rPr>
              <w:t xml:space="preserve">Vegetables </w:t>
            </w:r>
          </w:p>
        </w:tc>
        <w:tc>
          <w:tcPr>
            <w:tcW w:w="1049" w:type="dxa"/>
            <w:tcBorders>
              <w:left w:val="single" w:sz="4" w:space="0" w:shadow="0" w:frame="0"/>
            </w:tcBorders>
            <w:vAlign w:val="bottom"/>
          </w:tcPr>
          <w:p>
            <w:pPr>
              <w:ind w:right="113"/>
              <w:jc w:val="right"/>
              <w:rPr>
                <w:sz w:val="16"/>
              </w:rPr>
            </w:pPr>
            <w:r>
              <w:rPr>
                <w:sz w:val="16"/>
              </w:rPr>
              <w:t>229001</w:t>
            </w:r>
          </w:p>
        </w:tc>
        <w:tc>
          <w:tcPr>
            <w:tcW w:w="1049" w:type="dxa"/>
            <w:vAlign w:val="bottom"/>
          </w:tcPr>
          <w:p>
            <w:pPr>
              <w:ind w:right="113"/>
              <w:jc w:val="right"/>
              <w:rPr>
                <w:sz w:val="16"/>
              </w:rPr>
            </w:pPr>
            <w:r>
              <w:rPr>
                <w:sz w:val="16"/>
              </w:rPr>
              <w:t>153008</w:t>
            </w:r>
          </w:p>
        </w:tc>
        <w:tc>
          <w:tcPr>
            <w:tcW w:w="1049" w:type="dxa"/>
            <w:tcBorders>
              <w:left w:val="none" w:sz="0" w:space="0" w:shadow="0" w:frame="0"/>
            </w:tcBorders>
            <w:vAlign w:val="bottom"/>
          </w:tcPr>
          <w:p>
            <w:pPr>
              <w:ind w:right="113"/>
              <w:jc w:val="right"/>
              <w:rPr>
                <w:sz w:val="16"/>
              </w:rPr>
            </w:pPr>
            <w:r>
              <w:rPr>
                <w:sz w:val="16"/>
              </w:rPr>
              <w:t>75993</w:t>
            </w:r>
          </w:p>
        </w:tc>
        <w:tc>
          <w:tcPr>
            <w:tcW w:w="1049" w:type="dxa"/>
            <w:vAlign w:val="bottom"/>
          </w:tcPr>
          <w:p>
            <w:pPr>
              <w:ind w:right="113"/>
              <w:jc w:val="right"/>
              <w:rPr>
                <w:sz w:val="16"/>
              </w:rPr>
            </w:pPr>
            <w:r>
              <w:rPr>
                <w:sz w:val="16"/>
              </w:rPr>
              <w:t>140,8</w:t>
            </w:r>
          </w:p>
        </w:tc>
        <w:tc>
          <w:tcPr>
            <w:tcW w:w="1049" w:type="dxa"/>
            <w:vAlign w:val="bottom"/>
          </w:tcPr>
          <w:p>
            <w:pPr>
              <w:ind w:right="113"/>
              <w:jc w:val="right"/>
              <w:rPr>
                <w:sz w:val="16"/>
              </w:rPr>
            </w:pPr>
            <w:r>
              <w:rPr>
                <w:sz w:val="16"/>
              </w:rPr>
              <w:t>156,0</w:t>
            </w:r>
          </w:p>
        </w:tc>
        <w:tc>
          <w:tcPr>
            <w:tcW w:w="1049" w:type="dxa"/>
            <w:vAlign w:val="bottom"/>
          </w:tcPr>
          <w:p>
            <w:pPr>
              <w:ind w:right="113"/>
              <w:jc w:val="right"/>
              <w:rPr>
                <w:sz w:val="16"/>
              </w:rPr>
            </w:pPr>
            <w:r>
              <w:rPr>
                <w:sz w:val="16"/>
              </w:rPr>
              <w:t>128,9</w:t>
            </w:r>
          </w:p>
        </w:tc>
        <w:tc>
          <w:tcPr>
            <w:tcW w:w="1049" w:type="dxa"/>
            <w:vAlign w:val="bottom"/>
          </w:tcPr>
          <w:p>
            <w:pPr>
              <w:ind w:right="113"/>
              <w:jc w:val="right"/>
              <w:rPr>
                <w:sz w:val="16"/>
              </w:rPr>
            </w:pPr>
            <w:r>
              <w:rPr>
                <w:sz w:val="16"/>
              </w:rPr>
              <w:t>143,2</w:t>
            </w:r>
          </w:p>
        </w:tc>
      </w:tr>
      <w:tr>
        <w:trPr>
          <w:wAfter w:w="0" w:type="dxa"/>
        </w:trPr>
        <w:tc>
          <w:tcPr>
            <w:tcW w:w="2835" w:type="dxa"/>
            <w:tcBorders>
              <w:right w:val="single" w:sz="4" w:space="0" w:shadow="0" w:frame="0"/>
            </w:tcBorders>
            <w:vAlign w:val="bottom"/>
          </w:tcPr>
          <w:p>
            <w:pPr>
              <w:rPr>
                <w:sz w:val="16"/>
              </w:rPr>
            </w:pPr>
            <w:r>
              <w:rPr>
                <w:sz w:val="16"/>
              </w:rPr>
              <w:t>Fruit and grapes</w:t>
            </w:r>
          </w:p>
        </w:tc>
        <w:tc>
          <w:tcPr>
            <w:tcW w:w="1049" w:type="dxa"/>
            <w:tcBorders>
              <w:left w:val="single" w:sz="4" w:space="0" w:shadow="0" w:frame="0"/>
            </w:tcBorders>
            <w:vAlign w:val="bottom"/>
          </w:tcPr>
          <w:p>
            <w:pPr>
              <w:ind w:right="113"/>
              <w:jc w:val="right"/>
              <w:rPr>
                <w:sz w:val="16"/>
              </w:rPr>
            </w:pPr>
            <w:r>
              <w:rPr>
                <w:sz w:val="16"/>
              </w:rPr>
              <w:t>351519</w:t>
            </w:r>
          </w:p>
        </w:tc>
        <w:tc>
          <w:tcPr>
            <w:tcW w:w="1049" w:type="dxa"/>
            <w:vAlign w:val="bottom"/>
          </w:tcPr>
          <w:p>
            <w:pPr>
              <w:ind w:right="113"/>
              <w:jc w:val="right"/>
              <w:rPr>
                <w:sz w:val="16"/>
              </w:rPr>
            </w:pPr>
            <w:r>
              <w:rPr>
                <w:sz w:val="16"/>
              </w:rPr>
              <w:t>114646</w:t>
            </w:r>
          </w:p>
        </w:tc>
        <w:tc>
          <w:tcPr>
            <w:tcW w:w="1049" w:type="dxa"/>
            <w:tcBorders>
              <w:left w:val="none" w:sz="0" w:space="0" w:shadow="0" w:frame="0"/>
            </w:tcBorders>
            <w:vAlign w:val="bottom"/>
          </w:tcPr>
          <w:p>
            <w:pPr>
              <w:ind w:right="113"/>
              <w:jc w:val="right"/>
              <w:rPr>
                <w:sz w:val="16"/>
              </w:rPr>
            </w:pPr>
            <w:r>
              <w:rPr>
                <w:sz w:val="16"/>
              </w:rPr>
              <w:t>236873</w:t>
            </w:r>
          </w:p>
        </w:tc>
        <w:tc>
          <w:tcPr>
            <w:tcW w:w="1049" w:type="dxa"/>
            <w:vAlign w:val="bottom"/>
          </w:tcPr>
          <w:p>
            <w:pPr>
              <w:ind w:right="113"/>
              <w:jc w:val="right"/>
              <w:rPr>
                <w:sz w:val="16"/>
              </w:rPr>
            </w:pPr>
            <w:r>
              <w:rPr>
                <w:sz w:val="16"/>
              </w:rPr>
              <w:t>123,3</w:t>
            </w:r>
          </w:p>
        </w:tc>
        <w:tc>
          <w:tcPr>
            <w:tcW w:w="1049" w:type="dxa"/>
            <w:vAlign w:val="bottom"/>
          </w:tcPr>
          <w:p>
            <w:pPr>
              <w:ind w:right="113"/>
              <w:jc w:val="right"/>
              <w:rPr>
                <w:sz w:val="16"/>
              </w:rPr>
            </w:pPr>
            <w:r>
              <w:rPr>
                <w:sz w:val="16"/>
              </w:rPr>
              <w:t>202,4</w:t>
            </w:r>
          </w:p>
        </w:tc>
        <w:tc>
          <w:tcPr>
            <w:tcW w:w="1049" w:type="dxa"/>
            <w:vAlign w:val="bottom"/>
          </w:tcPr>
          <w:p>
            <w:pPr>
              <w:ind w:right="113"/>
              <w:jc w:val="right"/>
              <w:rPr>
                <w:sz w:val="16"/>
              </w:rPr>
            </w:pPr>
            <w:r>
              <w:rPr>
                <w:sz w:val="16"/>
              </w:rPr>
              <w:t>88,3</w:t>
            </w:r>
          </w:p>
        </w:tc>
        <w:tc>
          <w:tcPr>
            <w:tcW w:w="1049" w:type="dxa"/>
            <w:vAlign w:val="bottom"/>
          </w:tcPr>
          <w:p>
            <w:pPr>
              <w:ind w:right="113"/>
              <w:jc w:val="right"/>
              <w:rPr>
                <w:sz w:val="16"/>
              </w:rPr>
            </w:pPr>
            <w:r>
              <w:rPr>
                <w:sz w:val="16"/>
              </w:rPr>
              <w:t>64,6</w:t>
            </w:r>
          </w:p>
        </w:tc>
      </w:tr>
      <w:tr>
        <w:trPr>
          <w:wAfter w:w="0" w:type="dxa"/>
        </w:trPr>
        <w:tc>
          <w:tcPr>
            <w:tcW w:w="2835" w:type="dxa"/>
            <w:tcBorders>
              <w:right w:val="single" w:sz="4" w:space="0" w:shadow="0" w:frame="0"/>
            </w:tcBorders>
            <w:vAlign w:val="bottom"/>
          </w:tcPr>
          <w:p>
            <w:pPr>
              <w:rPr>
                <w:sz w:val="16"/>
              </w:rPr>
            </w:pPr>
            <w:r>
              <w:rPr>
                <w:sz w:val="16"/>
              </w:rPr>
              <w:t>Livestock</w:t>
            </w:r>
          </w:p>
        </w:tc>
        <w:tc>
          <w:tcPr>
            <w:tcW w:w="1049" w:type="dxa"/>
            <w:tcBorders>
              <w:left w:val="single" w:sz="4" w:space="0" w:shadow="0" w:frame="0"/>
            </w:tcBorders>
            <w:vAlign w:val="bottom"/>
          </w:tcPr>
          <w:p>
            <w:pPr>
              <w:ind w:right="113"/>
              <w:jc w:val="right"/>
              <w:rPr>
                <w:sz w:val="16"/>
              </w:rPr>
            </w:pPr>
            <w:r>
              <w:rPr>
                <w:sz w:val="16"/>
              </w:rPr>
              <w:t>5567792</w:t>
            </w:r>
          </w:p>
        </w:tc>
        <w:tc>
          <w:tcPr>
            <w:tcW w:w="1049" w:type="dxa"/>
            <w:vAlign w:val="bottom"/>
          </w:tcPr>
          <w:p>
            <w:pPr>
              <w:ind w:right="113"/>
              <w:jc w:val="right"/>
              <w:rPr>
                <w:sz w:val="16"/>
              </w:rPr>
            </w:pPr>
            <w:r>
              <w:rPr>
                <w:sz w:val="16"/>
              </w:rPr>
              <w:t>2983069</w:t>
            </w:r>
          </w:p>
        </w:tc>
        <w:tc>
          <w:tcPr>
            <w:tcW w:w="1049" w:type="dxa"/>
            <w:tcBorders>
              <w:left w:val="none" w:sz="0" w:space="0" w:shadow="0" w:frame="0"/>
            </w:tcBorders>
            <w:vAlign w:val="bottom"/>
          </w:tcPr>
          <w:p>
            <w:pPr>
              <w:ind w:right="113"/>
              <w:jc w:val="right"/>
              <w:rPr>
                <w:sz w:val="16"/>
              </w:rPr>
            </w:pPr>
            <w:r>
              <w:rPr>
                <w:sz w:val="16"/>
              </w:rPr>
              <w:t>2584723</w:t>
            </w:r>
          </w:p>
        </w:tc>
        <w:tc>
          <w:tcPr>
            <w:tcW w:w="1049" w:type="dxa"/>
            <w:vAlign w:val="bottom"/>
          </w:tcPr>
          <w:p>
            <w:pPr>
              <w:ind w:right="113"/>
              <w:jc w:val="right"/>
              <w:rPr>
                <w:sz w:val="16"/>
              </w:rPr>
            </w:pPr>
            <w:r>
              <w:rPr>
                <w:sz w:val="16"/>
              </w:rPr>
              <w:t>120,7</w:t>
            </w:r>
          </w:p>
        </w:tc>
        <w:tc>
          <w:tcPr>
            <w:tcW w:w="1049" w:type="dxa"/>
            <w:vAlign w:val="bottom"/>
          </w:tcPr>
          <w:p>
            <w:pPr>
              <w:ind w:right="113"/>
              <w:jc w:val="right"/>
              <w:rPr>
                <w:sz w:val="16"/>
              </w:rPr>
            </w:pPr>
            <w:r>
              <w:rPr>
                <w:sz w:val="16"/>
              </w:rPr>
              <w:t>128,6</w:t>
            </w:r>
          </w:p>
        </w:tc>
        <w:tc>
          <w:tcPr>
            <w:tcW w:w="1049" w:type="dxa"/>
            <w:vAlign w:val="bottom"/>
          </w:tcPr>
          <w:p>
            <w:pPr>
              <w:ind w:right="113"/>
              <w:jc w:val="right"/>
              <w:rPr>
                <w:sz w:val="16"/>
              </w:rPr>
            </w:pPr>
            <w:r>
              <w:rPr>
                <w:sz w:val="16"/>
              </w:rPr>
              <w:t>129,7</w:t>
            </w:r>
          </w:p>
        </w:tc>
        <w:tc>
          <w:tcPr>
            <w:tcW w:w="1049" w:type="dxa"/>
            <w:vAlign w:val="bottom"/>
          </w:tcPr>
          <w:p>
            <w:pPr>
              <w:ind w:right="113"/>
              <w:jc w:val="right"/>
              <w:rPr>
                <w:sz w:val="16"/>
              </w:rPr>
            </w:pPr>
            <w:r>
              <w:rPr>
                <w:sz w:val="16"/>
              </w:rPr>
              <w:t>107,6</w:t>
            </w:r>
          </w:p>
        </w:tc>
      </w:tr>
      <w:tr>
        <w:trPr>
          <w:wAfter w:w="0" w:type="dxa"/>
        </w:trPr>
        <w:tc>
          <w:tcPr>
            <w:tcW w:w="2835" w:type="dxa"/>
            <w:tcBorders>
              <w:right w:val="single" w:sz="4" w:space="0" w:shadow="0" w:frame="0"/>
            </w:tcBorders>
            <w:vAlign w:val="center"/>
          </w:tcPr>
          <w:p>
            <w:pPr>
              <w:spacing w:lineRule="auto" w:line="120" w:before="120"/>
              <w:rPr>
                <w:sz w:val="16"/>
              </w:rPr>
            </w:pPr>
            <w:r>
              <w:rPr>
                <w:sz w:val="16"/>
              </w:rPr>
              <w:t>Poultry and eggs</w:t>
            </w:r>
          </w:p>
        </w:tc>
        <w:tc>
          <w:tcPr>
            <w:tcW w:w="1049" w:type="dxa"/>
            <w:tcBorders>
              <w:left w:val="single" w:sz="4" w:space="0" w:shadow="0" w:frame="0"/>
            </w:tcBorders>
            <w:vAlign w:val="bottom"/>
          </w:tcPr>
          <w:p>
            <w:pPr>
              <w:ind w:right="113"/>
              <w:jc w:val="right"/>
              <w:rPr>
                <w:sz w:val="16"/>
              </w:rPr>
            </w:pPr>
            <w:r>
              <w:rPr>
                <w:sz w:val="16"/>
              </w:rPr>
              <w:t>1108262</w:t>
            </w:r>
          </w:p>
        </w:tc>
        <w:tc>
          <w:tcPr>
            <w:tcW w:w="1049" w:type="dxa"/>
            <w:vAlign w:val="bottom"/>
          </w:tcPr>
          <w:p>
            <w:pPr>
              <w:ind w:right="113"/>
              <w:jc w:val="right"/>
              <w:rPr>
                <w:sz w:val="16"/>
              </w:rPr>
            </w:pPr>
            <w:r>
              <w:rPr>
                <w:sz w:val="16"/>
              </w:rPr>
              <w:t>1063533</w:t>
            </w:r>
          </w:p>
        </w:tc>
        <w:tc>
          <w:tcPr>
            <w:tcW w:w="1049" w:type="dxa"/>
            <w:tcBorders>
              <w:left w:val="none" w:sz="0" w:space="0" w:shadow="0" w:frame="0"/>
            </w:tcBorders>
            <w:vAlign w:val="bottom"/>
          </w:tcPr>
          <w:p>
            <w:pPr>
              <w:ind w:right="113"/>
              <w:jc w:val="right"/>
              <w:rPr>
                <w:sz w:val="16"/>
              </w:rPr>
            </w:pPr>
            <w:r>
              <w:rPr>
                <w:sz w:val="16"/>
              </w:rPr>
              <w:t>44729</w:t>
            </w:r>
          </w:p>
        </w:tc>
        <w:tc>
          <w:tcPr>
            <w:tcW w:w="1049" w:type="dxa"/>
            <w:vAlign w:val="bottom"/>
          </w:tcPr>
          <w:p>
            <w:pPr>
              <w:ind w:right="113"/>
              <w:jc w:val="right"/>
              <w:rPr>
                <w:sz w:val="16"/>
              </w:rPr>
            </w:pPr>
            <w:r>
              <w:rPr>
                <w:sz w:val="16"/>
              </w:rPr>
              <w:t>169,0</w:t>
            </w:r>
          </w:p>
        </w:tc>
        <w:tc>
          <w:tcPr>
            <w:tcW w:w="1049" w:type="dxa"/>
            <w:vAlign w:val="bottom"/>
          </w:tcPr>
          <w:p>
            <w:pPr>
              <w:ind w:right="113"/>
              <w:jc w:val="right"/>
              <w:rPr>
                <w:sz w:val="16"/>
              </w:rPr>
            </w:pPr>
            <w:r>
              <w:rPr>
                <w:sz w:val="16"/>
              </w:rPr>
              <w:t>151,0</w:t>
            </w:r>
          </w:p>
        </w:tc>
        <w:tc>
          <w:tcPr>
            <w:tcW w:w="1049" w:type="dxa"/>
            <w:vAlign w:val="bottom"/>
          </w:tcPr>
          <w:p>
            <w:pPr>
              <w:ind w:right="113"/>
              <w:jc w:val="right"/>
              <w:rPr>
                <w:sz w:val="16"/>
              </w:rPr>
            </w:pPr>
            <w:r>
              <w:rPr>
                <w:sz w:val="16"/>
              </w:rPr>
              <w:t>247,6</w:t>
            </w:r>
          </w:p>
        </w:tc>
        <w:tc>
          <w:tcPr>
            <w:tcW w:w="1049" w:type="dxa"/>
            <w:vAlign w:val="bottom"/>
          </w:tcPr>
          <w:p>
            <w:pPr>
              <w:ind w:right="113"/>
              <w:jc w:val="right"/>
              <w:rPr>
                <w:sz w:val="16"/>
              </w:rPr>
            </w:pPr>
            <w:r>
              <w:rPr>
                <w:sz w:val="16"/>
              </w:rPr>
              <w:t>134,4</w:t>
            </w:r>
          </w:p>
        </w:tc>
      </w:tr>
      <w:tr>
        <w:trPr>
          <w:wAfter w:w="0" w:type="dxa"/>
        </w:trPr>
        <w:tc>
          <w:tcPr>
            <w:tcW w:w="2835" w:type="dxa"/>
            <w:tcBorders>
              <w:right w:val="single" w:sz="4" w:space="0" w:shadow="0" w:frame="0"/>
            </w:tcBorders>
            <w:vAlign w:val="center"/>
          </w:tcPr>
          <w:p>
            <w:pPr>
              <w:spacing w:lineRule="auto" w:line="120" w:before="120"/>
              <w:rPr>
                <w:sz w:val="16"/>
              </w:rPr>
            </w:pPr>
            <w:r>
              <w:rPr>
                <w:sz w:val="16"/>
              </w:rPr>
              <w:t>Milk</w:t>
            </w:r>
          </w:p>
        </w:tc>
        <w:tc>
          <w:tcPr>
            <w:tcW w:w="1049" w:type="dxa"/>
            <w:tcBorders>
              <w:left w:val="single" w:sz="4" w:space="0" w:shadow="0" w:frame="0"/>
            </w:tcBorders>
            <w:vAlign w:val="bottom"/>
          </w:tcPr>
          <w:p>
            <w:pPr>
              <w:ind w:right="113"/>
              <w:jc w:val="right"/>
              <w:rPr>
                <w:sz w:val="16"/>
              </w:rPr>
            </w:pPr>
            <w:r>
              <w:rPr>
                <w:sz w:val="16"/>
              </w:rPr>
              <w:t>5930590</w:t>
            </w:r>
          </w:p>
        </w:tc>
        <w:tc>
          <w:tcPr>
            <w:tcW w:w="1049" w:type="dxa"/>
            <w:vAlign w:val="bottom"/>
          </w:tcPr>
          <w:p>
            <w:pPr>
              <w:ind w:right="113"/>
              <w:jc w:val="right"/>
              <w:rPr>
                <w:sz w:val="16"/>
              </w:rPr>
            </w:pPr>
            <w:r>
              <w:rPr>
                <w:sz w:val="16"/>
              </w:rPr>
              <w:t>1318276</w:t>
            </w:r>
          </w:p>
        </w:tc>
        <w:tc>
          <w:tcPr>
            <w:tcW w:w="1049" w:type="dxa"/>
            <w:tcBorders>
              <w:left w:val="none" w:sz="0" w:space="0" w:shadow="0" w:frame="0"/>
            </w:tcBorders>
            <w:vAlign w:val="bottom"/>
          </w:tcPr>
          <w:p>
            <w:pPr>
              <w:ind w:right="113"/>
              <w:jc w:val="right"/>
              <w:rPr>
                <w:sz w:val="16"/>
              </w:rPr>
            </w:pPr>
            <w:r>
              <w:rPr>
                <w:sz w:val="16"/>
              </w:rPr>
              <w:t>4612314</w:t>
            </w:r>
          </w:p>
        </w:tc>
        <w:tc>
          <w:tcPr>
            <w:tcW w:w="1049" w:type="dxa"/>
            <w:vAlign w:val="bottom"/>
          </w:tcPr>
          <w:p>
            <w:pPr>
              <w:ind w:right="113"/>
              <w:jc w:val="right"/>
              <w:rPr>
                <w:sz w:val="16"/>
              </w:rPr>
            </w:pPr>
            <w:r>
              <w:rPr>
                <w:sz w:val="16"/>
              </w:rPr>
              <w:t>109,5</w:t>
            </w:r>
          </w:p>
        </w:tc>
        <w:tc>
          <w:tcPr>
            <w:tcW w:w="1049" w:type="dxa"/>
            <w:vAlign w:val="bottom"/>
          </w:tcPr>
          <w:p>
            <w:pPr>
              <w:ind w:right="113"/>
              <w:jc w:val="right"/>
              <w:rPr>
                <w:sz w:val="16"/>
              </w:rPr>
            </w:pPr>
            <w:r>
              <w:rPr>
                <w:sz w:val="16"/>
              </w:rPr>
              <w:t>109,4</w:t>
            </w:r>
          </w:p>
        </w:tc>
        <w:tc>
          <w:tcPr>
            <w:tcW w:w="1049" w:type="dxa"/>
            <w:vAlign w:val="bottom"/>
          </w:tcPr>
          <w:p>
            <w:pPr>
              <w:ind w:right="113"/>
              <w:jc w:val="right"/>
              <w:rPr>
                <w:sz w:val="16"/>
              </w:rPr>
            </w:pPr>
            <w:r>
              <w:rPr>
                <w:sz w:val="16"/>
              </w:rPr>
              <w:t>112,9</w:t>
            </w:r>
          </w:p>
        </w:tc>
        <w:tc>
          <w:tcPr>
            <w:tcW w:w="1049" w:type="dxa"/>
            <w:vAlign w:val="bottom"/>
          </w:tcPr>
          <w:p>
            <w:pPr>
              <w:ind w:right="113"/>
              <w:jc w:val="right"/>
              <w:rPr>
                <w:sz w:val="16"/>
              </w:rPr>
            </w:pPr>
            <w:r>
              <w:rPr>
                <w:sz w:val="16"/>
              </w:rPr>
              <w:t>106,8</w:t>
            </w:r>
          </w:p>
        </w:tc>
      </w:tr>
      <w:tr>
        <w:trPr>
          <w:wAfter w:w="0" w:type="dxa"/>
        </w:trPr>
        <w:tc>
          <w:tcPr>
            <w:tcW w:w="2835" w:type="dxa"/>
            <w:tcBorders>
              <w:right w:val="single" w:sz="4" w:space="0" w:shadow="0" w:frame="0"/>
            </w:tcBorders>
            <w:vAlign w:val="bottom"/>
          </w:tcPr>
          <w:p>
            <w:pPr>
              <w:rPr>
                <w:sz w:val="16"/>
              </w:rPr>
            </w:pPr>
            <w:r>
              <w:rPr>
                <w:sz w:val="16"/>
              </w:rPr>
              <w:t>Dairy products</w:t>
            </w:r>
          </w:p>
        </w:tc>
        <w:tc>
          <w:tcPr>
            <w:tcW w:w="1049" w:type="dxa"/>
            <w:tcBorders>
              <w:left w:val="single" w:sz="4" w:space="0" w:shadow="0" w:frame="0"/>
            </w:tcBorders>
            <w:vAlign w:val="bottom"/>
          </w:tcPr>
          <w:p>
            <w:pPr>
              <w:ind w:right="113"/>
              <w:jc w:val="right"/>
              <w:rPr>
                <w:sz w:val="16"/>
              </w:rPr>
            </w:pPr>
            <w:r>
              <w:rPr>
                <w:sz w:val="16"/>
              </w:rPr>
              <w:t>3960</w:t>
            </w:r>
          </w:p>
        </w:tc>
        <w:tc>
          <w:tcPr>
            <w:tcW w:w="1049" w:type="dxa"/>
            <w:vAlign w:val="bottom"/>
          </w:tcPr>
          <w:p>
            <w:pPr>
              <w:ind w:right="113"/>
              <w:jc w:val="right"/>
              <w:rPr>
                <w:sz w:val="16"/>
              </w:rPr>
            </w:pPr>
            <w:r>
              <w:rPr>
                <w:sz w:val="16"/>
              </w:rPr>
              <w:t>399</w:t>
            </w:r>
          </w:p>
        </w:tc>
        <w:tc>
          <w:tcPr>
            <w:tcW w:w="1049" w:type="dxa"/>
            <w:tcBorders>
              <w:left w:val="none" w:sz="0" w:space="0" w:shadow="0" w:frame="0"/>
            </w:tcBorders>
            <w:vAlign w:val="bottom"/>
          </w:tcPr>
          <w:p>
            <w:pPr>
              <w:ind w:right="113"/>
              <w:jc w:val="right"/>
              <w:rPr>
                <w:sz w:val="16"/>
              </w:rPr>
            </w:pPr>
            <w:r>
              <w:rPr>
                <w:sz w:val="16"/>
              </w:rPr>
              <w:t>3561</w:t>
            </w:r>
          </w:p>
        </w:tc>
        <w:tc>
          <w:tcPr>
            <w:tcW w:w="1049" w:type="dxa"/>
            <w:vAlign w:val="bottom"/>
          </w:tcPr>
          <w:p>
            <w:pPr>
              <w:ind w:right="113"/>
              <w:jc w:val="right"/>
              <w:rPr>
                <w:sz w:val="16"/>
              </w:rPr>
            </w:pPr>
            <w:r>
              <w:rPr>
                <w:sz w:val="16"/>
              </w:rPr>
              <w:t>45,1</w:t>
            </w:r>
          </w:p>
        </w:tc>
        <w:tc>
          <w:tcPr>
            <w:tcW w:w="1049" w:type="dxa"/>
            <w:vAlign w:val="bottom"/>
          </w:tcPr>
          <w:p>
            <w:pPr>
              <w:ind w:right="113"/>
              <w:jc w:val="right"/>
              <w:rPr>
                <w:sz w:val="16"/>
              </w:rPr>
            </w:pPr>
            <w:r>
              <w:rPr>
                <w:sz w:val="16"/>
              </w:rPr>
              <w:t>43,7</w:t>
            </w:r>
          </w:p>
        </w:tc>
        <w:tc>
          <w:tcPr>
            <w:tcW w:w="1049" w:type="dxa"/>
            <w:vAlign w:val="bottom"/>
          </w:tcPr>
          <w:p>
            <w:pPr>
              <w:ind w:right="113"/>
              <w:jc w:val="right"/>
              <w:rPr>
                <w:sz w:val="16"/>
              </w:rPr>
            </w:pPr>
            <w:r>
              <w:rPr>
                <w:sz w:val="16"/>
              </w:rPr>
              <w:t>23,9</w:t>
            </w:r>
          </w:p>
        </w:tc>
        <w:tc>
          <w:tcPr>
            <w:tcW w:w="1049" w:type="dxa"/>
            <w:vAlign w:val="bottom"/>
          </w:tcPr>
          <w:p>
            <w:pPr>
              <w:ind w:right="113"/>
              <w:jc w:val="right"/>
              <w:rPr>
                <w:sz w:val="16"/>
              </w:rPr>
            </w:pPr>
            <w:r>
              <w:rPr>
                <w:sz w:val="16"/>
              </w:rPr>
              <w:t>128,2</w:t>
            </w:r>
          </w:p>
        </w:tc>
      </w:tr>
      <w:tr>
        <w:trPr>
          <w:wAfter w:w="0" w:type="dxa"/>
        </w:trPr>
        <w:tc>
          <w:tcPr>
            <w:tcW w:w="2835" w:type="dxa"/>
            <w:tcBorders>
              <w:right w:val="single" w:sz="4" w:space="0" w:shadow="0" w:frame="0"/>
            </w:tcBorders>
            <w:vAlign w:val="bottom"/>
          </w:tcPr>
          <w:p>
            <w:pPr>
              <w:rPr>
                <w:sz w:val="16"/>
              </w:rPr>
            </w:pPr>
            <w:r>
              <w:rPr>
                <w:sz w:val="16"/>
              </w:rPr>
              <w:t>Leather, wool and feathers</w:t>
            </w:r>
          </w:p>
        </w:tc>
        <w:tc>
          <w:tcPr>
            <w:tcW w:w="1049" w:type="dxa"/>
            <w:tcBorders>
              <w:left w:val="single" w:sz="4" w:space="0" w:shadow="0" w:frame="0"/>
            </w:tcBorders>
            <w:vAlign w:val="bottom"/>
          </w:tcPr>
          <w:p>
            <w:pPr>
              <w:ind w:right="113"/>
              <w:jc w:val="right"/>
              <w:rPr>
                <w:sz w:val="16"/>
              </w:rPr>
            </w:pPr>
            <w:r>
              <w:rPr>
                <w:sz w:val="16"/>
              </w:rPr>
              <w:t>74677</w:t>
            </w:r>
          </w:p>
        </w:tc>
        <w:tc>
          <w:tcPr>
            <w:tcW w:w="1049" w:type="dxa"/>
            <w:vAlign w:val="bottom"/>
          </w:tcPr>
          <w:p>
            <w:pPr>
              <w:ind w:right="113"/>
              <w:jc w:val="right"/>
              <w:rPr>
                <w:sz w:val="16"/>
              </w:rPr>
            </w:pPr>
            <w:r>
              <w:rPr>
                <w:sz w:val="16"/>
              </w:rPr>
              <w:t>6512</w:t>
            </w:r>
          </w:p>
        </w:tc>
        <w:tc>
          <w:tcPr>
            <w:tcW w:w="1049" w:type="dxa"/>
            <w:tcBorders>
              <w:left w:val="none" w:sz="0" w:space="0" w:shadow="0" w:frame="0"/>
            </w:tcBorders>
            <w:vAlign w:val="bottom"/>
          </w:tcPr>
          <w:p>
            <w:pPr>
              <w:ind w:right="113"/>
              <w:jc w:val="right"/>
              <w:rPr>
                <w:sz w:val="16"/>
              </w:rPr>
            </w:pPr>
            <w:r>
              <w:rPr>
                <w:sz w:val="16"/>
              </w:rPr>
              <w:t>68165</w:t>
            </w:r>
          </w:p>
        </w:tc>
        <w:tc>
          <w:tcPr>
            <w:tcW w:w="1049" w:type="dxa"/>
            <w:vAlign w:val="bottom"/>
          </w:tcPr>
          <w:p>
            <w:pPr>
              <w:ind w:right="113"/>
              <w:jc w:val="right"/>
              <w:rPr>
                <w:sz w:val="16"/>
              </w:rPr>
            </w:pPr>
            <w:r>
              <w:rPr>
                <w:sz w:val="16"/>
              </w:rPr>
              <w:t>173,1</w:t>
            </w:r>
          </w:p>
        </w:tc>
        <w:tc>
          <w:tcPr>
            <w:tcW w:w="1049" w:type="dxa"/>
            <w:vAlign w:val="bottom"/>
          </w:tcPr>
          <w:p>
            <w:pPr>
              <w:ind w:right="113"/>
              <w:jc w:val="right"/>
              <w:rPr>
                <w:sz w:val="16"/>
              </w:rPr>
            </w:pPr>
            <w:r>
              <w:rPr>
                <w:sz w:val="16"/>
              </w:rPr>
              <w:t>1231,9</w:t>
            </w:r>
          </w:p>
        </w:tc>
        <w:tc>
          <w:tcPr>
            <w:tcW w:w="1049" w:type="dxa"/>
            <w:vAlign w:val="bottom"/>
          </w:tcPr>
          <w:p>
            <w:pPr>
              <w:ind w:right="113"/>
              <w:jc w:val="right"/>
              <w:rPr>
                <w:sz w:val="16"/>
              </w:rPr>
            </w:pPr>
            <w:r>
              <w:rPr>
                <w:sz w:val="16"/>
              </w:rPr>
              <w:t>83,0</w:t>
            </w:r>
          </w:p>
        </w:tc>
        <w:tc>
          <w:tcPr>
            <w:tcW w:w="1049" w:type="dxa"/>
            <w:vAlign w:val="bottom"/>
          </w:tcPr>
          <w:p>
            <w:pPr>
              <w:ind w:right="113"/>
              <w:jc w:val="right"/>
              <w:rPr>
                <w:sz w:val="16"/>
              </w:rPr>
            </w:pPr>
            <w:r>
              <w:rPr>
                <w:sz w:val="16"/>
              </w:rPr>
              <w:t>157,2</w:t>
            </w:r>
          </w:p>
        </w:tc>
      </w:tr>
      <w:tr>
        <w:trPr>
          <w:wAfter w:w="0" w:type="dxa"/>
        </w:trPr>
        <w:tc>
          <w:tcPr>
            <w:tcW w:w="2835" w:type="dxa"/>
            <w:tcBorders>
              <w:right w:val="single" w:sz="4" w:space="0" w:shadow="0" w:frame="0"/>
            </w:tcBorders>
            <w:vAlign w:val="bottom"/>
          </w:tcPr>
          <w:p>
            <w:pPr>
              <w:rPr>
                <w:sz w:val="16"/>
              </w:rPr>
            </w:pPr>
            <w:r>
              <w:rPr>
                <w:sz w:val="16"/>
              </w:rPr>
              <w:t>Honey and wax</w:t>
            </w:r>
          </w:p>
        </w:tc>
        <w:tc>
          <w:tcPr>
            <w:tcW w:w="1049" w:type="dxa"/>
            <w:tcBorders>
              <w:left w:val="single" w:sz="4" w:space="0" w:shadow="0" w:frame="0"/>
            </w:tcBorders>
            <w:vAlign w:val="bottom"/>
          </w:tcPr>
          <w:p>
            <w:pPr>
              <w:ind w:right="113"/>
              <w:jc w:val="right"/>
              <w:rPr>
                <w:sz w:val="16"/>
              </w:rPr>
            </w:pPr>
            <w:r>
              <w:rPr>
                <w:sz w:val="16"/>
              </w:rPr>
              <w:t>90680</w:t>
            </w:r>
          </w:p>
        </w:tc>
        <w:tc>
          <w:tcPr>
            <w:tcW w:w="1049" w:type="dxa"/>
            <w:vAlign w:val="bottom"/>
          </w:tcPr>
          <w:p>
            <w:pPr>
              <w:ind w:right="113"/>
              <w:jc w:val="right"/>
              <w:rPr>
                <w:sz w:val="16"/>
              </w:rPr>
            </w:pPr>
            <w:r>
              <w:rPr>
                <w:sz w:val="16"/>
              </w:rPr>
              <w:t>187</w:t>
            </w:r>
          </w:p>
        </w:tc>
        <w:tc>
          <w:tcPr>
            <w:tcW w:w="1049" w:type="dxa"/>
            <w:tcBorders>
              <w:left w:val="none" w:sz="0" w:space="0" w:shadow="0" w:frame="0"/>
            </w:tcBorders>
            <w:vAlign w:val="bottom"/>
          </w:tcPr>
          <w:p>
            <w:pPr>
              <w:ind w:right="113"/>
              <w:jc w:val="right"/>
              <w:rPr>
                <w:sz w:val="16"/>
              </w:rPr>
            </w:pPr>
            <w:r>
              <w:rPr>
                <w:sz w:val="16"/>
              </w:rPr>
              <w:t>90494</w:t>
            </w:r>
          </w:p>
        </w:tc>
        <w:tc>
          <w:tcPr>
            <w:tcW w:w="1049" w:type="dxa"/>
            <w:vAlign w:val="bottom"/>
          </w:tcPr>
          <w:p>
            <w:pPr>
              <w:ind w:right="113"/>
              <w:jc w:val="right"/>
              <w:rPr>
                <w:sz w:val="16"/>
              </w:rPr>
            </w:pPr>
            <w:r>
              <w:rPr>
                <w:sz w:val="16"/>
              </w:rPr>
              <w:t>231,7</w:t>
            </w:r>
          </w:p>
        </w:tc>
        <w:tc>
          <w:tcPr>
            <w:tcW w:w="1049" w:type="dxa"/>
            <w:vAlign w:val="bottom"/>
          </w:tcPr>
          <w:p>
            <w:pPr>
              <w:ind w:right="113"/>
              <w:jc w:val="right"/>
              <w:rPr>
                <w:sz w:val="16"/>
              </w:rPr>
            </w:pPr>
            <w:r>
              <w:rPr>
                <w:sz w:val="16"/>
              </w:rPr>
              <w:t>421,2</w:t>
            </w:r>
          </w:p>
        </w:tc>
        <w:tc>
          <w:tcPr>
            <w:tcW w:w="1049" w:type="dxa"/>
            <w:vAlign w:val="bottom"/>
          </w:tcPr>
          <w:p>
            <w:pPr>
              <w:ind w:right="113"/>
              <w:jc w:val="right"/>
              <w:rPr>
                <w:sz w:val="16"/>
              </w:rPr>
            </w:pPr>
            <w:r>
              <w:rPr>
                <w:sz w:val="16"/>
              </w:rPr>
              <w:t>172,3</w:t>
            </w:r>
          </w:p>
        </w:tc>
        <w:tc>
          <w:tcPr>
            <w:tcW w:w="1049" w:type="dxa"/>
            <w:vAlign w:val="bottom"/>
          </w:tcPr>
          <w:p>
            <w:pPr>
              <w:ind w:right="113"/>
              <w:jc w:val="right"/>
              <w:rPr>
                <w:sz w:val="16"/>
              </w:rPr>
            </w:pPr>
            <w:r>
              <w:rPr>
                <w:sz w:val="16"/>
              </w:rPr>
              <w:t>194,9</w:t>
            </w:r>
          </w:p>
        </w:tc>
      </w:tr>
      <w:tr>
        <w:trPr>
          <w:wAfter w:w="0" w:type="dxa"/>
        </w:trPr>
        <w:tc>
          <w:tcPr>
            <w:tcW w:w="2835" w:type="dxa"/>
            <w:tcBorders>
              <w:right w:val="single" w:sz="4" w:space="0" w:shadow="0" w:frame="0"/>
            </w:tcBorders>
            <w:vAlign w:val="center"/>
          </w:tcPr>
          <w:p>
            <w:pPr>
              <w:spacing w:lineRule="auto" w:line="120" w:before="120"/>
              <w:rPr>
                <w:sz w:val="16"/>
              </w:rPr>
            </w:pPr>
            <w:r>
              <w:rPr>
                <w:sz w:val="16"/>
              </w:rPr>
              <w:t>Wood</w:t>
            </w:r>
          </w:p>
        </w:tc>
        <w:tc>
          <w:tcPr>
            <w:tcW w:w="1049" w:type="dxa"/>
            <w:tcBorders>
              <w:left w:val="single" w:sz="4" w:space="0" w:shadow="0" w:frame="0"/>
            </w:tcBorders>
            <w:vAlign w:val="bottom"/>
          </w:tcPr>
          <w:p>
            <w:pPr>
              <w:ind w:right="113"/>
              <w:jc w:val="right"/>
              <w:rPr>
                <w:sz w:val="16"/>
              </w:rPr>
            </w:pPr>
            <w:r>
              <w:rPr>
                <w:sz w:val="16"/>
              </w:rPr>
              <w:t>334</w:t>
            </w:r>
          </w:p>
        </w:tc>
        <w:tc>
          <w:tcPr>
            <w:tcW w:w="1049" w:type="dxa"/>
            <w:vAlign w:val="bottom"/>
          </w:tcPr>
          <w:p>
            <w:pPr>
              <w:ind w:right="113"/>
              <w:jc w:val="right"/>
              <w:rPr>
                <w:sz w:val="16"/>
              </w:rPr>
            </w:pPr>
            <w:r>
              <w:rPr>
                <w:sz w:val="16"/>
              </w:rPr>
              <w:t>-</w:t>
            </w:r>
          </w:p>
        </w:tc>
        <w:tc>
          <w:tcPr>
            <w:tcW w:w="1049" w:type="dxa"/>
            <w:tcBorders>
              <w:left w:val="none" w:sz="0" w:space="0" w:shadow="0" w:frame="0"/>
            </w:tcBorders>
            <w:vAlign w:val="bottom"/>
          </w:tcPr>
          <w:p>
            <w:pPr>
              <w:ind w:right="113"/>
              <w:jc w:val="right"/>
              <w:rPr>
                <w:sz w:val="16"/>
              </w:rPr>
            </w:pPr>
            <w:r>
              <w:rPr>
                <w:sz w:val="16"/>
              </w:rPr>
              <w:t>334</w:t>
            </w:r>
          </w:p>
        </w:tc>
        <w:tc>
          <w:tcPr>
            <w:tcW w:w="1049" w:type="dxa"/>
            <w:vAlign w:val="bottom"/>
          </w:tcPr>
          <w:p>
            <w:pPr>
              <w:ind w:right="113"/>
              <w:jc w:val="right"/>
              <w:rPr>
                <w:sz w:val="16"/>
              </w:rPr>
            </w:pPr>
            <w:r>
              <w:rPr>
                <w:sz w:val="16"/>
              </w:rPr>
              <w:t>6,5</w:t>
            </w:r>
          </w:p>
        </w:tc>
        <w:tc>
          <w:tcPr>
            <w:tcW w:w="1049" w:type="dxa"/>
            <w:vAlign w:val="bottom"/>
          </w:tcPr>
          <w:p>
            <w:pPr>
              <w:ind w:right="113"/>
              <w:jc w:val="right"/>
              <w:rPr>
                <w:sz w:val="16"/>
              </w:rPr>
            </w:pPr>
            <w:r>
              <w:rPr>
                <w:sz w:val="16"/>
              </w:rPr>
              <w:t>1,0</w:t>
            </w:r>
          </w:p>
        </w:tc>
        <w:tc>
          <w:tcPr>
            <w:tcW w:w="1049" w:type="dxa"/>
            <w:vAlign w:val="bottom"/>
          </w:tcPr>
          <w:p>
            <w:pPr>
              <w:ind w:right="113"/>
              <w:jc w:val="right"/>
              <w:rPr>
                <w:sz w:val="16"/>
              </w:rPr>
            </w:pPr>
            <w:r>
              <w:rPr>
                <w:sz w:val="16"/>
              </w:rPr>
              <w:t>10</w:t>
            </w:r>
          </w:p>
        </w:tc>
        <w:tc>
          <w:tcPr>
            <w:tcW w:w="1049" w:type="dxa"/>
            <w:vAlign w:val="bottom"/>
          </w:tcPr>
          <w:p>
            <w:pPr>
              <w:ind w:right="113"/>
              <w:jc w:val="right"/>
              <w:rPr>
                <w:sz w:val="16"/>
              </w:rPr>
            </w:pPr>
            <w:r>
              <w:rPr>
                <w:sz w:val="16"/>
              </w:rPr>
              <w:t>-</w:t>
            </w:r>
          </w:p>
        </w:tc>
      </w:tr>
      <w:tr>
        <w:trPr>
          <w:wAfter w:w="0" w:type="dxa"/>
        </w:trPr>
        <w:tc>
          <w:tcPr>
            <w:tcW w:w="2835" w:type="dxa"/>
            <w:tcBorders>
              <w:right w:val="single" w:sz="4" w:space="0" w:shadow="0" w:frame="0"/>
            </w:tcBorders>
            <w:vAlign w:val="center"/>
          </w:tcPr>
          <w:p>
            <w:pPr>
              <w:spacing w:lineRule="auto" w:line="120" w:before="120"/>
              <w:rPr>
                <w:sz w:val="16"/>
              </w:rPr>
            </w:pPr>
            <w:r>
              <w:rPr>
                <w:sz w:val="16"/>
              </w:rPr>
              <w:t>Fish</w:t>
            </w:r>
          </w:p>
        </w:tc>
        <w:tc>
          <w:tcPr>
            <w:tcW w:w="1049" w:type="dxa"/>
            <w:tcBorders>
              <w:left w:val="single" w:sz="4" w:space="0" w:shadow="0" w:frame="0"/>
            </w:tcBorders>
            <w:vAlign w:val="bottom"/>
          </w:tcPr>
          <w:p>
            <w:pPr>
              <w:ind w:right="113"/>
              <w:jc w:val="right"/>
              <w:rPr>
                <w:sz w:val="16"/>
              </w:rPr>
            </w:pPr>
            <w:r>
              <w:rPr>
                <w:sz w:val="16"/>
              </w:rPr>
              <w:t>206849</w:t>
            </w:r>
          </w:p>
        </w:tc>
        <w:tc>
          <w:tcPr>
            <w:tcW w:w="1049" w:type="dxa"/>
            <w:vAlign w:val="bottom"/>
          </w:tcPr>
          <w:p>
            <w:pPr>
              <w:ind w:right="113"/>
              <w:jc w:val="right"/>
              <w:rPr>
                <w:sz w:val="16"/>
              </w:rPr>
            </w:pPr>
            <w:r>
              <w:rPr>
                <w:sz w:val="16"/>
              </w:rPr>
              <w:t>206849</w:t>
            </w:r>
          </w:p>
        </w:tc>
        <w:tc>
          <w:tcPr>
            <w:tcW w:w="1049" w:type="dxa"/>
            <w:tcBorders>
              <w:left w:val="none" w:sz="0" w:space="0" w:shadow="0" w:frame="0"/>
            </w:tcBorders>
            <w:vAlign w:val="bottom"/>
          </w:tcPr>
          <w:p>
            <w:pPr>
              <w:ind w:right="113"/>
              <w:jc w:val="right"/>
              <w:rPr>
                <w:sz w:val="16"/>
              </w:rPr>
            </w:pPr>
            <w:r>
              <w:rPr>
                <w:sz w:val="16"/>
              </w:rPr>
              <w:t>-</w:t>
            </w:r>
          </w:p>
        </w:tc>
        <w:tc>
          <w:tcPr>
            <w:tcW w:w="1049" w:type="dxa"/>
            <w:vAlign w:val="bottom"/>
          </w:tcPr>
          <w:p>
            <w:pPr>
              <w:ind w:right="113"/>
              <w:jc w:val="right"/>
              <w:rPr>
                <w:sz w:val="16"/>
              </w:rPr>
            </w:pPr>
            <w:r>
              <w:rPr>
                <w:sz w:val="16"/>
              </w:rPr>
              <w:t>59,1</w:t>
            </w:r>
          </w:p>
        </w:tc>
        <w:tc>
          <w:tcPr>
            <w:tcW w:w="1049" w:type="dxa"/>
            <w:vAlign w:val="bottom"/>
          </w:tcPr>
          <w:p>
            <w:pPr>
              <w:ind w:right="113"/>
              <w:jc w:val="right"/>
              <w:rPr>
                <w:sz w:val="16"/>
              </w:rPr>
            </w:pPr>
            <w:r>
              <w:rPr>
                <w:sz w:val="16"/>
              </w:rPr>
              <w:t>38,4</w:t>
            </w:r>
          </w:p>
        </w:tc>
        <w:tc>
          <w:tcPr>
            <w:tcW w:w="1049" w:type="dxa"/>
            <w:vAlign w:val="bottom"/>
          </w:tcPr>
          <w:p>
            <w:pPr>
              <w:ind w:right="113"/>
              <w:jc w:val="right"/>
              <w:rPr>
                <w:sz w:val="16"/>
              </w:rPr>
            </w:pPr>
            <w:r>
              <w:rPr>
                <w:sz w:val="16"/>
              </w:rPr>
              <w:t>78,4</w:t>
            </w:r>
          </w:p>
        </w:tc>
        <w:tc>
          <w:tcPr>
            <w:tcW w:w="1049" w:type="dxa"/>
            <w:vAlign w:val="bottom"/>
          </w:tcPr>
          <w:p>
            <w:pPr>
              <w:ind w:right="113"/>
              <w:jc w:val="right"/>
              <w:rPr>
                <w:sz w:val="16"/>
              </w:rPr>
            </w:pPr>
            <w:r>
              <w:rPr>
                <w:sz w:val="16"/>
              </w:rPr>
              <w:t>79,3</w:t>
            </w:r>
          </w:p>
        </w:tc>
      </w:tr>
      <w:tr>
        <w:trPr>
          <w:wAfter w:w="0" w:type="dxa"/>
        </w:trPr>
        <w:tc>
          <w:tcPr>
            <w:tcW w:w="2835" w:type="dxa"/>
            <w:tcBorders>
              <w:right w:val="single" w:sz="4" w:space="0" w:shadow="0" w:frame="0"/>
            </w:tcBorders>
            <w:vAlign w:val="bottom"/>
          </w:tcPr>
          <w:p>
            <w:pPr>
              <w:rPr>
                <w:sz w:val="16"/>
              </w:rPr>
            </w:pPr>
            <w:r>
              <w:rPr>
                <w:sz w:val="16"/>
              </w:rPr>
              <w:t>Other products</w:t>
            </w:r>
          </w:p>
        </w:tc>
        <w:tc>
          <w:tcPr>
            <w:tcW w:w="1049" w:type="dxa"/>
            <w:tcBorders>
              <w:left w:val="single" w:sz="4" w:space="0" w:shadow="0" w:frame="0"/>
            </w:tcBorders>
            <w:vAlign w:val="bottom"/>
          </w:tcPr>
          <w:p>
            <w:pPr>
              <w:ind w:right="113"/>
              <w:jc w:val="right"/>
              <w:rPr>
                <w:sz w:val="16"/>
              </w:rPr>
            </w:pPr>
            <w:r>
              <w:rPr>
                <w:sz w:val="16"/>
              </w:rPr>
              <w:t>167553</w:t>
            </w:r>
          </w:p>
        </w:tc>
        <w:tc>
          <w:tcPr>
            <w:tcW w:w="1049" w:type="dxa"/>
            <w:vAlign w:val="bottom"/>
          </w:tcPr>
          <w:p>
            <w:pPr>
              <w:ind w:right="113"/>
              <w:jc w:val="right"/>
              <w:rPr>
                <w:sz w:val="16"/>
              </w:rPr>
            </w:pPr>
            <w:r>
              <w:rPr>
                <w:sz w:val="16"/>
              </w:rPr>
              <w:t>152976</w:t>
            </w:r>
          </w:p>
        </w:tc>
        <w:tc>
          <w:tcPr>
            <w:tcW w:w="1049" w:type="dxa"/>
            <w:tcBorders>
              <w:left w:val="none" w:sz="0" w:space="0" w:shadow="0" w:frame="0"/>
            </w:tcBorders>
            <w:vAlign w:val="bottom"/>
          </w:tcPr>
          <w:p>
            <w:pPr>
              <w:ind w:right="113"/>
              <w:jc w:val="right"/>
              <w:rPr>
                <w:sz w:val="16"/>
              </w:rPr>
            </w:pPr>
            <w:r>
              <w:rPr>
                <w:sz w:val="16"/>
              </w:rPr>
              <w:t>14576</w:t>
            </w:r>
          </w:p>
        </w:tc>
        <w:tc>
          <w:tcPr>
            <w:tcW w:w="1049" w:type="dxa"/>
            <w:vAlign w:val="bottom"/>
          </w:tcPr>
          <w:p>
            <w:pPr>
              <w:ind w:right="113"/>
              <w:jc w:val="right"/>
              <w:rPr>
                <w:sz w:val="16"/>
              </w:rPr>
            </w:pPr>
            <w:r>
              <w:rPr>
                <w:sz w:val="16"/>
              </w:rPr>
              <w:t>142,5</w:t>
            </w:r>
          </w:p>
        </w:tc>
        <w:tc>
          <w:tcPr>
            <w:tcW w:w="1049" w:type="dxa"/>
            <w:vAlign w:val="bottom"/>
          </w:tcPr>
          <w:p>
            <w:pPr>
              <w:ind w:right="113"/>
              <w:jc w:val="right"/>
              <w:rPr>
                <w:sz w:val="16"/>
              </w:rPr>
            </w:pPr>
            <w:r>
              <w:rPr>
                <w:sz w:val="16"/>
              </w:rPr>
              <w:t>435,1</w:t>
            </w:r>
          </w:p>
        </w:tc>
        <w:tc>
          <w:tcPr>
            <w:tcW w:w="1049" w:type="dxa"/>
            <w:vAlign w:val="bottom"/>
          </w:tcPr>
          <w:p>
            <w:pPr>
              <w:ind w:right="113"/>
              <w:jc w:val="right"/>
              <w:rPr>
                <w:sz w:val="16"/>
              </w:rPr>
            </w:pPr>
            <w:r>
              <w:rPr>
                <w:sz w:val="16"/>
              </w:rPr>
              <w:t>159,3</w:t>
            </w:r>
          </w:p>
        </w:tc>
        <w:tc>
          <w:tcPr>
            <w:tcW w:w="1049" w:type="dxa"/>
            <w:vAlign w:val="bottom"/>
          </w:tcPr>
          <w:p>
            <w:pPr>
              <w:ind w:right="113"/>
              <w:jc w:val="right"/>
              <w:rPr>
                <w:sz w:val="16"/>
              </w:rPr>
            </w:pPr>
            <w:r>
              <w:rPr>
                <w:sz w:val="16"/>
              </w:rPr>
              <w:t>83,0</w:t>
            </w:r>
          </w:p>
        </w:tc>
      </w:tr>
    </w:tbl>
    <w:p>
      <w:pPr>
        <w:rPr>
          <w:sz w:val="16"/>
        </w:rPr>
      </w:pPr>
    </w:p>
    <w:p>
      <w:pPr>
        <w:rPr>
          <w:sz w:val="16"/>
        </w:rPr>
      </w:pPr>
    </w:p>
    <w:p>
      <w:pPr>
        <w:pStyle w:val="P29"/>
        <w:rPr>
          <w:sz w:val="14"/>
        </w:rPr>
      </w:pPr>
      <w:r>
        <w:rPr>
          <w:sz w:val="14"/>
          <w:vertAlign w:val="superscript"/>
        </w:rPr>
        <w:t xml:space="preserve">1)   </w:t>
      </w:r>
      <w:r>
        <w:rPr>
          <w:sz w:val="14"/>
        </w:rPr>
        <w:t>Base: the same period of 2012.</w:t>
      </w:r>
    </w:p>
    <w:p>
      <w:pPr>
        <w:pStyle w:val="P23"/>
        <w:numPr>
          <w:ilvl w:val="0"/>
          <w:numId w:val="0"/>
        </w:numPr>
        <w:ind w:left="360"/>
      </w:pPr>
      <w:r>
        <w:t xml:space="preserve">3. Sale and purchase of the selected products </w:t>
      </w:r>
    </w:p>
    <w:tbl>
      <w:tblPr>
        <w:tblStyle w:val="T2"/>
        <w:tblW w:w="0" w:type="auto"/>
        <w:jc w:val="center"/>
        <w:tblLayout w:type="fixed"/>
        <w:tblCellMar>
          <w:top w:w="0" w:type="dxa"/>
          <w:left w:w="28" w:type="dxa"/>
          <w:bottom w:w="0" w:type="dxa"/>
          <w:right w:w="28" w:type="dxa"/>
        </w:tblCellMar>
      </w:tblPr>
      <w:tblGrid/>
      <w:tr>
        <w:trPr>
          <w:wAfter w:w="0" w:type="dxa"/>
          <w:trHeight w:hRule="atLeast" w:val="152"/>
        </w:trPr>
        <w:tc>
          <w:tcPr>
            <w:tcW w:w="2835" w:type="dxa"/>
            <w:vMerge w:val="restart"/>
            <w:tcBorders>
              <w:top w:val="single" w:sz="4" w:space="0" w:shadow="0" w:frame="0"/>
              <w:right w:val="single" w:sz="4" w:space="0" w:shadow="0" w:frame="0"/>
            </w:tcBorders>
            <w:vAlign w:val="center"/>
          </w:tcPr>
          <w:p>
            <w:pPr>
              <w:jc w:val="center"/>
              <w:rPr>
                <w:sz w:val="16"/>
              </w:rPr>
            </w:pPr>
          </w:p>
        </w:tc>
        <w:tc>
          <w:tcPr>
            <w:tcW w:w="3147"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Quantities, tons</w:t>
            </w:r>
          </w:p>
        </w:tc>
        <w:tc>
          <w:tcPr>
            <w:tcW w:w="4196" w:type="dxa"/>
            <w:gridSpan w:val="4"/>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 xml:space="preserve">Indices, total </w:t>
            </w:r>
            <w:r>
              <w:rPr>
                <w:sz w:val="16"/>
                <w:vertAlign w:val="superscript"/>
              </w:rPr>
              <w:t>1)</w:t>
            </w:r>
          </w:p>
        </w:tc>
      </w:tr>
      <w:tr>
        <w:trPr>
          <w:wAfter w:w="0" w:type="dxa"/>
          <w:trHeight w:hRule="atLeast" w:val="70"/>
        </w:trPr>
        <w:tc>
          <w:tcPr>
            <w:tcW w:w="2835" w:type="dxa"/>
            <w:vMerge w:val="continue"/>
            <w:tcBorders>
              <w:right w:val="single" w:sz="4" w:space="0" w:shadow="0" w:frame="0"/>
            </w:tcBorders>
            <w:vAlign w:val="center"/>
          </w:tcPr>
          <w:p>
            <w:pPr>
              <w:jc w:val="center"/>
              <w:rPr>
                <w:sz w:val="16"/>
              </w:rPr>
            </w:pPr>
          </w:p>
        </w:tc>
        <w:tc>
          <w:tcPr>
            <w:tcW w:w="3147"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 - III 2013</w:t>
            </w:r>
          </w:p>
        </w:tc>
        <w:tc>
          <w:tcPr>
            <w:tcW w:w="1049" w:type="dxa"/>
            <w:vMerge w:val="restart"/>
            <w:tcBorders>
              <w:top w:val="single" w:sz="4" w:space="0" w:shadow="0" w:frame="0"/>
              <w:left w:val="single" w:sz="4" w:space="0" w:shadow="0" w:frame="0"/>
              <w:right w:val="single" w:sz="4" w:space="0" w:shadow="0" w:frame="0"/>
            </w:tcBorders>
            <w:vAlign w:val="center"/>
          </w:tcPr>
          <w:p>
            <w:pPr>
              <w:spacing w:before="20"/>
              <w:jc w:val="center"/>
              <w:rPr>
                <w:sz w:val="16"/>
              </w:rPr>
            </w:pPr>
            <w:r>
              <w:rPr>
                <w:sz w:val="16"/>
              </w:rPr>
              <w:t>I - III 2013</w:t>
            </w:r>
          </w:p>
        </w:tc>
        <w:tc>
          <w:tcPr>
            <w:tcW w:w="3147" w:type="dxa"/>
            <w:gridSpan w:val="3"/>
            <w:tcBorders>
              <w:top w:val="single" w:sz="4" w:space="0" w:shadow="0" w:frame="0"/>
              <w:left w:val="single" w:sz="4" w:space="0" w:shadow="0" w:frame="0"/>
              <w:bottom w:val="single" w:sz="4" w:space="0" w:shadow="0" w:frame="0"/>
            </w:tcBorders>
            <w:vAlign w:val="center"/>
          </w:tcPr>
          <w:p>
            <w:pPr>
              <w:jc w:val="center"/>
              <w:rPr>
                <w:sz w:val="16"/>
              </w:rPr>
            </w:pPr>
            <w:r>
              <w:rPr>
                <w:sz w:val="16"/>
              </w:rPr>
              <w:t>2013</w:t>
            </w:r>
          </w:p>
        </w:tc>
      </w:tr>
      <w:tr>
        <w:trPr>
          <w:wAfter w:w="0" w:type="dxa"/>
          <w:trHeight w:hRule="atLeast" w:val="296"/>
        </w:trPr>
        <w:tc>
          <w:tcPr>
            <w:tcW w:w="2835" w:type="dxa"/>
            <w:vMerge w:val="continue"/>
            <w:tcBorders>
              <w:bottom w:val="single" w:sz="4" w:space="0" w:shadow="0" w:frame="0"/>
              <w:right w:val="single" w:sz="4" w:space="0" w:shadow="0" w:frame="0"/>
            </w:tcBorders>
            <w:vAlign w:val="center"/>
          </w:tcPr>
          <w:p>
            <w:pPr>
              <w:jc w:val="center"/>
              <w:rPr>
                <w:sz w:val="16"/>
              </w:rPr>
            </w:pP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Purchase</w:t>
            </w:r>
          </w:p>
        </w:tc>
        <w:tc>
          <w:tcPr>
            <w:tcW w:w="1049" w:type="dxa"/>
            <w:vMerge w:val="continue"/>
            <w:tcBorders>
              <w:left w:val="single" w:sz="4" w:space="0" w:shadow="0" w:frame="0"/>
              <w:bottom w:val="single" w:sz="4" w:space="0" w:shadow="0" w:frame="0"/>
              <w:right w:val="single" w:sz="4" w:space="0" w:shadow="0" w:frame="0"/>
            </w:tcBorders>
            <w:vAlign w:val="center"/>
          </w:tcPr>
          <w:p>
            <w:pPr>
              <w:spacing w:before="20"/>
              <w:jc w:val="center"/>
              <w:rPr>
                <w:sz w:val="16"/>
              </w:rPr>
            </w:pPr>
          </w:p>
        </w:tc>
        <w:tc>
          <w:tcPr>
            <w:tcW w:w="1049" w:type="dxa"/>
            <w:tcBorders>
              <w:top w:val="single" w:sz="4" w:space="0" w:shadow="0" w:frame="0"/>
              <w:left w:val="single" w:sz="4" w:space="0" w:shadow="0" w:frame="0"/>
              <w:bottom w:val="single" w:sz="4" w:space="0" w:shadow="0" w:frame="0"/>
            </w:tcBorders>
            <w:vAlign w:val="center"/>
          </w:tcPr>
          <w:p>
            <w:pPr>
              <w:spacing w:before="60"/>
              <w:jc w:val="center"/>
              <w:rPr>
                <w:sz w:val="16"/>
              </w:rPr>
            </w:pPr>
            <w:r>
              <w:rPr>
                <w:sz w:val="16"/>
              </w:rPr>
              <w:t>I</w:t>
            </w:r>
          </w:p>
        </w:tc>
        <w:tc>
          <w:tcPr>
            <w:tcW w:w="1049" w:type="dxa"/>
            <w:tcBorders>
              <w:top w:val="single" w:sz="4" w:space="0" w:shadow="0" w:frame="0"/>
              <w:left w:val="single" w:sz="4" w:space="0" w:shadow="0" w:frame="0"/>
              <w:bottom w:val="single" w:sz="4" w:space="0" w:shadow="0" w:frame="0"/>
            </w:tcBorders>
            <w:vAlign w:val="center"/>
          </w:tcPr>
          <w:p>
            <w:pPr>
              <w:pStyle w:val="P4"/>
              <w:spacing w:before="60"/>
              <w:jc w:val="center"/>
              <w:rPr>
                <w:b w:val="1"/>
                <w:sz w:val="16"/>
                <w:u w:val="single"/>
              </w:rPr>
            </w:pPr>
            <w:r>
              <w:rPr>
                <w:b w:val="0"/>
                <w:sz w:val="16"/>
              </w:rPr>
              <w:t>II</w:t>
            </w:r>
          </w:p>
        </w:tc>
        <w:tc>
          <w:tcPr>
            <w:tcW w:w="1049" w:type="dxa"/>
            <w:tcBorders>
              <w:top w:val="single" w:sz="4" w:space="0" w:shadow="0" w:frame="0"/>
              <w:left w:val="single" w:sz="4" w:space="0" w:shadow="0" w:frame="0"/>
              <w:bottom w:val="single" w:sz="4" w:space="0" w:shadow="0" w:frame="0"/>
            </w:tcBorders>
            <w:vAlign w:val="center"/>
          </w:tcPr>
          <w:p>
            <w:pPr>
              <w:spacing w:before="60"/>
              <w:jc w:val="center"/>
              <w:rPr>
                <w:sz w:val="16"/>
              </w:rPr>
            </w:pPr>
            <w:r>
              <w:rPr>
                <w:sz w:val="16"/>
              </w:rPr>
              <w:t>III</w:t>
            </w:r>
          </w:p>
        </w:tc>
      </w:tr>
      <w:tr>
        <w:trPr>
          <w:wAfter w:w="0" w:type="dxa"/>
        </w:trPr>
        <w:tc>
          <w:tcPr>
            <w:tcW w:w="2835" w:type="dxa"/>
            <w:tcBorders>
              <w:right w:val="single" w:sz="4" w:space="0" w:shadow="0" w:frame="0"/>
            </w:tcBorders>
            <w:vAlign w:val="bottom"/>
          </w:tcPr>
          <w:p>
            <w:pPr>
              <w:rPr>
                <w:sz w:val="16"/>
              </w:rPr>
            </w:pPr>
          </w:p>
        </w:tc>
        <w:tc>
          <w:tcPr>
            <w:tcW w:w="1049" w:type="dxa"/>
            <w:tcBorders>
              <w:left w:val="single" w:sz="4" w:space="0" w:shadow="0" w:frame="0"/>
            </w:tcBorders>
            <w:vAlign w:val="bottom"/>
          </w:tcPr>
          <w:p>
            <w:pPr>
              <w:jc w:val="right"/>
              <w:rPr>
                <w:sz w:val="16"/>
              </w:rPr>
            </w:pPr>
          </w:p>
        </w:tc>
        <w:tc>
          <w:tcPr>
            <w:tcW w:w="1049" w:type="dxa"/>
            <w:vAlign w:val="bottom"/>
          </w:tcPr>
          <w:p>
            <w:pPr>
              <w:jc w:val="right"/>
              <w:rPr>
                <w:sz w:val="16"/>
              </w:rPr>
            </w:pPr>
          </w:p>
        </w:tc>
        <w:tc>
          <w:tcPr>
            <w:tcW w:w="1049" w:type="dxa"/>
            <w:tcBorders>
              <w:left w:val="none" w:sz="0" w:space="0" w:shadow="0" w:frame="0"/>
            </w:tcBorders>
            <w:vAlign w:val="bottom"/>
          </w:tcPr>
          <w:p>
            <w:pPr>
              <w:jc w:val="right"/>
              <w:rPr>
                <w:sz w:val="16"/>
              </w:rPr>
            </w:pPr>
          </w:p>
        </w:tc>
        <w:tc>
          <w:tcPr>
            <w:tcW w:w="1049" w:type="dxa"/>
            <w:vAlign w:val="bottom"/>
          </w:tcPr>
          <w:p>
            <w:pPr>
              <w:jc w:val="right"/>
              <w:rPr>
                <w:sz w:val="16"/>
              </w:rPr>
            </w:pPr>
          </w:p>
        </w:tc>
        <w:tc>
          <w:tcPr>
            <w:tcW w:w="1049" w:type="dxa"/>
            <w:vAlign w:val="bottom"/>
          </w:tcPr>
          <w:p>
            <w:pPr>
              <w:jc w:val="right"/>
              <w:rPr>
                <w:sz w:val="16"/>
              </w:rPr>
            </w:pPr>
          </w:p>
        </w:tc>
        <w:tc>
          <w:tcPr>
            <w:tcW w:w="1049" w:type="dxa"/>
            <w:vAlign w:val="bottom"/>
          </w:tcPr>
          <w:p>
            <w:pPr>
              <w:jc w:val="right"/>
              <w:rPr>
                <w:sz w:val="16"/>
              </w:rPr>
            </w:pPr>
          </w:p>
        </w:tc>
        <w:tc>
          <w:tcPr>
            <w:tcW w:w="1049" w:type="dxa"/>
            <w:vAlign w:val="bottom"/>
          </w:tcPr>
          <w:p>
            <w:pPr>
              <w:jc w:val="right"/>
              <w:rPr>
                <w:sz w:val="16"/>
              </w:rPr>
            </w:pPr>
          </w:p>
        </w:tc>
      </w:tr>
      <w:tr>
        <w:trPr>
          <w:wAfter w:w="0" w:type="dxa"/>
        </w:trPr>
        <w:tc>
          <w:tcPr>
            <w:tcW w:w="2835" w:type="dxa"/>
            <w:tcBorders>
              <w:right w:val="single" w:sz="4" w:space="0" w:shadow="0" w:frame="0"/>
            </w:tcBorders>
          </w:tcPr>
          <w:p>
            <w:pPr>
              <w:rPr>
                <w:sz w:val="16"/>
              </w:rPr>
            </w:pPr>
            <w:r>
              <w:rPr>
                <w:sz w:val="16"/>
              </w:rPr>
              <w:t>Wheat</w:t>
            </w:r>
          </w:p>
        </w:tc>
        <w:tc>
          <w:tcPr>
            <w:tcW w:w="1049" w:type="dxa"/>
            <w:tcBorders>
              <w:left w:val="single" w:sz="4" w:space="0" w:shadow="0" w:frame="0"/>
            </w:tcBorders>
            <w:vAlign w:val="bottom"/>
          </w:tcPr>
          <w:p>
            <w:pPr>
              <w:ind w:right="113"/>
              <w:jc w:val="right"/>
              <w:rPr>
                <w:sz w:val="16"/>
              </w:rPr>
            </w:pPr>
            <w:r>
              <w:rPr>
                <w:sz w:val="16"/>
              </w:rPr>
              <w:t>143142</w:t>
            </w:r>
          </w:p>
        </w:tc>
        <w:tc>
          <w:tcPr>
            <w:tcW w:w="1049" w:type="dxa"/>
            <w:vAlign w:val="bottom"/>
          </w:tcPr>
          <w:p>
            <w:pPr>
              <w:ind w:right="113"/>
              <w:jc w:val="right"/>
              <w:rPr>
                <w:sz w:val="16"/>
              </w:rPr>
            </w:pPr>
            <w:r>
              <w:rPr>
                <w:sz w:val="16"/>
              </w:rPr>
              <w:t>55798</w:t>
            </w:r>
          </w:p>
        </w:tc>
        <w:tc>
          <w:tcPr>
            <w:tcW w:w="1049" w:type="dxa"/>
            <w:tcBorders>
              <w:left w:val="none" w:sz="0" w:space="0" w:shadow="0" w:frame="0"/>
            </w:tcBorders>
            <w:vAlign w:val="bottom"/>
          </w:tcPr>
          <w:p>
            <w:pPr>
              <w:ind w:right="113"/>
              <w:jc w:val="right"/>
              <w:rPr>
                <w:sz w:val="16"/>
              </w:rPr>
            </w:pPr>
            <w:r>
              <w:rPr>
                <w:sz w:val="16"/>
              </w:rPr>
              <w:t>87344</w:t>
            </w:r>
          </w:p>
        </w:tc>
        <w:tc>
          <w:tcPr>
            <w:tcW w:w="1049" w:type="dxa"/>
            <w:vAlign w:val="bottom"/>
          </w:tcPr>
          <w:p>
            <w:pPr>
              <w:ind w:right="113"/>
              <w:jc w:val="right"/>
              <w:rPr>
                <w:sz w:val="16"/>
              </w:rPr>
            </w:pPr>
            <w:r>
              <w:rPr>
                <w:sz w:val="16"/>
              </w:rPr>
              <w:t>98,9</w:t>
            </w:r>
          </w:p>
        </w:tc>
        <w:tc>
          <w:tcPr>
            <w:tcW w:w="1049" w:type="dxa"/>
            <w:vAlign w:val="bottom"/>
          </w:tcPr>
          <w:p>
            <w:pPr>
              <w:ind w:right="113"/>
              <w:jc w:val="right"/>
              <w:rPr>
                <w:sz w:val="16"/>
              </w:rPr>
            </w:pPr>
            <w:r>
              <w:rPr>
                <w:sz w:val="16"/>
              </w:rPr>
              <w:t>107,0</w:t>
            </w:r>
          </w:p>
        </w:tc>
        <w:tc>
          <w:tcPr>
            <w:tcW w:w="1049" w:type="dxa"/>
            <w:vAlign w:val="bottom"/>
          </w:tcPr>
          <w:p>
            <w:pPr>
              <w:ind w:right="113"/>
              <w:jc w:val="right"/>
              <w:rPr>
                <w:sz w:val="16"/>
              </w:rPr>
            </w:pPr>
            <w:r>
              <w:rPr>
                <w:sz w:val="16"/>
              </w:rPr>
              <w:t>92,1</w:t>
            </w:r>
          </w:p>
        </w:tc>
        <w:tc>
          <w:tcPr>
            <w:tcW w:w="1049" w:type="dxa"/>
            <w:vAlign w:val="bottom"/>
          </w:tcPr>
          <w:p>
            <w:pPr>
              <w:ind w:right="113"/>
              <w:jc w:val="right"/>
              <w:rPr>
                <w:sz w:val="16"/>
              </w:rPr>
            </w:pPr>
            <w:r>
              <w:rPr>
                <w:sz w:val="16"/>
              </w:rPr>
              <w:t>98,8</w:t>
            </w:r>
          </w:p>
        </w:tc>
      </w:tr>
      <w:tr>
        <w:trPr>
          <w:wAfter w:w="0" w:type="dxa"/>
        </w:trPr>
        <w:tc>
          <w:tcPr>
            <w:tcW w:w="2835" w:type="dxa"/>
            <w:tcBorders>
              <w:right w:val="single" w:sz="4" w:space="0" w:shadow="0" w:frame="0"/>
            </w:tcBorders>
          </w:tcPr>
          <w:p>
            <w:pPr>
              <w:rPr>
                <w:sz w:val="16"/>
              </w:rPr>
            </w:pPr>
            <w:r>
              <w:rPr>
                <w:sz w:val="16"/>
              </w:rPr>
              <w:t xml:space="preserve">Maize, grains </w:t>
            </w:r>
          </w:p>
        </w:tc>
        <w:tc>
          <w:tcPr>
            <w:tcW w:w="1049" w:type="dxa"/>
            <w:tcBorders>
              <w:left w:val="single" w:sz="4" w:space="0" w:shadow="0" w:frame="0"/>
            </w:tcBorders>
            <w:vAlign w:val="bottom"/>
          </w:tcPr>
          <w:p>
            <w:pPr>
              <w:ind w:right="113"/>
              <w:jc w:val="right"/>
              <w:rPr>
                <w:sz w:val="16"/>
              </w:rPr>
            </w:pPr>
            <w:r>
              <w:rPr>
                <w:sz w:val="16"/>
              </w:rPr>
              <w:t>83658</w:t>
            </w:r>
          </w:p>
        </w:tc>
        <w:tc>
          <w:tcPr>
            <w:tcW w:w="1049" w:type="dxa"/>
            <w:vAlign w:val="bottom"/>
          </w:tcPr>
          <w:p>
            <w:pPr>
              <w:ind w:right="113"/>
              <w:jc w:val="right"/>
              <w:rPr>
                <w:sz w:val="16"/>
              </w:rPr>
            </w:pPr>
            <w:r>
              <w:rPr>
                <w:sz w:val="16"/>
              </w:rPr>
              <w:t>38020</w:t>
            </w:r>
          </w:p>
        </w:tc>
        <w:tc>
          <w:tcPr>
            <w:tcW w:w="1049" w:type="dxa"/>
            <w:tcBorders>
              <w:left w:val="none" w:sz="0" w:space="0" w:shadow="0" w:frame="0"/>
            </w:tcBorders>
            <w:vAlign w:val="bottom"/>
          </w:tcPr>
          <w:p>
            <w:pPr>
              <w:ind w:right="113"/>
              <w:jc w:val="right"/>
              <w:rPr>
                <w:sz w:val="16"/>
              </w:rPr>
            </w:pPr>
            <w:r>
              <w:rPr>
                <w:sz w:val="16"/>
              </w:rPr>
              <w:t>45638</w:t>
            </w:r>
          </w:p>
        </w:tc>
        <w:tc>
          <w:tcPr>
            <w:tcW w:w="1049" w:type="dxa"/>
            <w:vAlign w:val="bottom"/>
          </w:tcPr>
          <w:p>
            <w:pPr>
              <w:ind w:right="113"/>
              <w:jc w:val="right"/>
              <w:rPr>
                <w:sz w:val="16"/>
              </w:rPr>
            </w:pPr>
            <w:r>
              <w:rPr>
                <w:sz w:val="16"/>
              </w:rPr>
              <w:t>31,3</w:t>
            </w:r>
          </w:p>
        </w:tc>
        <w:tc>
          <w:tcPr>
            <w:tcW w:w="1049" w:type="dxa"/>
            <w:vAlign w:val="bottom"/>
          </w:tcPr>
          <w:p>
            <w:pPr>
              <w:ind w:right="113"/>
              <w:jc w:val="right"/>
              <w:rPr>
                <w:sz w:val="16"/>
              </w:rPr>
            </w:pPr>
            <w:r>
              <w:rPr>
                <w:sz w:val="16"/>
              </w:rPr>
              <w:t>26,9</w:t>
            </w:r>
          </w:p>
        </w:tc>
        <w:tc>
          <w:tcPr>
            <w:tcW w:w="1049" w:type="dxa"/>
            <w:vAlign w:val="bottom"/>
          </w:tcPr>
          <w:p>
            <w:pPr>
              <w:ind w:right="113"/>
              <w:jc w:val="right"/>
              <w:rPr>
                <w:sz w:val="16"/>
              </w:rPr>
            </w:pPr>
            <w:r>
              <w:rPr>
                <w:sz w:val="16"/>
              </w:rPr>
              <w:t>32,5</w:t>
            </w:r>
          </w:p>
        </w:tc>
        <w:tc>
          <w:tcPr>
            <w:tcW w:w="1049" w:type="dxa"/>
            <w:vAlign w:val="bottom"/>
          </w:tcPr>
          <w:p>
            <w:pPr>
              <w:ind w:right="113"/>
              <w:jc w:val="right"/>
              <w:rPr>
                <w:sz w:val="16"/>
              </w:rPr>
            </w:pPr>
            <w:r>
              <w:rPr>
                <w:sz w:val="16"/>
              </w:rPr>
              <w:t>33,8</w:t>
            </w:r>
          </w:p>
        </w:tc>
      </w:tr>
      <w:tr>
        <w:trPr>
          <w:wAfter w:w="0" w:type="dxa"/>
        </w:trPr>
        <w:tc>
          <w:tcPr>
            <w:tcW w:w="2835" w:type="dxa"/>
            <w:tcBorders>
              <w:right w:val="single" w:sz="4" w:space="0" w:shadow="0" w:frame="0"/>
            </w:tcBorders>
            <w:vAlign w:val="center"/>
          </w:tcPr>
          <w:p>
            <w:pPr>
              <w:rPr>
                <w:sz w:val="16"/>
              </w:rPr>
            </w:pPr>
            <w:r>
              <w:rPr>
                <w:sz w:val="16"/>
              </w:rPr>
              <w:t>Tobacco (dried leaf)</w:t>
            </w:r>
          </w:p>
        </w:tc>
        <w:tc>
          <w:tcPr>
            <w:tcW w:w="1049" w:type="dxa"/>
            <w:tcBorders>
              <w:left w:val="single" w:sz="4" w:space="0" w:shadow="0" w:frame="0"/>
            </w:tcBorders>
            <w:vAlign w:val="bottom"/>
          </w:tcPr>
          <w:p>
            <w:pPr>
              <w:ind w:right="113"/>
              <w:jc w:val="right"/>
              <w:rPr>
                <w:sz w:val="16"/>
              </w:rPr>
            </w:pPr>
            <w:r>
              <w:rPr>
                <w:sz w:val="16"/>
              </w:rPr>
              <w:t>54</w:t>
            </w:r>
          </w:p>
        </w:tc>
        <w:tc>
          <w:tcPr>
            <w:tcW w:w="1049" w:type="dxa"/>
            <w:vAlign w:val="bottom"/>
          </w:tcPr>
          <w:p>
            <w:pPr>
              <w:ind w:right="113"/>
              <w:jc w:val="right"/>
              <w:rPr>
                <w:sz w:val="16"/>
              </w:rPr>
            </w:pPr>
            <w:r>
              <w:rPr>
                <w:sz w:val="16"/>
              </w:rPr>
              <w:t>-</w:t>
            </w:r>
          </w:p>
        </w:tc>
        <w:tc>
          <w:tcPr>
            <w:tcW w:w="1049" w:type="dxa"/>
            <w:tcBorders>
              <w:left w:val="none" w:sz="0" w:space="0" w:shadow="0" w:frame="0"/>
            </w:tcBorders>
            <w:vAlign w:val="bottom"/>
          </w:tcPr>
          <w:p>
            <w:pPr>
              <w:ind w:right="113"/>
              <w:jc w:val="right"/>
              <w:rPr>
                <w:sz w:val="16"/>
              </w:rPr>
            </w:pPr>
            <w:r>
              <w:rPr>
                <w:sz w:val="16"/>
              </w:rPr>
              <w:t>54</w:t>
            </w:r>
          </w:p>
        </w:tc>
        <w:tc>
          <w:tcPr>
            <w:tcW w:w="1049" w:type="dxa"/>
            <w:vAlign w:val="bottom"/>
          </w:tcPr>
          <w:p>
            <w:pPr>
              <w:ind w:right="113"/>
              <w:jc w:val="right"/>
              <w:rPr>
                <w:sz w:val="16"/>
              </w:rPr>
            </w:pPr>
            <w:r>
              <w:rPr>
                <w:sz w:val="16"/>
              </w:rPr>
              <w:t>8,9</w:t>
            </w:r>
          </w:p>
        </w:tc>
        <w:tc>
          <w:tcPr>
            <w:tcW w:w="1049" w:type="dxa"/>
            <w:vAlign w:val="bottom"/>
          </w:tcPr>
          <w:p>
            <w:pPr>
              <w:ind w:right="113"/>
              <w:jc w:val="right"/>
              <w:rPr>
                <w:sz w:val="16"/>
              </w:rPr>
            </w:pPr>
            <w:r>
              <w:rPr>
                <w:sz w:val="16"/>
              </w:rPr>
              <w:t>9,0</w:t>
            </w:r>
          </w:p>
        </w:tc>
        <w:tc>
          <w:tcPr>
            <w:tcW w:w="1049" w:type="dxa"/>
            <w:vAlign w:val="bottom"/>
          </w:tcPr>
          <w:p>
            <w:pPr>
              <w:ind w:right="113"/>
              <w:jc w:val="right"/>
              <w:rPr>
                <w:sz w:val="16"/>
              </w:rPr>
            </w:pPr>
            <w:r>
              <w:rPr>
                <w:sz w:val="16"/>
              </w:rPr>
              <w:t>-</w:t>
            </w:r>
          </w:p>
        </w:tc>
        <w:tc>
          <w:tcPr>
            <w:tcW w:w="1049" w:type="dxa"/>
            <w:vAlign w:val="bottom"/>
          </w:tcPr>
          <w:p>
            <w:pPr>
              <w:ind w:right="113"/>
              <w:jc w:val="right"/>
              <w:rPr>
                <w:sz w:val="16"/>
              </w:rPr>
            </w:pPr>
            <w:r>
              <w:rPr>
                <w:sz w:val="16"/>
              </w:rPr>
              <w:t>-</w:t>
            </w:r>
          </w:p>
        </w:tc>
      </w:tr>
      <w:tr>
        <w:trPr>
          <w:wAfter w:w="0" w:type="dxa"/>
        </w:trPr>
        <w:tc>
          <w:tcPr>
            <w:tcW w:w="2835" w:type="dxa"/>
            <w:tcBorders>
              <w:right w:val="single" w:sz="4" w:space="0" w:shadow="0" w:frame="0"/>
            </w:tcBorders>
            <w:vAlign w:val="center"/>
          </w:tcPr>
          <w:p>
            <w:pPr>
              <w:rPr>
                <w:sz w:val="16"/>
              </w:rPr>
            </w:pPr>
            <w:r>
              <w:rPr>
                <w:sz w:val="16"/>
              </w:rPr>
              <w:t>Potatoes</w:t>
            </w:r>
          </w:p>
        </w:tc>
        <w:tc>
          <w:tcPr>
            <w:tcW w:w="1049" w:type="dxa"/>
            <w:tcBorders>
              <w:left w:val="single" w:sz="4" w:space="0" w:shadow="0" w:frame="0"/>
            </w:tcBorders>
            <w:vAlign w:val="bottom"/>
          </w:tcPr>
          <w:p>
            <w:pPr>
              <w:ind w:right="113"/>
              <w:jc w:val="right"/>
              <w:rPr>
                <w:sz w:val="16"/>
              </w:rPr>
            </w:pPr>
            <w:r>
              <w:rPr>
                <w:sz w:val="16"/>
              </w:rPr>
              <w:t>2231</w:t>
            </w:r>
          </w:p>
        </w:tc>
        <w:tc>
          <w:tcPr>
            <w:tcW w:w="1049" w:type="dxa"/>
            <w:vAlign w:val="bottom"/>
          </w:tcPr>
          <w:p>
            <w:pPr>
              <w:ind w:right="113"/>
              <w:jc w:val="right"/>
              <w:rPr>
                <w:sz w:val="16"/>
              </w:rPr>
            </w:pPr>
            <w:r>
              <w:rPr>
                <w:sz w:val="16"/>
              </w:rPr>
              <w:t>1613</w:t>
            </w:r>
          </w:p>
        </w:tc>
        <w:tc>
          <w:tcPr>
            <w:tcW w:w="1049" w:type="dxa"/>
            <w:tcBorders>
              <w:left w:val="none" w:sz="0" w:space="0" w:shadow="0" w:frame="0"/>
            </w:tcBorders>
            <w:vAlign w:val="bottom"/>
          </w:tcPr>
          <w:p>
            <w:pPr>
              <w:ind w:right="113"/>
              <w:jc w:val="right"/>
              <w:rPr>
                <w:sz w:val="16"/>
              </w:rPr>
            </w:pPr>
            <w:r>
              <w:rPr>
                <w:sz w:val="16"/>
              </w:rPr>
              <w:t>618</w:t>
            </w:r>
          </w:p>
        </w:tc>
        <w:tc>
          <w:tcPr>
            <w:tcW w:w="1049" w:type="dxa"/>
            <w:vAlign w:val="bottom"/>
          </w:tcPr>
          <w:p>
            <w:pPr>
              <w:ind w:right="113"/>
              <w:jc w:val="right"/>
              <w:rPr>
                <w:sz w:val="16"/>
              </w:rPr>
            </w:pPr>
            <w:r>
              <w:rPr>
                <w:sz w:val="16"/>
              </w:rPr>
              <w:t>75,3</w:t>
            </w:r>
          </w:p>
        </w:tc>
        <w:tc>
          <w:tcPr>
            <w:tcW w:w="1049" w:type="dxa"/>
            <w:vAlign w:val="bottom"/>
          </w:tcPr>
          <w:p>
            <w:pPr>
              <w:ind w:right="113"/>
              <w:jc w:val="right"/>
              <w:rPr>
                <w:sz w:val="16"/>
              </w:rPr>
            </w:pPr>
            <w:r>
              <w:rPr>
                <w:sz w:val="16"/>
              </w:rPr>
              <w:t>75,8</w:t>
            </w:r>
          </w:p>
        </w:tc>
        <w:tc>
          <w:tcPr>
            <w:tcW w:w="1049" w:type="dxa"/>
            <w:vAlign w:val="bottom"/>
          </w:tcPr>
          <w:p>
            <w:pPr>
              <w:ind w:right="113"/>
              <w:jc w:val="right"/>
              <w:rPr>
                <w:sz w:val="16"/>
              </w:rPr>
            </w:pPr>
            <w:r>
              <w:rPr>
                <w:sz w:val="16"/>
              </w:rPr>
              <w:t>102,2</w:t>
            </w:r>
          </w:p>
        </w:tc>
        <w:tc>
          <w:tcPr>
            <w:tcW w:w="1049" w:type="dxa"/>
            <w:vAlign w:val="bottom"/>
          </w:tcPr>
          <w:p>
            <w:pPr>
              <w:ind w:right="113"/>
              <w:jc w:val="right"/>
              <w:rPr>
                <w:sz w:val="16"/>
              </w:rPr>
            </w:pPr>
            <w:r>
              <w:rPr>
                <w:sz w:val="16"/>
              </w:rPr>
              <w:t>54,2</w:t>
            </w:r>
          </w:p>
        </w:tc>
      </w:tr>
      <w:tr>
        <w:trPr>
          <w:wAfter w:w="0" w:type="dxa"/>
        </w:trPr>
        <w:tc>
          <w:tcPr>
            <w:tcW w:w="2835" w:type="dxa"/>
            <w:tcBorders>
              <w:right w:val="single" w:sz="4" w:space="0" w:shadow="0" w:frame="0"/>
            </w:tcBorders>
            <w:vAlign w:val="center"/>
          </w:tcPr>
          <w:p>
            <w:pPr>
              <w:rPr>
                <w:sz w:val="16"/>
              </w:rPr>
            </w:pPr>
            <w:r>
              <w:rPr>
                <w:sz w:val="16"/>
              </w:rPr>
              <w:t>Beans</w:t>
            </w:r>
          </w:p>
        </w:tc>
        <w:tc>
          <w:tcPr>
            <w:tcW w:w="1049" w:type="dxa"/>
            <w:tcBorders>
              <w:left w:val="single" w:sz="4" w:space="0" w:shadow="0" w:frame="0"/>
            </w:tcBorders>
            <w:vAlign w:val="bottom"/>
          </w:tcPr>
          <w:p>
            <w:pPr>
              <w:ind w:right="113"/>
              <w:jc w:val="right"/>
              <w:rPr>
                <w:sz w:val="16"/>
              </w:rPr>
            </w:pPr>
            <w:r>
              <w:rPr>
                <w:sz w:val="16"/>
              </w:rPr>
              <w:t>1</w:t>
            </w:r>
          </w:p>
        </w:tc>
        <w:tc>
          <w:tcPr>
            <w:tcW w:w="1049" w:type="dxa"/>
            <w:vAlign w:val="bottom"/>
          </w:tcPr>
          <w:p>
            <w:pPr>
              <w:ind w:right="113"/>
              <w:jc w:val="right"/>
              <w:rPr>
                <w:sz w:val="16"/>
              </w:rPr>
            </w:pPr>
            <w:r>
              <w:rPr>
                <w:sz w:val="16"/>
              </w:rPr>
              <w:t>-</w:t>
            </w:r>
          </w:p>
        </w:tc>
        <w:tc>
          <w:tcPr>
            <w:tcW w:w="1049" w:type="dxa"/>
            <w:tcBorders>
              <w:left w:val="none" w:sz="0" w:space="0" w:shadow="0" w:frame="0"/>
            </w:tcBorders>
            <w:vAlign w:val="bottom"/>
          </w:tcPr>
          <w:p>
            <w:pPr>
              <w:ind w:right="113"/>
              <w:jc w:val="right"/>
              <w:rPr>
                <w:sz w:val="16"/>
              </w:rPr>
            </w:pPr>
            <w:r>
              <w:rPr>
                <w:sz w:val="16"/>
              </w:rPr>
              <w:t>1</w:t>
            </w:r>
          </w:p>
        </w:tc>
        <w:tc>
          <w:tcPr>
            <w:tcW w:w="1049" w:type="dxa"/>
            <w:vAlign w:val="bottom"/>
          </w:tcPr>
          <w:p>
            <w:pPr>
              <w:ind w:right="113"/>
              <w:jc w:val="right"/>
              <w:rPr>
                <w:sz w:val="16"/>
              </w:rPr>
            </w:pPr>
            <w:r>
              <w:rPr>
                <w:sz w:val="16"/>
              </w:rPr>
              <w:t>25,0</w:t>
            </w:r>
          </w:p>
        </w:tc>
        <w:tc>
          <w:tcPr>
            <w:tcW w:w="1049" w:type="dxa"/>
            <w:vAlign w:val="bottom"/>
          </w:tcPr>
          <w:p>
            <w:pPr>
              <w:ind w:right="113"/>
              <w:jc w:val="right"/>
              <w:rPr>
                <w:sz w:val="16"/>
              </w:rPr>
            </w:pPr>
            <w:r>
              <w:rPr>
                <w:sz w:val="16"/>
              </w:rPr>
              <w:t>-</w:t>
            </w:r>
          </w:p>
        </w:tc>
        <w:tc>
          <w:tcPr>
            <w:tcW w:w="1049" w:type="dxa"/>
            <w:vAlign w:val="bottom"/>
          </w:tcPr>
          <w:p>
            <w:pPr>
              <w:ind w:right="113"/>
              <w:jc w:val="right"/>
              <w:rPr>
                <w:sz w:val="16"/>
              </w:rPr>
            </w:pPr>
            <w:r>
              <w:rPr>
                <w:sz w:val="16"/>
              </w:rPr>
              <w:t>-</w:t>
            </w:r>
          </w:p>
        </w:tc>
        <w:tc>
          <w:tcPr>
            <w:tcW w:w="1049" w:type="dxa"/>
            <w:vAlign w:val="bottom"/>
          </w:tcPr>
          <w:p>
            <w:pPr>
              <w:ind w:right="113"/>
              <w:jc w:val="right"/>
              <w:rPr>
                <w:sz w:val="16"/>
              </w:rPr>
            </w:pPr>
            <w:r>
              <w:rPr>
                <w:sz w:val="16"/>
              </w:rPr>
              <w:t>-</w:t>
            </w:r>
          </w:p>
        </w:tc>
      </w:tr>
      <w:tr>
        <w:trPr>
          <w:wAfter w:w="0" w:type="dxa"/>
        </w:trPr>
        <w:tc>
          <w:tcPr>
            <w:tcW w:w="2835" w:type="dxa"/>
            <w:tcBorders>
              <w:right w:val="single" w:sz="4" w:space="0" w:shadow="0" w:frame="0"/>
            </w:tcBorders>
            <w:vAlign w:val="center"/>
          </w:tcPr>
          <w:p>
            <w:pPr>
              <w:rPr>
                <w:sz w:val="16"/>
              </w:rPr>
            </w:pPr>
            <w:r>
              <w:rPr>
                <w:sz w:val="16"/>
              </w:rPr>
              <w:t>Onions</w:t>
            </w:r>
          </w:p>
        </w:tc>
        <w:tc>
          <w:tcPr>
            <w:tcW w:w="1049" w:type="dxa"/>
            <w:tcBorders>
              <w:left w:val="single" w:sz="4" w:space="0" w:shadow="0" w:frame="0"/>
            </w:tcBorders>
            <w:vAlign w:val="bottom"/>
          </w:tcPr>
          <w:p>
            <w:pPr>
              <w:ind w:right="113"/>
              <w:jc w:val="right"/>
              <w:rPr>
                <w:sz w:val="16"/>
              </w:rPr>
            </w:pPr>
            <w:r>
              <w:rPr>
                <w:sz w:val="16"/>
              </w:rPr>
              <w:t>1053</w:t>
            </w:r>
          </w:p>
        </w:tc>
        <w:tc>
          <w:tcPr>
            <w:tcW w:w="1049" w:type="dxa"/>
            <w:vAlign w:val="bottom"/>
          </w:tcPr>
          <w:p>
            <w:pPr>
              <w:ind w:right="113"/>
              <w:jc w:val="right"/>
              <w:rPr>
                <w:sz w:val="16"/>
              </w:rPr>
            </w:pPr>
            <w:r>
              <w:rPr>
                <w:sz w:val="16"/>
              </w:rPr>
              <w:t>845</w:t>
            </w:r>
          </w:p>
        </w:tc>
        <w:tc>
          <w:tcPr>
            <w:tcW w:w="1049" w:type="dxa"/>
            <w:tcBorders>
              <w:left w:val="none" w:sz="0" w:space="0" w:shadow="0" w:frame="0"/>
            </w:tcBorders>
            <w:vAlign w:val="bottom"/>
          </w:tcPr>
          <w:p>
            <w:pPr>
              <w:ind w:right="113"/>
              <w:jc w:val="right"/>
              <w:rPr>
                <w:sz w:val="16"/>
              </w:rPr>
            </w:pPr>
            <w:r>
              <w:rPr>
                <w:sz w:val="16"/>
              </w:rPr>
              <w:t>209</w:t>
            </w:r>
          </w:p>
        </w:tc>
        <w:tc>
          <w:tcPr>
            <w:tcW w:w="1049" w:type="dxa"/>
            <w:vAlign w:val="bottom"/>
          </w:tcPr>
          <w:p>
            <w:pPr>
              <w:ind w:right="113"/>
              <w:jc w:val="right"/>
              <w:rPr>
                <w:sz w:val="16"/>
              </w:rPr>
            </w:pPr>
            <w:r>
              <w:rPr>
                <w:sz w:val="16"/>
              </w:rPr>
              <w:t>100,0</w:t>
            </w:r>
          </w:p>
        </w:tc>
        <w:tc>
          <w:tcPr>
            <w:tcW w:w="1049" w:type="dxa"/>
            <w:vAlign w:val="bottom"/>
          </w:tcPr>
          <w:p>
            <w:pPr>
              <w:ind w:right="113"/>
              <w:jc w:val="right"/>
              <w:rPr>
                <w:sz w:val="16"/>
              </w:rPr>
            </w:pPr>
            <w:r>
              <w:rPr>
                <w:sz w:val="16"/>
              </w:rPr>
              <w:t>147,2</w:t>
            </w:r>
          </w:p>
        </w:tc>
        <w:tc>
          <w:tcPr>
            <w:tcW w:w="1049" w:type="dxa"/>
            <w:vAlign w:val="bottom"/>
          </w:tcPr>
          <w:p>
            <w:pPr>
              <w:ind w:right="113"/>
              <w:jc w:val="right"/>
              <w:rPr>
                <w:sz w:val="16"/>
              </w:rPr>
            </w:pPr>
            <w:r>
              <w:rPr>
                <w:sz w:val="16"/>
              </w:rPr>
              <w:t>81,3</w:t>
            </w:r>
          </w:p>
        </w:tc>
        <w:tc>
          <w:tcPr>
            <w:tcW w:w="1049" w:type="dxa"/>
            <w:vAlign w:val="bottom"/>
          </w:tcPr>
          <w:p>
            <w:pPr>
              <w:ind w:right="113"/>
              <w:jc w:val="right"/>
              <w:rPr>
                <w:sz w:val="16"/>
              </w:rPr>
            </w:pPr>
            <w:r>
              <w:rPr>
                <w:sz w:val="16"/>
              </w:rPr>
              <w:t>90,8</w:t>
            </w:r>
          </w:p>
        </w:tc>
      </w:tr>
      <w:tr>
        <w:trPr>
          <w:wAfter w:w="0" w:type="dxa"/>
        </w:trPr>
        <w:tc>
          <w:tcPr>
            <w:tcW w:w="2835" w:type="dxa"/>
            <w:tcBorders>
              <w:right w:val="single" w:sz="4" w:space="0" w:shadow="0" w:frame="0"/>
            </w:tcBorders>
            <w:vAlign w:val="center"/>
          </w:tcPr>
          <w:p>
            <w:pPr>
              <w:rPr>
                <w:sz w:val="16"/>
              </w:rPr>
            </w:pPr>
            <w:r>
              <w:rPr>
                <w:sz w:val="16"/>
              </w:rPr>
              <w:t>Cabbage (heads)</w:t>
            </w:r>
          </w:p>
        </w:tc>
        <w:tc>
          <w:tcPr>
            <w:tcW w:w="1049" w:type="dxa"/>
            <w:tcBorders>
              <w:left w:val="single" w:sz="4" w:space="0" w:shadow="0" w:frame="0"/>
            </w:tcBorders>
            <w:vAlign w:val="bottom"/>
          </w:tcPr>
          <w:p>
            <w:pPr>
              <w:ind w:right="113"/>
              <w:jc w:val="right"/>
              <w:rPr>
                <w:sz w:val="16"/>
              </w:rPr>
            </w:pPr>
            <w:r>
              <w:rPr>
                <w:sz w:val="16"/>
              </w:rPr>
              <w:t>962</w:t>
            </w:r>
          </w:p>
        </w:tc>
        <w:tc>
          <w:tcPr>
            <w:tcW w:w="1049" w:type="dxa"/>
            <w:vAlign w:val="bottom"/>
          </w:tcPr>
          <w:p>
            <w:pPr>
              <w:ind w:right="113"/>
              <w:jc w:val="right"/>
              <w:rPr>
                <w:sz w:val="16"/>
              </w:rPr>
            </w:pPr>
            <w:r>
              <w:rPr>
                <w:sz w:val="16"/>
              </w:rPr>
              <w:t>-</w:t>
            </w:r>
          </w:p>
        </w:tc>
        <w:tc>
          <w:tcPr>
            <w:tcW w:w="1049" w:type="dxa"/>
            <w:tcBorders>
              <w:left w:val="none" w:sz="0" w:space="0" w:shadow="0" w:frame="0"/>
            </w:tcBorders>
            <w:vAlign w:val="bottom"/>
          </w:tcPr>
          <w:p>
            <w:pPr>
              <w:ind w:right="113"/>
              <w:jc w:val="right"/>
              <w:rPr>
                <w:sz w:val="16"/>
              </w:rPr>
            </w:pPr>
            <w:r>
              <w:rPr>
                <w:sz w:val="16"/>
              </w:rPr>
              <w:t>962</w:t>
            </w:r>
          </w:p>
        </w:tc>
        <w:tc>
          <w:tcPr>
            <w:tcW w:w="1049" w:type="dxa"/>
            <w:vAlign w:val="bottom"/>
          </w:tcPr>
          <w:p>
            <w:pPr>
              <w:ind w:right="113"/>
              <w:jc w:val="right"/>
              <w:rPr>
                <w:sz w:val="16"/>
              </w:rPr>
            </w:pPr>
            <w:r>
              <w:rPr>
                <w:sz w:val="16"/>
              </w:rPr>
              <w:t>176,2</w:t>
            </w:r>
          </w:p>
        </w:tc>
        <w:tc>
          <w:tcPr>
            <w:tcW w:w="1049" w:type="dxa"/>
            <w:vAlign w:val="bottom"/>
          </w:tcPr>
          <w:p>
            <w:pPr>
              <w:ind w:right="113"/>
              <w:jc w:val="right"/>
              <w:rPr>
                <w:sz w:val="16"/>
              </w:rPr>
            </w:pPr>
            <w:r>
              <w:rPr>
                <w:sz w:val="16"/>
              </w:rPr>
              <w:t>633,3</w:t>
            </w:r>
          </w:p>
        </w:tc>
        <w:tc>
          <w:tcPr>
            <w:tcW w:w="1049" w:type="dxa"/>
            <w:vAlign w:val="bottom"/>
          </w:tcPr>
          <w:p>
            <w:pPr>
              <w:ind w:right="113"/>
              <w:jc w:val="right"/>
              <w:rPr>
                <w:sz w:val="16"/>
              </w:rPr>
            </w:pPr>
            <w:r>
              <w:rPr>
                <w:sz w:val="16"/>
              </w:rPr>
              <w:t>38,6</w:t>
            </w:r>
          </w:p>
        </w:tc>
        <w:tc>
          <w:tcPr>
            <w:tcW w:w="1049" w:type="dxa"/>
            <w:vAlign w:val="bottom"/>
          </w:tcPr>
          <w:p>
            <w:pPr>
              <w:ind w:right="113"/>
              <w:jc w:val="right"/>
              <w:rPr>
                <w:sz w:val="16"/>
              </w:rPr>
            </w:pPr>
            <w:r>
              <w:rPr>
                <w:sz w:val="16"/>
              </w:rPr>
              <w:t>181,6</w:t>
            </w:r>
          </w:p>
        </w:tc>
      </w:tr>
      <w:tr>
        <w:trPr>
          <w:wAfter w:w="0" w:type="dxa"/>
        </w:trPr>
        <w:tc>
          <w:tcPr>
            <w:tcW w:w="2835" w:type="dxa"/>
            <w:tcBorders>
              <w:right w:val="single" w:sz="4" w:space="0" w:shadow="0" w:frame="0"/>
            </w:tcBorders>
            <w:vAlign w:val="center"/>
          </w:tcPr>
          <w:p>
            <w:pPr>
              <w:rPr>
                <w:sz w:val="16"/>
              </w:rPr>
            </w:pPr>
            <w:r>
              <w:rPr>
                <w:sz w:val="16"/>
              </w:rPr>
              <w:t>Apples, edible</w:t>
            </w:r>
          </w:p>
        </w:tc>
        <w:tc>
          <w:tcPr>
            <w:tcW w:w="1049" w:type="dxa"/>
            <w:tcBorders>
              <w:left w:val="single" w:sz="4" w:space="0" w:shadow="0" w:frame="0"/>
            </w:tcBorders>
            <w:vAlign w:val="bottom"/>
          </w:tcPr>
          <w:p>
            <w:pPr>
              <w:ind w:right="113"/>
              <w:jc w:val="right"/>
              <w:rPr>
                <w:sz w:val="16"/>
              </w:rPr>
            </w:pPr>
            <w:r>
              <w:rPr>
                <w:sz w:val="16"/>
              </w:rPr>
              <w:t>5491</w:t>
            </w:r>
          </w:p>
        </w:tc>
        <w:tc>
          <w:tcPr>
            <w:tcW w:w="1049" w:type="dxa"/>
            <w:vAlign w:val="bottom"/>
          </w:tcPr>
          <w:p>
            <w:pPr>
              <w:ind w:right="113"/>
              <w:jc w:val="right"/>
              <w:rPr>
                <w:sz w:val="16"/>
              </w:rPr>
            </w:pPr>
            <w:r>
              <w:rPr>
                <w:sz w:val="16"/>
              </w:rPr>
              <w:t>1339</w:t>
            </w:r>
          </w:p>
        </w:tc>
        <w:tc>
          <w:tcPr>
            <w:tcW w:w="1049" w:type="dxa"/>
            <w:tcBorders>
              <w:left w:val="none" w:sz="0" w:space="0" w:shadow="0" w:frame="0"/>
            </w:tcBorders>
            <w:vAlign w:val="bottom"/>
          </w:tcPr>
          <w:p>
            <w:pPr>
              <w:ind w:right="113"/>
              <w:jc w:val="right"/>
              <w:rPr>
                <w:sz w:val="16"/>
              </w:rPr>
            </w:pPr>
            <w:r>
              <w:rPr>
                <w:sz w:val="16"/>
              </w:rPr>
              <w:t>4152</w:t>
            </w:r>
          </w:p>
        </w:tc>
        <w:tc>
          <w:tcPr>
            <w:tcW w:w="1049" w:type="dxa"/>
            <w:vAlign w:val="bottom"/>
          </w:tcPr>
          <w:p>
            <w:pPr>
              <w:ind w:right="113"/>
              <w:jc w:val="right"/>
              <w:rPr>
                <w:sz w:val="16"/>
              </w:rPr>
            </w:pPr>
            <w:r>
              <w:rPr>
                <w:sz w:val="16"/>
              </w:rPr>
              <w:t>97,5</w:t>
            </w:r>
          </w:p>
        </w:tc>
        <w:tc>
          <w:tcPr>
            <w:tcW w:w="1049" w:type="dxa"/>
            <w:vAlign w:val="bottom"/>
          </w:tcPr>
          <w:p>
            <w:pPr>
              <w:ind w:right="113"/>
              <w:jc w:val="right"/>
              <w:rPr>
                <w:sz w:val="16"/>
              </w:rPr>
            </w:pPr>
            <w:r>
              <w:rPr>
                <w:sz w:val="16"/>
              </w:rPr>
              <w:t>177,2</w:t>
            </w:r>
          </w:p>
        </w:tc>
        <w:tc>
          <w:tcPr>
            <w:tcW w:w="1049" w:type="dxa"/>
            <w:vAlign w:val="bottom"/>
          </w:tcPr>
          <w:p>
            <w:pPr>
              <w:ind w:right="113"/>
              <w:jc w:val="right"/>
              <w:rPr>
                <w:sz w:val="16"/>
              </w:rPr>
            </w:pPr>
            <w:r>
              <w:rPr>
                <w:sz w:val="16"/>
              </w:rPr>
              <w:t>61,5</w:t>
            </w:r>
          </w:p>
        </w:tc>
        <w:tc>
          <w:tcPr>
            <w:tcW w:w="1049" w:type="dxa"/>
            <w:vAlign w:val="bottom"/>
          </w:tcPr>
          <w:p>
            <w:pPr>
              <w:ind w:right="113"/>
              <w:jc w:val="right"/>
              <w:rPr>
                <w:sz w:val="16"/>
              </w:rPr>
            </w:pPr>
            <w:r>
              <w:rPr>
                <w:sz w:val="16"/>
              </w:rPr>
              <w:t>44,3</w:t>
            </w:r>
          </w:p>
        </w:tc>
      </w:tr>
      <w:tr>
        <w:trPr>
          <w:wAfter w:w="0" w:type="dxa"/>
        </w:trPr>
        <w:tc>
          <w:tcPr>
            <w:tcW w:w="2835" w:type="dxa"/>
            <w:tcBorders>
              <w:right w:val="single" w:sz="4" w:space="0" w:shadow="0" w:frame="0"/>
            </w:tcBorders>
            <w:vAlign w:val="center"/>
          </w:tcPr>
          <w:p>
            <w:pPr>
              <w:rPr>
                <w:sz w:val="16"/>
              </w:rPr>
            </w:pPr>
            <w:r>
              <w:rPr>
                <w:sz w:val="16"/>
              </w:rPr>
              <w:t>Calves</w:t>
            </w:r>
          </w:p>
        </w:tc>
        <w:tc>
          <w:tcPr>
            <w:tcW w:w="1049" w:type="dxa"/>
            <w:tcBorders>
              <w:left w:val="single" w:sz="4" w:space="0" w:shadow="0" w:frame="0"/>
            </w:tcBorders>
            <w:vAlign w:val="bottom"/>
          </w:tcPr>
          <w:p>
            <w:pPr>
              <w:ind w:right="113"/>
              <w:jc w:val="right"/>
              <w:rPr>
                <w:sz w:val="16"/>
              </w:rPr>
            </w:pPr>
            <w:r>
              <w:rPr>
                <w:sz w:val="16"/>
              </w:rPr>
              <w:t>73</w:t>
            </w:r>
          </w:p>
        </w:tc>
        <w:tc>
          <w:tcPr>
            <w:tcW w:w="1049" w:type="dxa"/>
            <w:vAlign w:val="bottom"/>
          </w:tcPr>
          <w:p>
            <w:pPr>
              <w:ind w:right="113"/>
              <w:jc w:val="right"/>
              <w:rPr>
                <w:sz w:val="16"/>
              </w:rPr>
            </w:pPr>
            <w:r>
              <w:rPr>
                <w:sz w:val="16"/>
              </w:rPr>
              <w:t>3</w:t>
            </w:r>
          </w:p>
        </w:tc>
        <w:tc>
          <w:tcPr>
            <w:tcW w:w="1049" w:type="dxa"/>
            <w:tcBorders>
              <w:left w:val="none" w:sz="0" w:space="0" w:shadow="0" w:frame="0"/>
            </w:tcBorders>
            <w:vAlign w:val="bottom"/>
          </w:tcPr>
          <w:p>
            <w:pPr>
              <w:ind w:right="113"/>
              <w:jc w:val="right"/>
              <w:rPr>
                <w:sz w:val="16"/>
              </w:rPr>
            </w:pPr>
            <w:r>
              <w:rPr>
                <w:sz w:val="16"/>
              </w:rPr>
              <w:t>70</w:t>
            </w:r>
          </w:p>
        </w:tc>
        <w:tc>
          <w:tcPr>
            <w:tcW w:w="1049" w:type="dxa"/>
            <w:vAlign w:val="bottom"/>
          </w:tcPr>
          <w:p>
            <w:pPr>
              <w:ind w:right="113"/>
              <w:jc w:val="right"/>
              <w:rPr>
                <w:sz w:val="16"/>
              </w:rPr>
            </w:pPr>
            <w:r>
              <w:rPr>
                <w:sz w:val="16"/>
              </w:rPr>
              <w:t>54,1</w:t>
            </w:r>
          </w:p>
        </w:tc>
        <w:tc>
          <w:tcPr>
            <w:tcW w:w="1049" w:type="dxa"/>
            <w:vAlign w:val="bottom"/>
          </w:tcPr>
          <w:p>
            <w:pPr>
              <w:ind w:right="113"/>
              <w:jc w:val="right"/>
              <w:rPr>
                <w:sz w:val="16"/>
              </w:rPr>
            </w:pPr>
            <w:r>
              <w:rPr>
                <w:sz w:val="16"/>
              </w:rPr>
              <w:t>84,8</w:t>
            </w:r>
          </w:p>
        </w:tc>
        <w:tc>
          <w:tcPr>
            <w:tcW w:w="1049" w:type="dxa"/>
            <w:vAlign w:val="bottom"/>
          </w:tcPr>
          <w:p>
            <w:pPr>
              <w:ind w:right="113"/>
              <w:jc w:val="right"/>
              <w:rPr>
                <w:sz w:val="16"/>
              </w:rPr>
            </w:pPr>
            <w:r>
              <w:rPr>
                <w:sz w:val="16"/>
              </w:rPr>
              <w:t>43,8</w:t>
            </w:r>
          </w:p>
        </w:tc>
        <w:tc>
          <w:tcPr>
            <w:tcW w:w="1049" w:type="dxa"/>
            <w:vAlign w:val="bottom"/>
          </w:tcPr>
          <w:p>
            <w:pPr>
              <w:ind w:right="113"/>
              <w:jc w:val="right"/>
              <w:rPr>
                <w:sz w:val="16"/>
              </w:rPr>
            </w:pPr>
            <w:r>
              <w:rPr>
                <w:sz w:val="16"/>
              </w:rPr>
              <w:t>43,6</w:t>
            </w:r>
          </w:p>
        </w:tc>
      </w:tr>
      <w:tr>
        <w:trPr>
          <w:wAfter w:w="0" w:type="dxa"/>
        </w:trPr>
        <w:tc>
          <w:tcPr>
            <w:tcW w:w="2835" w:type="dxa"/>
            <w:tcBorders>
              <w:right w:val="single" w:sz="4" w:space="0" w:shadow="0" w:frame="0"/>
            </w:tcBorders>
            <w:vAlign w:val="center"/>
          </w:tcPr>
          <w:p>
            <w:pPr>
              <w:rPr>
                <w:sz w:val="16"/>
              </w:rPr>
            </w:pPr>
            <w:r>
              <w:rPr>
                <w:sz w:val="16"/>
              </w:rPr>
              <w:t>Heifers</w:t>
            </w:r>
          </w:p>
        </w:tc>
        <w:tc>
          <w:tcPr>
            <w:tcW w:w="1049" w:type="dxa"/>
            <w:tcBorders>
              <w:left w:val="single" w:sz="4" w:space="0" w:shadow="0" w:frame="0"/>
            </w:tcBorders>
            <w:vAlign w:val="bottom"/>
          </w:tcPr>
          <w:p>
            <w:pPr>
              <w:ind w:right="113"/>
              <w:jc w:val="right"/>
              <w:rPr>
                <w:sz w:val="16"/>
              </w:rPr>
            </w:pPr>
            <w:r>
              <w:rPr>
                <w:sz w:val="16"/>
              </w:rPr>
              <w:t>6052</w:t>
            </w:r>
          </w:p>
        </w:tc>
        <w:tc>
          <w:tcPr>
            <w:tcW w:w="1049" w:type="dxa"/>
            <w:vAlign w:val="bottom"/>
          </w:tcPr>
          <w:p>
            <w:pPr>
              <w:ind w:right="113"/>
              <w:jc w:val="right"/>
              <w:rPr>
                <w:sz w:val="16"/>
              </w:rPr>
            </w:pPr>
            <w:r>
              <w:rPr>
                <w:sz w:val="16"/>
              </w:rPr>
              <w:t>1749</w:t>
            </w:r>
          </w:p>
        </w:tc>
        <w:tc>
          <w:tcPr>
            <w:tcW w:w="1049" w:type="dxa"/>
            <w:tcBorders>
              <w:left w:val="none" w:sz="0" w:space="0" w:shadow="0" w:frame="0"/>
            </w:tcBorders>
            <w:vAlign w:val="bottom"/>
          </w:tcPr>
          <w:p>
            <w:pPr>
              <w:ind w:right="113"/>
              <w:jc w:val="right"/>
              <w:rPr>
                <w:sz w:val="16"/>
              </w:rPr>
            </w:pPr>
            <w:r>
              <w:rPr>
                <w:sz w:val="16"/>
              </w:rPr>
              <w:t>4303</w:t>
            </w:r>
          </w:p>
        </w:tc>
        <w:tc>
          <w:tcPr>
            <w:tcW w:w="1049" w:type="dxa"/>
            <w:vAlign w:val="bottom"/>
          </w:tcPr>
          <w:p>
            <w:pPr>
              <w:ind w:right="113"/>
              <w:jc w:val="right"/>
              <w:rPr>
                <w:sz w:val="16"/>
              </w:rPr>
            </w:pPr>
            <w:r>
              <w:rPr>
                <w:sz w:val="16"/>
              </w:rPr>
              <w:t>111,4</w:t>
            </w:r>
          </w:p>
        </w:tc>
        <w:tc>
          <w:tcPr>
            <w:tcW w:w="1049" w:type="dxa"/>
            <w:vAlign w:val="bottom"/>
          </w:tcPr>
          <w:p>
            <w:pPr>
              <w:ind w:right="113"/>
              <w:jc w:val="right"/>
              <w:rPr>
                <w:sz w:val="16"/>
              </w:rPr>
            </w:pPr>
            <w:r>
              <w:rPr>
                <w:sz w:val="16"/>
              </w:rPr>
              <w:t>121,3</w:t>
            </w:r>
          </w:p>
        </w:tc>
        <w:tc>
          <w:tcPr>
            <w:tcW w:w="1049" w:type="dxa"/>
            <w:vAlign w:val="bottom"/>
          </w:tcPr>
          <w:p>
            <w:pPr>
              <w:ind w:right="113"/>
              <w:jc w:val="right"/>
              <w:rPr>
                <w:sz w:val="16"/>
              </w:rPr>
            </w:pPr>
            <w:r>
              <w:rPr>
                <w:sz w:val="16"/>
              </w:rPr>
              <w:t>109,6</w:t>
            </w:r>
          </w:p>
        </w:tc>
        <w:tc>
          <w:tcPr>
            <w:tcW w:w="1049" w:type="dxa"/>
            <w:vAlign w:val="bottom"/>
          </w:tcPr>
          <w:p>
            <w:pPr>
              <w:ind w:right="113"/>
              <w:jc w:val="right"/>
              <w:rPr>
                <w:sz w:val="16"/>
              </w:rPr>
            </w:pPr>
            <w:r>
              <w:rPr>
                <w:sz w:val="16"/>
              </w:rPr>
              <w:t>104,2</w:t>
            </w:r>
          </w:p>
        </w:tc>
      </w:tr>
      <w:tr>
        <w:trPr>
          <w:wAfter w:w="0" w:type="dxa"/>
        </w:trPr>
        <w:tc>
          <w:tcPr>
            <w:tcW w:w="2835" w:type="dxa"/>
            <w:tcBorders>
              <w:right w:val="single" w:sz="4" w:space="0" w:shadow="0" w:frame="0"/>
            </w:tcBorders>
            <w:vAlign w:val="center"/>
          </w:tcPr>
          <w:p>
            <w:pPr>
              <w:rPr>
                <w:sz w:val="16"/>
              </w:rPr>
            </w:pPr>
            <w:r>
              <w:rPr>
                <w:sz w:val="16"/>
              </w:rPr>
              <w:t xml:space="preserve">Other cattle (cows, oxen, etc.)   </w:t>
            </w:r>
          </w:p>
        </w:tc>
        <w:tc>
          <w:tcPr>
            <w:tcW w:w="1049" w:type="dxa"/>
            <w:tcBorders>
              <w:left w:val="single" w:sz="4" w:space="0" w:shadow="0" w:frame="0"/>
            </w:tcBorders>
            <w:vAlign w:val="bottom"/>
          </w:tcPr>
          <w:p>
            <w:pPr>
              <w:ind w:right="113"/>
              <w:jc w:val="right"/>
              <w:rPr>
                <w:sz w:val="16"/>
              </w:rPr>
            </w:pPr>
            <w:r>
              <w:rPr>
                <w:sz w:val="16"/>
              </w:rPr>
              <w:t>1940</w:t>
            </w:r>
          </w:p>
        </w:tc>
        <w:tc>
          <w:tcPr>
            <w:tcW w:w="1049" w:type="dxa"/>
            <w:vAlign w:val="bottom"/>
          </w:tcPr>
          <w:p>
            <w:pPr>
              <w:ind w:right="113"/>
              <w:jc w:val="right"/>
              <w:rPr>
                <w:sz w:val="16"/>
              </w:rPr>
            </w:pPr>
            <w:r>
              <w:rPr>
                <w:sz w:val="16"/>
              </w:rPr>
              <w:t>820</w:t>
            </w:r>
          </w:p>
        </w:tc>
        <w:tc>
          <w:tcPr>
            <w:tcW w:w="1049" w:type="dxa"/>
            <w:tcBorders>
              <w:left w:val="none" w:sz="0" w:space="0" w:shadow="0" w:frame="0"/>
            </w:tcBorders>
            <w:vAlign w:val="bottom"/>
          </w:tcPr>
          <w:p>
            <w:pPr>
              <w:ind w:right="113"/>
              <w:jc w:val="right"/>
              <w:rPr>
                <w:sz w:val="16"/>
              </w:rPr>
            </w:pPr>
            <w:r>
              <w:rPr>
                <w:sz w:val="16"/>
              </w:rPr>
              <w:t>1121</w:t>
            </w:r>
          </w:p>
        </w:tc>
        <w:tc>
          <w:tcPr>
            <w:tcW w:w="1049" w:type="dxa"/>
            <w:vAlign w:val="bottom"/>
          </w:tcPr>
          <w:p>
            <w:pPr>
              <w:ind w:right="113"/>
              <w:jc w:val="right"/>
              <w:rPr>
                <w:sz w:val="16"/>
              </w:rPr>
            </w:pPr>
            <w:r>
              <w:rPr>
                <w:sz w:val="16"/>
              </w:rPr>
              <w:t>120,6</w:t>
            </w:r>
          </w:p>
        </w:tc>
        <w:tc>
          <w:tcPr>
            <w:tcW w:w="1049" w:type="dxa"/>
            <w:vAlign w:val="bottom"/>
          </w:tcPr>
          <w:p>
            <w:pPr>
              <w:ind w:right="113"/>
              <w:jc w:val="right"/>
              <w:rPr>
                <w:sz w:val="16"/>
              </w:rPr>
            </w:pPr>
            <w:r>
              <w:rPr>
                <w:sz w:val="16"/>
              </w:rPr>
              <w:t>275,6</w:t>
            </w:r>
          </w:p>
        </w:tc>
        <w:tc>
          <w:tcPr>
            <w:tcW w:w="1049" w:type="dxa"/>
            <w:vAlign w:val="bottom"/>
          </w:tcPr>
          <w:p>
            <w:pPr>
              <w:ind w:right="113"/>
              <w:jc w:val="right"/>
              <w:rPr>
                <w:sz w:val="16"/>
              </w:rPr>
            </w:pPr>
            <w:r>
              <w:rPr>
                <w:sz w:val="16"/>
              </w:rPr>
              <w:t>102,2</w:t>
            </w:r>
          </w:p>
        </w:tc>
        <w:tc>
          <w:tcPr>
            <w:tcW w:w="1049" w:type="dxa"/>
            <w:vAlign w:val="bottom"/>
          </w:tcPr>
          <w:p>
            <w:pPr>
              <w:ind w:right="113"/>
              <w:jc w:val="right"/>
              <w:rPr>
                <w:sz w:val="16"/>
              </w:rPr>
            </w:pPr>
            <w:r>
              <w:rPr>
                <w:sz w:val="16"/>
              </w:rPr>
              <w:t>83,1</w:t>
            </w:r>
          </w:p>
        </w:tc>
      </w:tr>
      <w:tr>
        <w:trPr>
          <w:wAfter w:w="0" w:type="dxa"/>
        </w:trPr>
        <w:tc>
          <w:tcPr>
            <w:tcW w:w="2835" w:type="dxa"/>
            <w:tcBorders>
              <w:right w:val="single" w:sz="4" w:space="0" w:shadow="0" w:frame="0"/>
            </w:tcBorders>
            <w:vAlign w:val="center"/>
          </w:tcPr>
          <w:p>
            <w:pPr>
              <w:rPr>
                <w:sz w:val="16"/>
              </w:rPr>
            </w:pPr>
            <w:r>
              <w:rPr>
                <w:sz w:val="16"/>
              </w:rPr>
              <w:t>Pigs</w:t>
            </w:r>
          </w:p>
        </w:tc>
        <w:tc>
          <w:tcPr>
            <w:tcW w:w="1049" w:type="dxa"/>
            <w:tcBorders>
              <w:left w:val="single" w:sz="4" w:space="0" w:shadow="0" w:frame="0"/>
            </w:tcBorders>
            <w:vAlign w:val="bottom"/>
          </w:tcPr>
          <w:p>
            <w:pPr>
              <w:ind w:right="113"/>
              <w:jc w:val="right"/>
              <w:rPr>
                <w:sz w:val="16"/>
              </w:rPr>
            </w:pPr>
            <w:r>
              <w:rPr>
                <w:sz w:val="16"/>
              </w:rPr>
              <w:t>343</w:t>
            </w:r>
          </w:p>
        </w:tc>
        <w:tc>
          <w:tcPr>
            <w:tcW w:w="1049" w:type="dxa"/>
            <w:vAlign w:val="bottom"/>
          </w:tcPr>
          <w:p>
            <w:pPr>
              <w:ind w:right="113"/>
              <w:jc w:val="right"/>
              <w:rPr>
                <w:sz w:val="16"/>
              </w:rPr>
            </w:pPr>
            <w:r>
              <w:rPr>
                <w:sz w:val="16"/>
              </w:rPr>
              <w:t>194</w:t>
            </w:r>
          </w:p>
        </w:tc>
        <w:tc>
          <w:tcPr>
            <w:tcW w:w="1049" w:type="dxa"/>
            <w:tcBorders>
              <w:left w:val="none" w:sz="0" w:space="0" w:shadow="0" w:frame="0"/>
            </w:tcBorders>
            <w:vAlign w:val="bottom"/>
          </w:tcPr>
          <w:p>
            <w:pPr>
              <w:ind w:right="113"/>
              <w:jc w:val="right"/>
              <w:rPr>
                <w:sz w:val="16"/>
              </w:rPr>
            </w:pPr>
            <w:r>
              <w:rPr>
                <w:sz w:val="16"/>
              </w:rPr>
              <w:t>149</w:t>
            </w:r>
          </w:p>
        </w:tc>
        <w:tc>
          <w:tcPr>
            <w:tcW w:w="1049" w:type="dxa"/>
            <w:vAlign w:val="bottom"/>
          </w:tcPr>
          <w:p>
            <w:pPr>
              <w:ind w:right="113"/>
              <w:jc w:val="right"/>
              <w:rPr>
                <w:sz w:val="16"/>
              </w:rPr>
            </w:pPr>
            <w:r>
              <w:rPr>
                <w:sz w:val="16"/>
              </w:rPr>
              <w:t>120,8</w:t>
            </w:r>
          </w:p>
        </w:tc>
        <w:tc>
          <w:tcPr>
            <w:tcW w:w="1049" w:type="dxa"/>
            <w:vAlign w:val="bottom"/>
          </w:tcPr>
          <w:p>
            <w:pPr>
              <w:ind w:right="113"/>
              <w:jc w:val="right"/>
              <w:rPr>
                <w:sz w:val="16"/>
              </w:rPr>
            </w:pPr>
            <w:r>
              <w:rPr>
                <w:sz w:val="16"/>
              </w:rPr>
              <w:t>115,2</w:t>
            </w:r>
          </w:p>
        </w:tc>
        <w:tc>
          <w:tcPr>
            <w:tcW w:w="1049" w:type="dxa"/>
            <w:vAlign w:val="bottom"/>
          </w:tcPr>
          <w:p>
            <w:pPr>
              <w:ind w:right="113"/>
              <w:jc w:val="right"/>
              <w:rPr>
                <w:sz w:val="16"/>
              </w:rPr>
            </w:pPr>
            <w:r>
              <w:rPr>
                <w:sz w:val="16"/>
              </w:rPr>
              <w:t>164,5</w:t>
            </w:r>
          </w:p>
        </w:tc>
        <w:tc>
          <w:tcPr>
            <w:tcW w:w="1049" w:type="dxa"/>
            <w:vAlign w:val="bottom"/>
          </w:tcPr>
          <w:p>
            <w:pPr>
              <w:ind w:right="113"/>
              <w:jc w:val="right"/>
              <w:rPr>
                <w:sz w:val="16"/>
              </w:rPr>
            </w:pPr>
            <w:r>
              <w:rPr>
                <w:sz w:val="16"/>
              </w:rPr>
              <w:t>100,0</w:t>
            </w:r>
          </w:p>
        </w:tc>
      </w:tr>
      <w:tr>
        <w:trPr>
          <w:wAfter w:w="0" w:type="dxa"/>
        </w:trPr>
        <w:tc>
          <w:tcPr>
            <w:tcW w:w="2835" w:type="dxa"/>
            <w:tcBorders>
              <w:right w:val="single" w:sz="4" w:space="0" w:shadow="0" w:frame="0"/>
            </w:tcBorders>
            <w:vAlign w:val="center"/>
          </w:tcPr>
          <w:p>
            <w:pPr>
              <w:rPr>
                <w:sz w:val="16"/>
              </w:rPr>
            </w:pPr>
            <w:r>
              <w:rPr>
                <w:sz w:val="16"/>
              </w:rPr>
              <w:t xml:space="preserve">Pigs, fattened </w:t>
            </w:r>
          </w:p>
        </w:tc>
        <w:tc>
          <w:tcPr>
            <w:tcW w:w="1049" w:type="dxa"/>
            <w:tcBorders>
              <w:left w:val="single" w:sz="4" w:space="0" w:shadow="0" w:frame="0"/>
            </w:tcBorders>
            <w:vAlign w:val="bottom"/>
          </w:tcPr>
          <w:p>
            <w:pPr>
              <w:ind w:right="113"/>
              <w:jc w:val="right"/>
              <w:rPr>
                <w:sz w:val="16"/>
              </w:rPr>
            </w:pPr>
            <w:r>
              <w:rPr>
                <w:sz w:val="16"/>
              </w:rPr>
              <w:t>16878</w:t>
            </w:r>
          </w:p>
        </w:tc>
        <w:tc>
          <w:tcPr>
            <w:tcW w:w="1049" w:type="dxa"/>
            <w:vAlign w:val="bottom"/>
          </w:tcPr>
          <w:p>
            <w:pPr>
              <w:ind w:right="113"/>
              <w:jc w:val="right"/>
              <w:rPr>
                <w:sz w:val="16"/>
              </w:rPr>
            </w:pPr>
            <w:r>
              <w:rPr>
                <w:sz w:val="16"/>
              </w:rPr>
              <w:t>12668</w:t>
            </w:r>
          </w:p>
        </w:tc>
        <w:tc>
          <w:tcPr>
            <w:tcW w:w="1049" w:type="dxa"/>
            <w:tcBorders>
              <w:left w:val="none" w:sz="0" w:space="0" w:shadow="0" w:frame="0"/>
            </w:tcBorders>
            <w:vAlign w:val="bottom"/>
          </w:tcPr>
          <w:p>
            <w:pPr>
              <w:ind w:right="113"/>
              <w:jc w:val="right"/>
              <w:rPr>
                <w:sz w:val="16"/>
              </w:rPr>
            </w:pPr>
            <w:r>
              <w:rPr>
                <w:sz w:val="16"/>
              </w:rPr>
              <w:t>4211</w:t>
            </w:r>
          </w:p>
        </w:tc>
        <w:tc>
          <w:tcPr>
            <w:tcW w:w="1049" w:type="dxa"/>
            <w:vAlign w:val="bottom"/>
          </w:tcPr>
          <w:p>
            <w:pPr>
              <w:ind w:right="113"/>
              <w:jc w:val="right"/>
              <w:rPr>
                <w:sz w:val="16"/>
              </w:rPr>
            </w:pPr>
            <w:r>
              <w:rPr>
                <w:sz w:val="16"/>
              </w:rPr>
              <w:t>96,9</w:t>
            </w:r>
          </w:p>
        </w:tc>
        <w:tc>
          <w:tcPr>
            <w:tcW w:w="1049" w:type="dxa"/>
            <w:vAlign w:val="bottom"/>
          </w:tcPr>
          <w:p>
            <w:pPr>
              <w:ind w:right="113"/>
              <w:jc w:val="right"/>
              <w:rPr>
                <w:sz w:val="16"/>
              </w:rPr>
            </w:pPr>
            <w:r>
              <w:rPr>
                <w:sz w:val="16"/>
              </w:rPr>
              <w:t>85,8</w:t>
            </w:r>
          </w:p>
        </w:tc>
        <w:tc>
          <w:tcPr>
            <w:tcW w:w="1049" w:type="dxa"/>
            <w:vAlign w:val="bottom"/>
          </w:tcPr>
          <w:p>
            <w:pPr>
              <w:ind w:right="113"/>
              <w:jc w:val="right"/>
              <w:rPr>
                <w:sz w:val="16"/>
              </w:rPr>
            </w:pPr>
            <w:r>
              <w:rPr>
                <w:sz w:val="16"/>
              </w:rPr>
              <w:t>118,1</w:t>
            </w:r>
          </w:p>
        </w:tc>
        <w:tc>
          <w:tcPr>
            <w:tcW w:w="1049" w:type="dxa"/>
            <w:vAlign w:val="bottom"/>
          </w:tcPr>
          <w:p>
            <w:pPr>
              <w:ind w:right="113"/>
              <w:jc w:val="right"/>
              <w:rPr>
                <w:sz w:val="16"/>
              </w:rPr>
            </w:pPr>
            <w:r>
              <w:rPr>
                <w:sz w:val="16"/>
              </w:rPr>
              <w:t>87,6</w:t>
            </w:r>
          </w:p>
        </w:tc>
      </w:tr>
      <w:tr>
        <w:trPr>
          <w:wAfter w:w="0" w:type="dxa"/>
        </w:trPr>
        <w:tc>
          <w:tcPr>
            <w:tcW w:w="2835" w:type="dxa"/>
            <w:tcBorders>
              <w:right w:val="single" w:sz="4" w:space="0" w:shadow="0" w:frame="0"/>
            </w:tcBorders>
            <w:vAlign w:val="center"/>
          </w:tcPr>
          <w:p>
            <w:pPr>
              <w:rPr>
                <w:sz w:val="16"/>
              </w:rPr>
            </w:pPr>
            <w:r>
              <w:rPr>
                <w:sz w:val="16"/>
              </w:rPr>
              <w:t>Other pigs (sows, etc.)</w:t>
            </w:r>
          </w:p>
        </w:tc>
        <w:tc>
          <w:tcPr>
            <w:tcW w:w="1049" w:type="dxa"/>
            <w:tcBorders>
              <w:left w:val="single" w:sz="4" w:space="0" w:shadow="0" w:frame="0"/>
            </w:tcBorders>
            <w:vAlign w:val="bottom"/>
          </w:tcPr>
          <w:p>
            <w:pPr>
              <w:ind w:right="113"/>
              <w:jc w:val="right"/>
              <w:rPr>
                <w:sz w:val="16"/>
              </w:rPr>
            </w:pPr>
            <w:r>
              <w:rPr>
                <w:sz w:val="16"/>
              </w:rPr>
              <w:t>5559</w:t>
            </w:r>
          </w:p>
        </w:tc>
        <w:tc>
          <w:tcPr>
            <w:tcW w:w="1049" w:type="dxa"/>
            <w:vAlign w:val="bottom"/>
          </w:tcPr>
          <w:p>
            <w:pPr>
              <w:ind w:right="113"/>
              <w:jc w:val="right"/>
              <w:rPr>
                <w:sz w:val="16"/>
              </w:rPr>
            </w:pPr>
            <w:r>
              <w:rPr>
                <w:sz w:val="16"/>
              </w:rPr>
              <w:t>1521</w:t>
            </w:r>
          </w:p>
        </w:tc>
        <w:tc>
          <w:tcPr>
            <w:tcW w:w="1049" w:type="dxa"/>
            <w:tcBorders>
              <w:left w:val="none" w:sz="0" w:space="0" w:shadow="0" w:frame="0"/>
            </w:tcBorders>
            <w:vAlign w:val="bottom"/>
          </w:tcPr>
          <w:p>
            <w:pPr>
              <w:ind w:right="113"/>
              <w:jc w:val="right"/>
              <w:rPr>
                <w:sz w:val="16"/>
              </w:rPr>
            </w:pPr>
            <w:r>
              <w:rPr>
                <w:sz w:val="16"/>
              </w:rPr>
              <w:t>4038</w:t>
            </w:r>
          </w:p>
        </w:tc>
        <w:tc>
          <w:tcPr>
            <w:tcW w:w="1049" w:type="dxa"/>
            <w:vAlign w:val="bottom"/>
          </w:tcPr>
          <w:p>
            <w:pPr>
              <w:ind w:right="113"/>
              <w:jc w:val="right"/>
              <w:rPr>
                <w:sz w:val="16"/>
              </w:rPr>
            </w:pPr>
            <w:r>
              <w:rPr>
                <w:sz w:val="16"/>
              </w:rPr>
              <w:t>190,3</w:t>
            </w:r>
          </w:p>
        </w:tc>
        <w:tc>
          <w:tcPr>
            <w:tcW w:w="1049" w:type="dxa"/>
            <w:vAlign w:val="bottom"/>
          </w:tcPr>
          <w:p>
            <w:pPr>
              <w:ind w:right="113"/>
              <w:jc w:val="right"/>
              <w:rPr>
                <w:sz w:val="16"/>
              </w:rPr>
            </w:pPr>
            <w:r>
              <w:rPr>
                <w:sz w:val="16"/>
              </w:rPr>
              <w:t>293,2</w:t>
            </w:r>
          </w:p>
        </w:tc>
        <w:tc>
          <w:tcPr>
            <w:tcW w:w="1049" w:type="dxa"/>
            <w:vAlign w:val="bottom"/>
          </w:tcPr>
          <w:p>
            <w:pPr>
              <w:ind w:right="113"/>
              <w:jc w:val="right"/>
              <w:rPr>
                <w:sz w:val="16"/>
              </w:rPr>
            </w:pPr>
            <w:r>
              <w:rPr>
                <w:sz w:val="16"/>
              </w:rPr>
              <w:t>206,4</w:t>
            </w:r>
          </w:p>
        </w:tc>
        <w:tc>
          <w:tcPr>
            <w:tcW w:w="1049" w:type="dxa"/>
            <w:vAlign w:val="bottom"/>
          </w:tcPr>
          <w:p>
            <w:pPr>
              <w:ind w:right="113"/>
              <w:jc w:val="right"/>
              <w:rPr>
                <w:sz w:val="16"/>
              </w:rPr>
            </w:pPr>
            <w:r>
              <w:rPr>
                <w:sz w:val="16"/>
              </w:rPr>
              <w:t>150,6</w:t>
            </w:r>
          </w:p>
        </w:tc>
      </w:tr>
      <w:tr>
        <w:trPr>
          <w:wAfter w:w="0" w:type="dxa"/>
        </w:trPr>
        <w:tc>
          <w:tcPr>
            <w:tcW w:w="2835" w:type="dxa"/>
            <w:tcBorders>
              <w:right w:val="single" w:sz="4" w:space="0" w:shadow="0" w:frame="0"/>
            </w:tcBorders>
            <w:vAlign w:val="center"/>
          </w:tcPr>
          <w:p>
            <w:pPr>
              <w:rPr>
                <w:sz w:val="16"/>
              </w:rPr>
            </w:pPr>
            <w:r>
              <w:rPr>
                <w:sz w:val="16"/>
              </w:rPr>
              <w:t>Lambs</w:t>
            </w:r>
          </w:p>
        </w:tc>
        <w:tc>
          <w:tcPr>
            <w:tcW w:w="1049" w:type="dxa"/>
            <w:tcBorders>
              <w:left w:val="single" w:sz="4" w:space="0" w:shadow="0" w:frame="0"/>
            </w:tcBorders>
            <w:vAlign w:val="bottom"/>
          </w:tcPr>
          <w:p>
            <w:pPr>
              <w:ind w:right="113"/>
              <w:jc w:val="right"/>
              <w:rPr>
                <w:sz w:val="16"/>
              </w:rPr>
            </w:pPr>
            <w:r>
              <w:rPr>
                <w:sz w:val="16"/>
              </w:rPr>
              <w:t>121</w:t>
            </w:r>
          </w:p>
        </w:tc>
        <w:tc>
          <w:tcPr>
            <w:tcW w:w="1049" w:type="dxa"/>
            <w:vAlign w:val="bottom"/>
          </w:tcPr>
          <w:p>
            <w:pPr>
              <w:ind w:right="113"/>
              <w:jc w:val="right"/>
              <w:rPr>
                <w:sz w:val="16"/>
              </w:rPr>
            </w:pPr>
            <w:r>
              <w:rPr>
                <w:sz w:val="16"/>
              </w:rPr>
              <w:t>2</w:t>
            </w:r>
          </w:p>
        </w:tc>
        <w:tc>
          <w:tcPr>
            <w:tcW w:w="1049" w:type="dxa"/>
            <w:tcBorders>
              <w:left w:val="none" w:sz="0" w:space="0" w:shadow="0" w:frame="0"/>
            </w:tcBorders>
            <w:vAlign w:val="bottom"/>
          </w:tcPr>
          <w:p>
            <w:pPr>
              <w:ind w:right="113"/>
              <w:jc w:val="right"/>
              <w:rPr>
                <w:sz w:val="16"/>
              </w:rPr>
            </w:pPr>
            <w:r>
              <w:rPr>
                <w:sz w:val="16"/>
              </w:rPr>
              <w:t>119</w:t>
            </w:r>
          </w:p>
        </w:tc>
        <w:tc>
          <w:tcPr>
            <w:tcW w:w="1049" w:type="dxa"/>
            <w:vAlign w:val="bottom"/>
          </w:tcPr>
          <w:p>
            <w:pPr>
              <w:ind w:right="113"/>
              <w:jc w:val="right"/>
              <w:rPr>
                <w:sz w:val="16"/>
              </w:rPr>
            </w:pPr>
            <w:r>
              <w:rPr>
                <w:sz w:val="16"/>
              </w:rPr>
              <w:t>103,4</w:t>
            </w:r>
          </w:p>
        </w:tc>
        <w:tc>
          <w:tcPr>
            <w:tcW w:w="1049" w:type="dxa"/>
            <w:vAlign w:val="bottom"/>
          </w:tcPr>
          <w:p>
            <w:pPr>
              <w:ind w:right="113"/>
              <w:jc w:val="right"/>
              <w:rPr>
                <w:sz w:val="16"/>
              </w:rPr>
            </w:pPr>
            <w:r>
              <w:rPr>
                <w:sz w:val="16"/>
              </w:rPr>
              <w:t>110,6</w:t>
            </w:r>
          </w:p>
        </w:tc>
        <w:tc>
          <w:tcPr>
            <w:tcW w:w="1049" w:type="dxa"/>
            <w:vAlign w:val="bottom"/>
          </w:tcPr>
          <w:p>
            <w:pPr>
              <w:ind w:right="113"/>
              <w:jc w:val="right"/>
              <w:rPr>
                <w:sz w:val="16"/>
              </w:rPr>
            </w:pPr>
            <w:r>
              <w:rPr>
                <w:sz w:val="16"/>
              </w:rPr>
              <w:t>127,3</w:t>
            </w:r>
          </w:p>
        </w:tc>
        <w:tc>
          <w:tcPr>
            <w:tcW w:w="1049" w:type="dxa"/>
            <w:vAlign w:val="bottom"/>
          </w:tcPr>
          <w:p>
            <w:pPr>
              <w:ind w:right="113"/>
              <w:jc w:val="right"/>
              <w:rPr>
                <w:sz w:val="16"/>
              </w:rPr>
            </w:pPr>
            <w:r>
              <w:rPr>
                <w:sz w:val="16"/>
              </w:rPr>
              <w:t>93,2</w:t>
            </w:r>
          </w:p>
        </w:tc>
      </w:tr>
      <w:tr>
        <w:trPr>
          <w:wAfter w:w="0" w:type="dxa"/>
        </w:trPr>
        <w:tc>
          <w:tcPr>
            <w:tcW w:w="2835" w:type="dxa"/>
            <w:tcBorders>
              <w:right w:val="single" w:sz="4" w:space="0" w:shadow="0" w:frame="0"/>
            </w:tcBorders>
            <w:vAlign w:val="center"/>
          </w:tcPr>
          <w:p>
            <w:pPr>
              <w:rPr>
                <w:sz w:val="16"/>
              </w:rPr>
            </w:pPr>
            <w:r>
              <w:rPr>
                <w:sz w:val="16"/>
              </w:rPr>
              <w:t>Sheep and lambs</w:t>
            </w:r>
          </w:p>
        </w:tc>
        <w:tc>
          <w:tcPr>
            <w:tcW w:w="1049" w:type="dxa"/>
            <w:tcBorders>
              <w:left w:val="single" w:sz="4" w:space="0" w:shadow="0" w:frame="0"/>
            </w:tcBorders>
            <w:vAlign w:val="bottom"/>
          </w:tcPr>
          <w:p>
            <w:pPr>
              <w:ind w:right="113"/>
              <w:jc w:val="right"/>
              <w:rPr>
                <w:sz w:val="16"/>
              </w:rPr>
            </w:pPr>
            <w:r>
              <w:rPr>
                <w:sz w:val="16"/>
              </w:rPr>
              <w:t>97</w:t>
            </w:r>
          </w:p>
        </w:tc>
        <w:tc>
          <w:tcPr>
            <w:tcW w:w="1049" w:type="dxa"/>
            <w:vAlign w:val="bottom"/>
          </w:tcPr>
          <w:p>
            <w:pPr>
              <w:ind w:right="113"/>
              <w:jc w:val="right"/>
              <w:rPr>
                <w:sz w:val="16"/>
              </w:rPr>
            </w:pPr>
            <w:r>
              <w:rPr>
                <w:sz w:val="16"/>
              </w:rPr>
              <w:t>3</w:t>
            </w:r>
          </w:p>
        </w:tc>
        <w:tc>
          <w:tcPr>
            <w:tcW w:w="1049" w:type="dxa"/>
            <w:tcBorders>
              <w:left w:val="none" w:sz="0" w:space="0" w:shadow="0" w:frame="0"/>
            </w:tcBorders>
            <w:vAlign w:val="bottom"/>
          </w:tcPr>
          <w:p>
            <w:pPr>
              <w:ind w:right="113"/>
              <w:jc w:val="right"/>
              <w:rPr>
                <w:sz w:val="16"/>
              </w:rPr>
            </w:pPr>
            <w:r>
              <w:rPr>
                <w:sz w:val="16"/>
              </w:rPr>
              <w:t>94</w:t>
            </w:r>
          </w:p>
        </w:tc>
        <w:tc>
          <w:tcPr>
            <w:tcW w:w="1049" w:type="dxa"/>
            <w:vAlign w:val="bottom"/>
          </w:tcPr>
          <w:p>
            <w:pPr>
              <w:ind w:right="113"/>
              <w:jc w:val="right"/>
              <w:rPr>
                <w:sz w:val="16"/>
              </w:rPr>
            </w:pPr>
            <w:r>
              <w:rPr>
                <w:sz w:val="16"/>
              </w:rPr>
              <w:t>99,7</w:t>
            </w:r>
          </w:p>
        </w:tc>
        <w:tc>
          <w:tcPr>
            <w:tcW w:w="1049" w:type="dxa"/>
            <w:vAlign w:val="bottom"/>
          </w:tcPr>
          <w:p>
            <w:pPr>
              <w:ind w:right="113"/>
              <w:jc w:val="right"/>
              <w:rPr>
                <w:sz w:val="16"/>
              </w:rPr>
            </w:pPr>
            <w:r>
              <w:rPr>
                <w:sz w:val="16"/>
              </w:rPr>
              <w:t>66,7</w:t>
            </w:r>
          </w:p>
        </w:tc>
        <w:tc>
          <w:tcPr>
            <w:tcW w:w="1049" w:type="dxa"/>
            <w:vAlign w:val="bottom"/>
          </w:tcPr>
          <w:p>
            <w:pPr>
              <w:ind w:right="113"/>
              <w:jc w:val="right"/>
              <w:rPr>
                <w:sz w:val="16"/>
              </w:rPr>
            </w:pPr>
            <w:r>
              <w:rPr>
                <w:sz w:val="16"/>
              </w:rPr>
              <w:t>217,1</w:t>
            </w:r>
          </w:p>
        </w:tc>
        <w:tc>
          <w:tcPr>
            <w:tcW w:w="1049" w:type="dxa"/>
            <w:vAlign w:val="bottom"/>
          </w:tcPr>
          <w:p>
            <w:pPr>
              <w:ind w:right="113"/>
              <w:jc w:val="right"/>
              <w:rPr>
                <w:sz w:val="16"/>
              </w:rPr>
            </w:pPr>
            <w:r>
              <w:rPr>
                <w:sz w:val="16"/>
              </w:rPr>
              <w:t>107,1</w:t>
            </w:r>
          </w:p>
        </w:tc>
      </w:tr>
      <w:tr>
        <w:trPr>
          <w:wAfter w:w="0" w:type="dxa"/>
        </w:trPr>
        <w:tc>
          <w:tcPr>
            <w:tcW w:w="2835" w:type="dxa"/>
            <w:tcBorders>
              <w:right w:val="single" w:sz="4" w:space="0" w:shadow="0" w:frame="0"/>
            </w:tcBorders>
            <w:vAlign w:val="center"/>
          </w:tcPr>
          <w:p>
            <w:pPr>
              <w:rPr>
                <w:sz w:val="16"/>
              </w:rPr>
            </w:pPr>
            <w:r>
              <w:rPr>
                <w:sz w:val="16"/>
              </w:rPr>
              <w:t>Chickens, fattened (broilers)</w:t>
            </w:r>
          </w:p>
        </w:tc>
        <w:tc>
          <w:tcPr>
            <w:tcW w:w="1049" w:type="dxa"/>
            <w:tcBorders>
              <w:left w:val="single" w:sz="4" w:space="0" w:shadow="0" w:frame="0"/>
            </w:tcBorders>
            <w:vAlign w:val="bottom"/>
          </w:tcPr>
          <w:p>
            <w:pPr>
              <w:ind w:right="113"/>
              <w:jc w:val="right"/>
              <w:rPr>
                <w:sz w:val="16"/>
              </w:rPr>
            </w:pPr>
            <w:r>
              <w:rPr>
                <w:sz w:val="16"/>
              </w:rPr>
              <w:t>3266</w:t>
            </w:r>
          </w:p>
        </w:tc>
        <w:tc>
          <w:tcPr>
            <w:tcW w:w="1049" w:type="dxa"/>
            <w:vAlign w:val="bottom"/>
          </w:tcPr>
          <w:p>
            <w:pPr>
              <w:ind w:right="113"/>
              <w:jc w:val="right"/>
              <w:rPr>
                <w:sz w:val="16"/>
              </w:rPr>
            </w:pPr>
            <w:r>
              <w:rPr>
                <w:sz w:val="16"/>
              </w:rPr>
              <w:t>3125</w:t>
            </w:r>
          </w:p>
        </w:tc>
        <w:tc>
          <w:tcPr>
            <w:tcW w:w="1049" w:type="dxa"/>
            <w:tcBorders>
              <w:left w:val="none" w:sz="0" w:space="0" w:shadow="0" w:frame="0"/>
            </w:tcBorders>
            <w:vAlign w:val="bottom"/>
          </w:tcPr>
          <w:p>
            <w:pPr>
              <w:ind w:right="113"/>
              <w:jc w:val="right"/>
              <w:rPr>
                <w:sz w:val="16"/>
              </w:rPr>
            </w:pPr>
            <w:r>
              <w:rPr>
                <w:sz w:val="16"/>
              </w:rPr>
              <w:t>141</w:t>
            </w:r>
          </w:p>
        </w:tc>
        <w:tc>
          <w:tcPr>
            <w:tcW w:w="1049" w:type="dxa"/>
            <w:vAlign w:val="bottom"/>
          </w:tcPr>
          <w:p>
            <w:pPr>
              <w:ind w:right="113"/>
              <w:jc w:val="right"/>
              <w:rPr>
                <w:sz w:val="16"/>
              </w:rPr>
            </w:pPr>
            <w:r>
              <w:rPr>
                <w:sz w:val="16"/>
              </w:rPr>
              <w:t>271,5</w:t>
            </w:r>
          </w:p>
        </w:tc>
        <w:tc>
          <w:tcPr>
            <w:tcW w:w="1049" w:type="dxa"/>
            <w:vAlign w:val="bottom"/>
          </w:tcPr>
          <w:p>
            <w:pPr>
              <w:ind w:right="113"/>
              <w:jc w:val="right"/>
              <w:rPr>
                <w:sz w:val="16"/>
              </w:rPr>
            </w:pPr>
            <w:r>
              <w:rPr>
                <w:sz w:val="16"/>
              </w:rPr>
              <w:t>157,2</w:t>
            </w:r>
          </w:p>
        </w:tc>
        <w:tc>
          <w:tcPr>
            <w:tcW w:w="1049" w:type="dxa"/>
            <w:vAlign w:val="bottom"/>
          </w:tcPr>
          <w:p>
            <w:pPr>
              <w:ind w:right="113"/>
              <w:jc w:val="right"/>
              <w:rPr>
                <w:sz w:val="16"/>
              </w:rPr>
            </w:pPr>
            <w:r>
              <w:rPr>
                <w:sz w:val="16"/>
              </w:rPr>
              <w:t>231,9</w:t>
            </w:r>
          </w:p>
        </w:tc>
        <w:tc>
          <w:tcPr>
            <w:tcW w:w="1049" w:type="dxa"/>
            <w:vAlign w:val="bottom"/>
          </w:tcPr>
          <w:p>
            <w:pPr>
              <w:ind w:right="113"/>
              <w:jc w:val="right"/>
              <w:rPr>
                <w:sz w:val="16"/>
              </w:rPr>
            </w:pPr>
            <w:r>
              <w:rPr>
                <w:sz w:val="16"/>
              </w:rPr>
              <w:t>386,2</w:t>
            </w:r>
          </w:p>
        </w:tc>
      </w:tr>
      <w:tr>
        <w:trPr>
          <w:wAfter w:w="0" w:type="dxa"/>
        </w:trPr>
        <w:tc>
          <w:tcPr>
            <w:tcW w:w="2835" w:type="dxa"/>
            <w:tcBorders>
              <w:right w:val="single" w:sz="4" w:space="0" w:shadow="0" w:frame="0"/>
            </w:tcBorders>
            <w:vAlign w:val="center"/>
          </w:tcPr>
          <w:p>
            <w:pPr>
              <w:rPr>
                <w:sz w:val="16"/>
              </w:rPr>
            </w:pPr>
            <w:r>
              <w:rPr>
                <w:sz w:val="16"/>
              </w:rPr>
              <w:t>Eggs (consumption), thous. units</w:t>
            </w:r>
          </w:p>
        </w:tc>
        <w:tc>
          <w:tcPr>
            <w:tcW w:w="1049" w:type="dxa"/>
            <w:tcBorders>
              <w:left w:val="single" w:sz="4" w:space="0" w:shadow="0" w:frame="0"/>
            </w:tcBorders>
            <w:vAlign w:val="bottom"/>
          </w:tcPr>
          <w:p>
            <w:pPr>
              <w:ind w:right="113"/>
              <w:jc w:val="right"/>
              <w:rPr>
                <w:sz w:val="16"/>
              </w:rPr>
            </w:pPr>
            <w:r>
              <w:rPr>
                <w:sz w:val="16"/>
              </w:rPr>
              <w:t>50902</w:t>
            </w:r>
          </w:p>
        </w:tc>
        <w:tc>
          <w:tcPr>
            <w:tcW w:w="1049" w:type="dxa"/>
            <w:vAlign w:val="bottom"/>
          </w:tcPr>
          <w:p>
            <w:pPr>
              <w:ind w:right="113"/>
              <w:jc w:val="right"/>
              <w:rPr>
                <w:sz w:val="16"/>
              </w:rPr>
            </w:pPr>
            <w:r>
              <w:rPr>
                <w:sz w:val="16"/>
              </w:rPr>
              <w:t>50818</w:t>
            </w:r>
          </w:p>
        </w:tc>
        <w:tc>
          <w:tcPr>
            <w:tcW w:w="1049" w:type="dxa"/>
            <w:tcBorders>
              <w:left w:val="none" w:sz="0" w:space="0" w:shadow="0" w:frame="0"/>
            </w:tcBorders>
            <w:vAlign w:val="bottom"/>
          </w:tcPr>
          <w:p>
            <w:pPr>
              <w:ind w:right="113"/>
              <w:jc w:val="right"/>
              <w:rPr>
                <w:sz w:val="16"/>
              </w:rPr>
            </w:pPr>
            <w:r>
              <w:rPr>
                <w:sz w:val="16"/>
              </w:rPr>
              <w:t>84</w:t>
            </w:r>
          </w:p>
        </w:tc>
        <w:tc>
          <w:tcPr>
            <w:tcW w:w="1049" w:type="dxa"/>
            <w:vAlign w:val="bottom"/>
          </w:tcPr>
          <w:p>
            <w:pPr>
              <w:ind w:right="113"/>
              <w:jc w:val="right"/>
              <w:rPr>
                <w:sz w:val="16"/>
              </w:rPr>
            </w:pPr>
            <w:r>
              <w:rPr>
                <w:sz w:val="16"/>
              </w:rPr>
              <w:t>137,7</w:t>
            </w:r>
          </w:p>
        </w:tc>
        <w:tc>
          <w:tcPr>
            <w:tcW w:w="1049" w:type="dxa"/>
            <w:vAlign w:val="bottom"/>
          </w:tcPr>
          <w:p>
            <w:pPr>
              <w:ind w:right="113"/>
              <w:jc w:val="right"/>
              <w:rPr>
                <w:sz w:val="16"/>
              </w:rPr>
            </w:pPr>
            <w:r>
              <w:rPr>
                <w:sz w:val="16"/>
              </w:rPr>
              <w:t>116,3</w:t>
            </w:r>
          </w:p>
        </w:tc>
        <w:tc>
          <w:tcPr>
            <w:tcW w:w="1049" w:type="dxa"/>
            <w:vAlign w:val="bottom"/>
          </w:tcPr>
          <w:p>
            <w:pPr>
              <w:ind w:right="113"/>
              <w:jc w:val="right"/>
              <w:rPr>
                <w:sz w:val="16"/>
              </w:rPr>
            </w:pPr>
            <w:r>
              <w:rPr>
                <w:sz w:val="16"/>
              </w:rPr>
              <w:t>255,3</w:t>
            </w:r>
          </w:p>
        </w:tc>
        <w:tc>
          <w:tcPr>
            <w:tcW w:w="1049" w:type="dxa"/>
            <w:vAlign w:val="bottom"/>
          </w:tcPr>
          <w:p>
            <w:pPr>
              <w:ind w:right="113"/>
              <w:jc w:val="right"/>
              <w:rPr>
                <w:sz w:val="16"/>
              </w:rPr>
            </w:pPr>
            <w:r>
              <w:rPr>
                <w:sz w:val="16"/>
              </w:rPr>
              <w:t>93,8</w:t>
            </w:r>
          </w:p>
        </w:tc>
      </w:tr>
      <w:tr>
        <w:trPr>
          <w:wAfter w:w="0" w:type="dxa"/>
        </w:trPr>
        <w:tc>
          <w:tcPr>
            <w:tcW w:w="2835" w:type="dxa"/>
            <w:tcBorders>
              <w:right w:val="single" w:sz="4" w:space="0" w:shadow="0" w:frame="0"/>
            </w:tcBorders>
            <w:vAlign w:val="center"/>
          </w:tcPr>
          <w:p>
            <w:pPr>
              <w:rPr>
                <w:sz w:val="16"/>
              </w:rPr>
            </w:pPr>
            <w:r>
              <w:rPr>
                <w:sz w:val="16"/>
              </w:rPr>
              <w:t xml:space="preserve">Cow’s milk, thous. liters </w:t>
            </w:r>
          </w:p>
        </w:tc>
        <w:tc>
          <w:tcPr>
            <w:tcW w:w="1049" w:type="dxa"/>
            <w:tcBorders>
              <w:left w:val="single" w:sz="4" w:space="0" w:shadow="0" w:frame="0"/>
            </w:tcBorders>
            <w:vAlign w:val="bottom"/>
          </w:tcPr>
          <w:p>
            <w:pPr>
              <w:ind w:right="113"/>
              <w:jc w:val="right"/>
              <w:rPr>
                <w:sz w:val="16"/>
              </w:rPr>
            </w:pPr>
            <w:r>
              <w:rPr>
                <w:sz w:val="16"/>
              </w:rPr>
              <w:t>178277</w:t>
            </w:r>
          </w:p>
        </w:tc>
        <w:tc>
          <w:tcPr>
            <w:tcW w:w="1049" w:type="dxa"/>
            <w:vAlign w:val="bottom"/>
          </w:tcPr>
          <w:p>
            <w:pPr>
              <w:ind w:right="113"/>
              <w:jc w:val="right"/>
              <w:rPr>
                <w:sz w:val="16"/>
              </w:rPr>
            </w:pPr>
            <w:r>
              <w:rPr>
                <w:sz w:val="16"/>
              </w:rPr>
              <w:t>34443</w:t>
            </w:r>
          </w:p>
        </w:tc>
        <w:tc>
          <w:tcPr>
            <w:tcW w:w="1049" w:type="dxa"/>
            <w:tcBorders>
              <w:left w:val="none" w:sz="0" w:space="0" w:shadow="0" w:frame="0"/>
            </w:tcBorders>
            <w:vAlign w:val="bottom"/>
          </w:tcPr>
          <w:p>
            <w:pPr>
              <w:ind w:right="113"/>
              <w:jc w:val="right"/>
              <w:rPr>
                <w:sz w:val="16"/>
              </w:rPr>
            </w:pPr>
            <w:r>
              <w:rPr>
                <w:sz w:val="16"/>
              </w:rPr>
              <w:t>143833</w:t>
            </w:r>
          </w:p>
        </w:tc>
        <w:tc>
          <w:tcPr>
            <w:tcW w:w="1049" w:type="dxa"/>
            <w:vAlign w:val="bottom"/>
          </w:tcPr>
          <w:p>
            <w:pPr>
              <w:ind w:right="113"/>
              <w:jc w:val="right"/>
              <w:rPr>
                <w:sz w:val="16"/>
              </w:rPr>
            </w:pPr>
            <w:r>
              <w:rPr>
                <w:sz w:val="16"/>
              </w:rPr>
              <w:t>97,2</w:t>
            </w:r>
          </w:p>
        </w:tc>
        <w:tc>
          <w:tcPr>
            <w:tcW w:w="1049" w:type="dxa"/>
            <w:vAlign w:val="bottom"/>
          </w:tcPr>
          <w:p>
            <w:pPr>
              <w:ind w:right="113"/>
              <w:jc w:val="right"/>
              <w:rPr>
                <w:sz w:val="16"/>
              </w:rPr>
            </w:pPr>
            <w:r>
              <w:rPr>
                <w:sz w:val="16"/>
              </w:rPr>
              <w:t>97,0</w:t>
            </w:r>
          </w:p>
        </w:tc>
        <w:tc>
          <w:tcPr>
            <w:tcW w:w="1049" w:type="dxa"/>
            <w:vAlign w:val="bottom"/>
          </w:tcPr>
          <w:p>
            <w:pPr>
              <w:ind w:right="113"/>
              <w:jc w:val="right"/>
              <w:rPr>
                <w:sz w:val="16"/>
              </w:rPr>
            </w:pPr>
            <w:r>
              <w:rPr>
                <w:sz w:val="16"/>
              </w:rPr>
              <w:t>99,8</w:t>
            </w:r>
          </w:p>
        </w:tc>
        <w:tc>
          <w:tcPr>
            <w:tcW w:w="1049" w:type="dxa"/>
            <w:vAlign w:val="bottom"/>
          </w:tcPr>
          <w:p>
            <w:pPr>
              <w:ind w:right="113"/>
              <w:jc w:val="right"/>
              <w:rPr>
                <w:sz w:val="16"/>
              </w:rPr>
            </w:pPr>
            <w:r>
              <w:rPr>
                <w:sz w:val="16"/>
              </w:rPr>
              <w:t>95,3</w:t>
            </w:r>
          </w:p>
        </w:tc>
      </w:tr>
      <w:tr>
        <w:trPr>
          <w:wAfter w:w="0" w:type="dxa"/>
        </w:trPr>
        <w:tc>
          <w:tcPr>
            <w:tcW w:w="2835" w:type="dxa"/>
            <w:tcBorders>
              <w:right w:val="single" w:sz="4" w:space="0" w:shadow="0" w:frame="0"/>
            </w:tcBorders>
            <w:vAlign w:val="center"/>
          </w:tcPr>
          <w:p>
            <w:pPr>
              <w:rPr>
                <w:sz w:val="16"/>
              </w:rPr>
            </w:pPr>
            <w:r>
              <w:rPr>
                <w:sz w:val="16"/>
              </w:rPr>
              <w:t xml:space="preserve">Carps </w:t>
            </w:r>
          </w:p>
        </w:tc>
        <w:tc>
          <w:tcPr>
            <w:tcW w:w="1049" w:type="dxa"/>
            <w:tcBorders>
              <w:left w:val="single" w:sz="4" w:space="0" w:shadow="0" w:frame="0"/>
            </w:tcBorders>
            <w:vAlign w:val="bottom"/>
          </w:tcPr>
          <w:p>
            <w:pPr>
              <w:ind w:right="113"/>
              <w:jc w:val="right"/>
              <w:rPr>
                <w:sz w:val="16"/>
              </w:rPr>
            </w:pPr>
            <w:r>
              <w:rPr>
                <w:sz w:val="16"/>
              </w:rPr>
              <w:t>491</w:t>
            </w:r>
          </w:p>
        </w:tc>
        <w:tc>
          <w:tcPr>
            <w:tcW w:w="1049" w:type="dxa"/>
            <w:vAlign w:val="bottom"/>
          </w:tcPr>
          <w:p>
            <w:pPr>
              <w:ind w:right="113"/>
              <w:jc w:val="right"/>
              <w:rPr>
                <w:sz w:val="16"/>
              </w:rPr>
            </w:pPr>
            <w:r>
              <w:rPr>
                <w:sz w:val="16"/>
              </w:rPr>
              <w:t>491</w:t>
            </w:r>
          </w:p>
        </w:tc>
        <w:tc>
          <w:tcPr>
            <w:tcW w:w="1049" w:type="dxa"/>
            <w:tcBorders>
              <w:left w:val="none" w:sz="0" w:space="0" w:shadow="0" w:frame="0"/>
            </w:tcBorders>
            <w:vAlign w:val="bottom"/>
          </w:tcPr>
          <w:p>
            <w:pPr>
              <w:ind w:right="113"/>
              <w:jc w:val="right"/>
              <w:rPr>
                <w:sz w:val="16"/>
              </w:rPr>
            </w:pPr>
            <w:r>
              <w:rPr>
                <w:sz w:val="16"/>
              </w:rPr>
              <w:t>-</w:t>
            </w:r>
          </w:p>
        </w:tc>
        <w:tc>
          <w:tcPr>
            <w:tcW w:w="1049" w:type="dxa"/>
            <w:vAlign w:val="bottom"/>
          </w:tcPr>
          <w:p>
            <w:pPr>
              <w:ind w:right="113"/>
              <w:jc w:val="right"/>
              <w:rPr>
                <w:sz w:val="16"/>
              </w:rPr>
            </w:pPr>
            <w:r>
              <w:rPr>
                <w:sz w:val="16"/>
              </w:rPr>
              <w:t>39,5</w:t>
            </w:r>
          </w:p>
        </w:tc>
        <w:tc>
          <w:tcPr>
            <w:tcW w:w="1049" w:type="dxa"/>
            <w:vAlign w:val="bottom"/>
          </w:tcPr>
          <w:p>
            <w:pPr>
              <w:ind w:right="113"/>
              <w:jc w:val="right"/>
              <w:rPr>
                <w:sz w:val="16"/>
              </w:rPr>
            </w:pPr>
            <w:r>
              <w:rPr>
                <w:sz w:val="16"/>
              </w:rPr>
              <w:t>28,0</w:t>
            </w:r>
          </w:p>
        </w:tc>
        <w:tc>
          <w:tcPr>
            <w:tcW w:w="1049" w:type="dxa"/>
            <w:vAlign w:val="bottom"/>
          </w:tcPr>
          <w:p>
            <w:pPr>
              <w:ind w:right="113"/>
              <w:jc w:val="right"/>
              <w:rPr>
                <w:sz w:val="16"/>
              </w:rPr>
            </w:pPr>
            <w:r>
              <w:rPr>
                <w:sz w:val="16"/>
              </w:rPr>
              <w:t>59,3</w:t>
            </w:r>
          </w:p>
        </w:tc>
        <w:tc>
          <w:tcPr>
            <w:tcW w:w="1049" w:type="dxa"/>
            <w:vAlign w:val="bottom"/>
          </w:tcPr>
          <w:p>
            <w:pPr>
              <w:ind w:right="113"/>
              <w:jc w:val="right"/>
              <w:rPr>
                <w:sz w:val="16"/>
              </w:rPr>
            </w:pPr>
            <w:r>
              <w:rPr>
                <w:sz w:val="16"/>
              </w:rPr>
              <w:t>49,6</w:t>
            </w:r>
          </w:p>
        </w:tc>
      </w:tr>
      <w:tr>
        <w:trPr>
          <w:wAfter w:w="0" w:type="dxa"/>
        </w:trPr>
        <w:tc>
          <w:tcPr>
            <w:tcW w:w="2835" w:type="dxa"/>
            <w:tcBorders>
              <w:right w:val="single" w:sz="4" w:space="0" w:shadow="0" w:frame="0"/>
            </w:tcBorders>
            <w:vAlign w:val="center"/>
          </w:tcPr>
          <w:p>
            <w:pPr>
              <w:rPr>
                <w:sz w:val="16"/>
              </w:rPr>
            </w:pPr>
            <w:r>
              <w:rPr>
                <w:sz w:val="16"/>
              </w:rPr>
              <w:t>Other freshwater fish</w:t>
            </w:r>
          </w:p>
        </w:tc>
        <w:tc>
          <w:tcPr>
            <w:tcW w:w="1049" w:type="dxa"/>
            <w:tcBorders>
              <w:left w:val="single" w:sz="4" w:space="0" w:shadow="0" w:frame="0"/>
            </w:tcBorders>
            <w:vAlign w:val="bottom"/>
          </w:tcPr>
          <w:p>
            <w:pPr>
              <w:ind w:right="113"/>
              <w:jc w:val="right"/>
              <w:rPr>
                <w:sz w:val="16"/>
              </w:rPr>
            </w:pPr>
            <w:r>
              <w:rPr>
                <w:sz w:val="16"/>
              </w:rPr>
              <w:t>200</w:t>
            </w:r>
          </w:p>
        </w:tc>
        <w:tc>
          <w:tcPr>
            <w:tcW w:w="1049" w:type="dxa"/>
            <w:vAlign w:val="bottom"/>
          </w:tcPr>
          <w:p>
            <w:pPr>
              <w:ind w:right="113"/>
              <w:jc w:val="right"/>
              <w:rPr>
                <w:sz w:val="16"/>
              </w:rPr>
            </w:pPr>
            <w:r>
              <w:rPr>
                <w:sz w:val="16"/>
              </w:rPr>
              <w:t>200</w:t>
            </w:r>
          </w:p>
        </w:tc>
        <w:tc>
          <w:tcPr>
            <w:tcW w:w="1049" w:type="dxa"/>
            <w:tcBorders>
              <w:left w:val="none" w:sz="0" w:space="0" w:shadow="0" w:frame="0"/>
            </w:tcBorders>
            <w:vAlign w:val="bottom"/>
          </w:tcPr>
          <w:p>
            <w:pPr>
              <w:ind w:right="113"/>
              <w:jc w:val="right"/>
              <w:rPr>
                <w:sz w:val="16"/>
              </w:rPr>
            </w:pPr>
            <w:r>
              <w:rPr>
                <w:sz w:val="16"/>
              </w:rPr>
              <w:t>-</w:t>
            </w:r>
          </w:p>
        </w:tc>
        <w:tc>
          <w:tcPr>
            <w:tcW w:w="1049" w:type="dxa"/>
            <w:vAlign w:val="bottom"/>
          </w:tcPr>
          <w:p>
            <w:pPr>
              <w:ind w:right="113"/>
              <w:jc w:val="right"/>
              <w:rPr>
                <w:sz w:val="16"/>
              </w:rPr>
            </w:pPr>
            <w:r>
              <w:rPr>
                <w:sz w:val="16"/>
              </w:rPr>
              <w:t>167,9</w:t>
            </w:r>
          </w:p>
        </w:tc>
        <w:tc>
          <w:tcPr>
            <w:tcW w:w="1049" w:type="dxa"/>
            <w:vAlign w:val="bottom"/>
          </w:tcPr>
          <w:p>
            <w:pPr>
              <w:ind w:right="113"/>
              <w:jc w:val="right"/>
              <w:rPr>
                <w:sz w:val="16"/>
              </w:rPr>
            </w:pPr>
            <w:r>
              <w:rPr>
                <w:sz w:val="16"/>
              </w:rPr>
              <w:t>68,9</w:t>
            </w:r>
          </w:p>
        </w:tc>
        <w:tc>
          <w:tcPr>
            <w:tcW w:w="1049" w:type="dxa"/>
            <w:vAlign w:val="bottom"/>
          </w:tcPr>
          <w:p>
            <w:pPr>
              <w:ind w:right="113"/>
              <w:jc w:val="right"/>
              <w:rPr>
                <w:sz w:val="16"/>
              </w:rPr>
            </w:pPr>
            <w:r>
              <w:rPr>
                <w:sz w:val="16"/>
              </w:rPr>
              <w:t>117,3</w:t>
            </w:r>
          </w:p>
        </w:tc>
        <w:tc>
          <w:tcPr>
            <w:tcW w:w="1049" w:type="dxa"/>
            <w:vAlign w:val="bottom"/>
          </w:tcPr>
          <w:p>
            <w:pPr>
              <w:ind w:right="113"/>
              <w:jc w:val="right"/>
              <w:rPr>
                <w:sz w:val="16"/>
              </w:rPr>
            </w:pPr>
            <w:r>
              <w:rPr>
                <w:sz w:val="16"/>
              </w:rPr>
              <w:t>287,9</w:t>
            </w:r>
          </w:p>
        </w:tc>
      </w:tr>
    </w:tbl>
    <w:p>
      <w:pPr>
        <w:rPr>
          <w:sz w:val="16"/>
        </w:rPr>
      </w:pPr>
    </w:p>
    <w:p>
      <w:pPr>
        <w:rPr>
          <w:sz w:val="16"/>
        </w:rPr>
      </w:pPr>
    </w:p>
    <w:p>
      <w:pPr>
        <w:pStyle w:val="P29"/>
        <w:rPr>
          <w:sz w:val="14"/>
        </w:rPr>
      </w:pPr>
      <w:r>
        <w:rPr>
          <w:sz w:val="14"/>
          <w:vertAlign w:val="superscript"/>
        </w:rPr>
        <w:t xml:space="preserve">1)   </w:t>
      </w:r>
      <w:r>
        <w:rPr>
          <w:sz w:val="14"/>
        </w:rPr>
        <w:t>Base: the same period of 2012.</w:t>
      </w:r>
    </w:p>
    <w:p>
      <w:pPr>
        <w:pStyle w:val="P13"/>
        <w:rPr>
          <w:sz w:val="22"/>
        </w:rPr>
      </w:pPr>
    </w:p>
    <w:p>
      <w:pPr>
        <w:pStyle w:val="P13"/>
        <w:rPr>
          <w:sz w:val="22"/>
        </w:rPr>
      </w:pPr>
      <w:r>
        <w:rPr>
          <w:sz w:val="22"/>
        </w:rPr>
        <w:t>Methodological explanations</w:t>
      </w:r>
    </w:p>
    <w:p>
      <w:pPr>
        <w:spacing w:before="120"/>
        <w:ind w:firstLine="397"/>
        <w:jc w:val="both"/>
      </w:pPr>
      <w:r>
        <w:t xml:space="preserve">Data on sale and purchase of agricultural, forestry and fishing products are obtained from Monthly report on realized agricultural production of legal entities in agriculture (PO- TRG- 33) and from Monthly report on purchase of agricultural products from individual holdings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Data on livestock, in table 3, refer only to cattle for slaughter. The main aim of the survey is obtaining the data that are used for calculation of producers’ price indices of agricultural and fishing products (Statistical release CN 40). </w:t>
      </w:r>
    </w:p>
    <w:p>
      <w:pPr>
        <w:spacing w:before="120"/>
        <w:ind w:firstLine="397"/>
        <w:jc w:val="both"/>
      </w:pPr>
      <w:r>
        <w:t>Starting from 1999 the Statistical Office of the Republic of Serbia has not at disposal and may not provide available certain data relative to AP Kosovo and Metohia and therefore these data are not included in the coverage for the Republic of Serbia (total).</w:t>
      </w:r>
    </w:p>
    <w:p>
      <w:pPr>
        <w:rPr>
          <w:sz w:val="16"/>
        </w:rPr>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81"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rPr>
                <w:sz w:val="16"/>
              </w:rPr>
              <w:fldChar w:fldCharType="begin"/>
            </w:r>
            <w:r>
              <w:rPr>
                <w:i w:val="1"/>
                <w:color w:val="0000FF"/>
                <w:sz w:val="18"/>
              </w:rPr>
              <w:instrText xml:space="preserve"> HYPERLINK "mailto:slavica.jotanovic@stat.gov.rs" </w:instrText>
            </w:r>
            <w:r>
              <w:rPr>
                <w:sz w:val="16"/>
              </w:rPr>
              <w:fldChar w:fldCharType="separate"/>
            </w:r>
            <w:r>
              <w:rPr>
                <w:rStyle w:val="C2"/>
                <w:i w:val="1"/>
                <w:sz w:val="18"/>
                <w:u w:val="none"/>
              </w:rPr>
              <w:t>slavica.jotanovic@stat.gov.rs</w:t>
            </w:r>
            <w:r>
              <w:rPr>
                <w:rStyle w:val="C2"/>
                <w:sz w:val="16"/>
              </w:rPr>
              <w:fldChar w:fldCharType="end"/>
            </w:r>
            <w:r>
              <w:rPr>
                <w:i w:val="1"/>
                <w:sz w:val="18"/>
              </w:rPr>
              <w:t xml:space="preserve">  phone: 011 2412-922  ext. 330</w:t>
            </w:r>
            <w:r>
              <w:rPr>
                <w:i w:val="1"/>
                <w:sz w:val="18"/>
              </w:rPr>
              <w:tab/>
            </w:r>
          </w:p>
          <w:p>
            <w:pPr>
              <w:framePr w:w="0" w:h="0" w:hRule="auto" w:vSpace="0" w:hSpace="0" w:wrap="auto" w:vAnchor="margin" w:hAnchor="text" w:x="0" w:xAlign="left" w:y="0" w:yAlign="inline"/>
              <w:tabs>
                <w:tab w:val="left" w:pos="3982" w:leader="none"/>
              </w:tabs>
              <w:jc w:val="center"/>
              <w:rPr>
                <w:i w:val="0"/>
                <w:sz w:val="18"/>
              </w:rPr>
            </w:pPr>
            <w:r>
              <w:rPr>
                <w:i w:val="1"/>
                <w:sz w:val="18"/>
              </w:rPr>
              <w:t>Published and printed by: Statistical Office of the Republic of Serbia, Mil</w:t>
            </w:r>
            <w:r>
              <w:rPr>
                <w:i w:val="1"/>
                <w:sz w:val="18"/>
              </w:rPr>
              <w:t xml:space="preserve">ana Rakica 5, Belgrade </w:t>
            </w:r>
          </w:p>
          <w:p>
            <w:pPr>
              <w:framePr w:w="0" w:h="0" w:hRule="auto" w:vSpace="0" w:hSpace="0" w:wrap="auto" w:vAnchor="margin" w:hAnchor="text" w:x="0" w:xAlign="left" w:y="0" w:yAlign="inline"/>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0"/>
              </w:rPr>
            </w:pPr>
            <w:r>
              <w:rPr>
                <w:i w:val="1"/>
                <w:sz w:val="18"/>
              </w:rPr>
              <w:t>Responsible: Dragan Vukmirovic, PhD, Director</w:t>
              <w:br w:type="textWrapping"/>
              <w:t xml:space="preserve">Circulation: 20 • Issued </w:t>
            </w:r>
            <w:r>
              <w:rPr>
                <w:i w:val="1"/>
              </w:rPr>
              <w:t>quarterly</w:t>
            </w:r>
          </w:p>
        </w:tc>
      </w:tr>
    </w:tbl>
    <w:p>
      <w:pPr>
        <w:ind w:firstLine="403"/>
        <w:jc w:val="both"/>
        <w:rPr>
          <w:color w:val="000000"/>
        </w:rPr>
      </w:pPr>
      <w:r>
        <w:rPr>
          <w:color w:val="000000"/>
        </w:rPr>
        <w:t xml:space="preserve">Methodological explanations regarding sale and purchase are available on the website of the Statistical Office of the Republic of Serbia: </w:t>
      </w:r>
    </w:p>
    <w:p>
      <w:pPr>
        <w:ind w:firstLine="403"/>
        <w:jc w:val="both"/>
        <w:rPr>
          <w:color w:val="000000"/>
        </w:rPr>
      </w:pPr>
      <w:r>
        <w:rPr>
          <w:color w:val="000000"/>
        </w:rPr>
        <w:fldChar w:fldCharType="begin"/>
      </w:r>
      <w:r>
        <w:rPr>
          <w:color w:val="000000"/>
        </w:rPr>
        <w:instrText xml:space="preserve"> HYPERLINK "http://webrzs.stat.gov.rs/WebSite/Public/PageView.aspx?pKey=105" </w:instrText>
      </w:r>
      <w:r>
        <w:rPr>
          <w:color w:val="000000"/>
        </w:rPr>
        <w:fldChar w:fldCharType="separate"/>
      </w:r>
      <w:r>
        <w:rPr>
          <w:rStyle w:val="C2"/>
        </w:rPr>
        <w:t>http://webrzs.stat.gov.rs/WebSite/Public/PageView.aspx?pKey=105</w:t>
      </w:r>
      <w:r>
        <w:rPr>
          <w:rStyle w:val="C2"/>
        </w:rPr>
        <w:fldChar w:fldCharType="end"/>
      </w:r>
    </w:p>
    <w:p>
      <w:pPr>
        <w:ind w:firstLine="403"/>
        <w:jc w:val="both"/>
        <w:rPr>
          <w:color w:val="000000"/>
        </w:rPr>
      </w:pPr>
      <w:r>
        <w:rPr>
          <w:color w:val="000000"/>
        </w:rPr>
        <w:fldChar w:fldCharType="begin"/>
      </w:r>
      <w:r>
        <w:rPr>
          <w:color w:val="000000"/>
        </w:rPr>
        <w:instrText xml:space="preserve"> HYPERLINK "http://webrzs.stat.gov.rs/WebSite/Public/PageView.aspx?pKey=141" </w:instrText>
      </w:r>
      <w:r>
        <w:rPr>
          <w:color w:val="000000"/>
        </w:rPr>
        <w:fldChar w:fldCharType="separate"/>
      </w:r>
      <w:r>
        <w:rPr>
          <w:rStyle w:val="C2"/>
        </w:rPr>
        <w:t>http://webrzs.stat.gov.rs/WebSite/Public/PageView.aspx?pKey=141</w:t>
      </w:r>
      <w:r>
        <w:rPr>
          <w:rStyle w:val="C2"/>
        </w:rPr>
        <w:fldChar w:fldCharType="end"/>
      </w:r>
    </w:p>
    <w:p>
      <w:pPr>
        <w:ind w:firstLine="403"/>
        <w:jc w:val="both"/>
        <w:rPr>
          <w:color w:val="000000"/>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0" w:right="850"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 ПМ12 0</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SERB137 PM12 030613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EBDD86E">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9F1813C">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14B3B4B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6FD1E24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528136E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581ACD2">
      <w:start w:val="1"/>
      <w:numFmt w:val="bullet"/>
      <w:suff w:val="tab"/>
      <w:lvlText w:val=""/>
      <w:lvlJc w:val="left"/>
      <w:pPr>
        <w:ind w:hanging="360" w:left="1117"/>
        <w:tabs>
          <w:tab w:val="left" w:pos="1117" w:leader="none"/>
        </w:tabs>
      </w:pPr>
      <w:rPr>
        <w:rFonts w:ascii="Symbol" w:hAnsi="Symbol"/>
        <w:sz w:val="16"/>
      </w:rPr>
    </w:lvl>
    <w:lvl w:ilvl="1" w:tplc="1C3BFED8">
      <w:start w:val="1"/>
      <w:numFmt w:val="bullet"/>
      <w:suff w:val="tab"/>
      <w:lvlText w:val="o"/>
      <w:lvlJc w:val="left"/>
      <w:pPr>
        <w:ind w:hanging="360" w:left="1837"/>
        <w:tabs>
          <w:tab w:val="left" w:pos="1837" w:leader="none"/>
        </w:tabs>
      </w:pPr>
      <w:rPr>
        <w:rFonts w:ascii="Courier New" w:hAnsi="Courier New"/>
      </w:rPr>
    </w:lvl>
    <w:lvl w:ilvl="2" w:tplc="7D194FD0">
      <w:start w:val="1"/>
      <w:numFmt w:val="bullet"/>
      <w:suff w:val="tab"/>
      <w:lvlText w:val=""/>
      <w:lvlJc w:val="left"/>
      <w:pPr>
        <w:ind w:hanging="360" w:left="2557"/>
        <w:tabs>
          <w:tab w:val="left" w:pos="2557" w:leader="none"/>
        </w:tabs>
      </w:pPr>
      <w:rPr>
        <w:rFonts w:ascii="Wingdings" w:hAnsi="Wingdings"/>
      </w:rPr>
    </w:lvl>
    <w:lvl w:ilvl="3" w:tplc="55EC963B">
      <w:start w:val="1"/>
      <w:numFmt w:val="bullet"/>
      <w:suff w:val="tab"/>
      <w:lvlText w:val=""/>
      <w:lvlJc w:val="left"/>
      <w:pPr>
        <w:ind w:hanging="360" w:left="3277"/>
        <w:tabs>
          <w:tab w:val="left" w:pos="3277" w:leader="none"/>
        </w:tabs>
      </w:pPr>
      <w:rPr>
        <w:rFonts w:ascii="Symbol" w:hAnsi="Symbol"/>
      </w:rPr>
    </w:lvl>
    <w:lvl w:ilvl="4" w:tplc="5EA19C5E">
      <w:start w:val="1"/>
      <w:numFmt w:val="bullet"/>
      <w:suff w:val="tab"/>
      <w:lvlText w:val="o"/>
      <w:lvlJc w:val="left"/>
      <w:pPr>
        <w:ind w:hanging="360" w:left="3997"/>
        <w:tabs>
          <w:tab w:val="left" w:pos="3997" w:leader="none"/>
        </w:tabs>
      </w:pPr>
      <w:rPr>
        <w:rFonts w:ascii="Courier New" w:hAnsi="Courier New"/>
      </w:rPr>
    </w:lvl>
    <w:lvl w:ilvl="5" w:tplc="0E0611E6">
      <w:start w:val="1"/>
      <w:numFmt w:val="bullet"/>
      <w:suff w:val="tab"/>
      <w:lvlText w:val=""/>
      <w:lvlJc w:val="left"/>
      <w:pPr>
        <w:ind w:hanging="360" w:left="4717"/>
        <w:tabs>
          <w:tab w:val="left" w:pos="4717" w:leader="none"/>
        </w:tabs>
      </w:pPr>
      <w:rPr>
        <w:rFonts w:ascii="Wingdings" w:hAnsi="Wingdings"/>
      </w:rPr>
    </w:lvl>
    <w:lvl w:ilvl="6" w:tplc="595C72AF">
      <w:start w:val="1"/>
      <w:numFmt w:val="bullet"/>
      <w:suff w:val="tab"/>
      <w:lvlText w:val=""/>
      <w:lvlJc w:val="left"/>
      <w:pPr>
        <w:ind w:hanging="360" w:left="5437"/>
        <w:tabs>
          <w:tab w:val="left" w:pos="5437" w:leader="none"/>
        </w:tabs>
      </w:pPr>
      <w:rPr>
        <w:rFonts w:ascii="Symbol" w:hAnsi="Symbol"/>
      </w:rPr>
    </w:lvl>
    <w:lvl w:ilvl="7" w:tplc="5E59A3AB">
      <w:start w:val="1"/>
      <w:numFmt w:val="bullet"/>
      <w:suff w:val="tab"/>
      <w:lvlText w:val="o"/>
      <w:lvlJc w:val="left"/>
      <w:pPr>
        <w:ind w:hanging="360" w:left="6157"/>
        <w:tabs>
          <w:tab w:val="left" w:pos="6157" w:leader="none"/>
        </w:tabs>
      </w:pPr>
      <w:rPr>
        <w:rFonts w:ascii="Courier New" w:hAnsi="Courier New"/>
      </w:rPr>
    </w:lvl>
    <w:lvl w:ilvl="8" w:tplc="3231CBBA">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4A4C711F">
      <w:start w:val="1"/>
      <w:numFmt w:val="bullet"/>
      <w:suff w:val="tab"/>
      <w:lvlText w:val=""/>
      <w:lvlJc w:val="left"/>
      <w:pPr>
        <w:ind w:hanging="283" w:left="680"/>
        <w:tabs>
          <w:tab w:val="left" w:pos="323" w:leader="none"/>
        </w:tabs>
      </w:pPr>
      <w:rPr>
        <w:rFonts w:ascii="Symbol" w:hAnsi="Symbol"/>
        <w:color w:val="auto"/>
        <w:sz w:val="20"/>
      </w:rPr>
    </w:lvl>
    <w:lvl w:ilvl="1" w:tplc="341F2AA1">
      <w:start w:val="1"/>
      <w:numFmt w:val="bullet"/>
      <w:suff w:val="tab"/>
      <w:lvlText w:val=""/>
      <w:lvlJc w:val="left"/>
      <w:pPr>
        <w:ind w:hanging="284" w:left="851"/>
        <w:tabs>
          <w:tab w:val="left" w:pos="851" w:leader="none"/>
        </w:tabs>
      </w:pPr>
      <w:rPr>
        <w:rFonts w:ascii="Symbol" w:hAnsi="Symbol"/>
        <w:color w:val="auto"/>
      </w:rPr>
    </w:lvl>
    <w:lvl w:ilvl="2" w:tplc="052DB15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08127C1"/>
    <w:multiLevelType w:val="multilevel"/>
    <w:lvl w:ilvl="0">
      <w:start w:val="3"/>
      <w:numFmt w:val="decimal"/>
      <w:suff w:val="tab"/>
      <w:lvlText w:val="%1."/>
      <w:lvlJc w:val="left"/>
      <w:pPr>
        <w:ind w:hanging="360" w:left="720"/>
        <w:tabs>
          <w:tab w:val="left" w:pos="720" w:leader="none"/>
        </w:tabs>
      </w:pPr>
      <w:rPr>
        <w:sz w:val="2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19C6FD5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46D24C0A">
      <w:start w:val="1"/>
      <w:numFmt w:val="bullet"/>
      <w:suff w:val="tab"/>
      <w:lvlText w:val=""/>
      <w:lvlJc w:val="left"/>
      <w:pPr>
        <w:ind w:hanging="283" w:left="680"/>
        <w:tabs>
          <w:tab w:val="left" w:pos="323" w:leader="none"/>
        </w:tabs>
      </w:pPr>
      <w:rPr>
        <w:rFonts w:ascii="Symbol" w:hAnsi="Symbol"/>
        <w:color w:val="auto"/>
        <w:sz w:val="20"/>
      </w:rPr>
    </w:lvl>
    <w:lvl w:ilvl="1" w:tplc="43DC53E3">
      <w:start w:val="1"/>
      <w:numFmt w:val="bullet"/>
      <w:suff w:val="tab"/>
      <w:lvlText w:val=""/>
      <w:lvlJc w:val="left"/>
      <w:pPr>
        <w:ind w:hanging="284" w:left="851"/>
        <w:tabs>
          <w:tab w:val="left" w:pos="851" w:leader="none"/>
        </w:tabs>
      </w:pPr>
      <w:rPr>
        <w:rFonts w:ascii="Symbol" w:hAnsi="Symbol"/>
        <w:color w:val="auto"/>
      </w:rPr>
    </w:lvl>
    <w:lvl w:ilvl="2" w:tplc="18BD24E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4407F8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459470E3"/>
    <w:multiLevelType w:val="hybridMultilevel"/>
    <w:lvl w:ilvl="0" w:tplc="394C4BE5">
      <w:start w:val="1"/>
      <w:numFmt w:val="bullet"/>
      <w:suff w:val="tab"/>
      <w:lvlText w:val=""/>
      <w:lvlJc w:val="left"/>
      <w:pPr>
        <w:ind w:hanging="283" w:left="680"/>
        <w:tabs>
          <w:tab w:val="left" w:pos="323" w:leader="none"/>
        </w:tabs>
      </w:pPr>
      <w:rPr>
        <w:rFonts w:ascii="Symbol" w:hAnsi="Symbol"/>
        <w:color w:val="auto"/>
        <w:sz w:val="20"/>
      </w:rPr>
    </w:lvl>
    <w:lvl w:ilvl="1" w:tplc="7E6B14C1">
      <w:start w:val="1"/>
      <w:numFmt w:val="bullet"/>
      <w:suff w:val="tab"/>
      <w:lvlText w:val=""/>
      <w:lvlJc w:val="left"/>
      <w:pPr>
        <w:ind w:hanging="284" w:left="851"/>
        <w:tabs>
          <w:tab w:val="left" w:pos="851" w:leader="none"/>
        </w:tabs>
      </w:pPr>
      <w:rPr>
        <w:rFonts w:ascii="Symbol" w:hAnsi="Symbol"/>
        <w:color w:val="auto"/>
      </w:rPr>
    </w:lvl>
    <w:lvl w:ilvl="2" w:tplc="0BC4254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9336B51"/>
    <w:multiLevelType w:val="multilevel"/>
    <w:lvl w:ilvl="0">
      <w:start w:val="1"/>
      <w:numFmt w:val="decimal"/>
      <w:suff w:val="tab"/>
      <w:lvlText w:val="%1."/>
      <w:lvlJc w:val="left"/>
      <w:pPr>
        <w:ind w:hanging="360" w:left="717"/>
        <w:tabs>
          <w:tab w:val="left" w:pos="717" w:leader="none"/>
        </w:tabs>
      </w:pPr>
      <w:rPr/>
    </w:lvl>
    <w:lvl w:ilvl="1">
      <w:start w:val="1"/>
      <w:numFmt w:val="lowerLetter"/>
      <w:suff w:val="tab"/>
      <w:lvlText w:val="%2."/>
      <w:lvlJc w:val="left"/>
      <w:pPr>
        <w:ind w:hanging="360" w:left="1437"/>
        <w:tabs>
          <w:tab w:val="left" w:pos="1437" w:leader="none"/>
        </w:tabs>
      </w:pPr>
      <w:rPr/>
    </w:lvl>
    <w:lvl w:ilvl="2">
      <w:start w:val="1"/>
      <w:numFmt w:val="lowerRoman"/>
      <w:suff w:val="tab"/>
      <w:lvlText w:val="%3."/>
      <w:lvlJc w:val="right"/>
      <w:pPr>
        <w:ind w:hanging="180" w:left="2157"/>
        <w:tabs>
          <w:tab w:val="left" w:pos="2157" w:leader="none"/>
        </w:tabs>
      </w:pPr>
      <w:rPr/>
    </w:lvl>
    <w:lvl w:ilvl="3">
      <w:start w:val="1"/>
      <w:numFmt w:val="decimal"/>
      <w:suff w:val="tab"/>
      <w:lvlText w:val="%4."/>
      <w:lvlJc w:val="left"/>
      <w:pPr>
        <w:ind w:hanging="360" w:left="2877"/>
        <w:tabs>
          <w:tab w:val="left" w:pos="2877" w:leader="none"/>
        </w:tabs>
      </w:pPr>
      <w:rPr/>
    </w:lvl>
    <w:lvl w:ilvl="4">
      <w:start w:val="1"/>
      <w:numFmt w:val="lowerLetter"/>
      <w:suff w:val="tab"/>
      <w:lvlText w:val="%5."/>
      <w:lvlJc w:val="left"/>
      <w:pPr>
        <w:ind w:hanging="360" w:left="3597"/>
        <w:tabs>
          <w:tab w:val="left" w:pos="3597" w:leader="none"/>
        </w:tabs>
      </w:pPr>
      <w:rPr/>
    </w:lvl>
    <w:lvl w:ilvl="5">
      <w:start w:val="1"/>
      <w:numFmt w:val="lowerRoman"/>
      <w:suff w:val="tab"/>
      <w:lvlText w:val="%6."/>
      <w:lvlJc w:val="right"/>
      <w:pPr>
        <w:ind w:hanging="180" w:left="4317"/>
        <w:tabs>
          <w:tab w:val="left" w:pos="4317" w:leader="none"/>
        </w:tabs>
      </w:pPr>
      <w:rPr/>
    </w:lvl>
    <w:lvl w:ilvl="6">
      <w:start w:val="1"/>
      <w:numFmt w:val="decimal"/>
      <w:suff w:val="tab"/>
      <w:lvlText w:val="%7."/>
      <w:lvlJc w:val="left"/>
      <w:pPr>
        <w:ind w:hanging="360" w:left="5037"/>
        <w:tabs>
          <w:tab w:val="left" w:pos="5037" w:leader="none"/>
        </w:tabs>
      </w:pPr>
      <w:rPr/>
    </w:lvl>
    <w:lvl w:ilvl="7">
      <w:start w:val="1"/>
      <w:numFmt w:val="lowerLetter"/>
      <w:suff w:val="tab"/>
      <w:lvlText w:val="%8."/>
      <w:lvlJc w:val="left"/>
      <w:pPr>
        <w:ind w:hanging="360" w:left="5757"/>
        <w:tabs>
          <w:tab w:val="left" w:pos="5757" w:leader="none"/>
        </w:tabs>
      </w:pPr>
      <w:rPr/>
    </w:lvl>
    <w:lvl w:ilvl="8">
      <w:start w:val="1"/>
      <w:numFmt w:val="lowerRoman"/>
      <w:suff w:val="tab"/>
      <w:lvlText w:val="%9."/>
      <w:lvlJc w:val="right"/>
      <w:pPr>
        <w:ind w:hanging="180" w:left="6477"/>
        <w:tabs>
          <w:tab w:val="left" w:pos="6477" w:leader="none"/>
        </w:tabs>
      </w:pPr>
      <w:rPr/>
    </w:lvl>
  </w:abstractNum>
  <w:abstractNum w:abstractNumId="28">
    <w:nsid w:val="4B3A34D7"/>
    <w:multiLevelType w:val="hybridMultilevel"/>
    <w:lvl w:ilvl="0" w:tplc="36547563">
      <w:start w:val="1"/>
      <w:numFmt w:val="bullet"/>
      <w:suff w:val="tab"/>
      <w:lvlText w:val=""/>
      <w:lvlJc w:val="left"/>
      <w:pPr>
        <w:ind w:hanging="283" w:left="680"/>
        <w:tabs>
          <w:tab w:val="left" w:pos="323" w:leader="none"/>
        </w:tabs>
      </w:pPr>
      <w:rPr>
        <w:rFonts w:ascii="Symbol" w:hAnsi="Symbol"/>
        <w:color w:val="auto"/>
        <w:sz w:val="20"/>
      </w:rPr>
    </w:lvl>
    <w:lvl w:ilvl="1" w:tplc="47508F87">
      <w:start w:val="1"/>
      <w:numFmt w:val="bullet"/>
      <w:suff w:val="tab"/>
      <w:lvlText w:val=""/>
      <w:lvlJc w:val="left"/>
      <w:pPr>
        <w:ind w:hanging="284" w:left="851"/>
        <w:tabs>
          <w:tab w:val="left" w:pos="851" w:leader="none"/>
        </w:tabs>
      </w:pPr>
      <w:rPr>
        <w:rFonts w:ascii="Symbol" w:hAnsi="Symbol"/>
        <w:color w:val="auto"/>
      </w:rPr>
    </w:lvl>
    <w:lvl w:ilvl="2" w:tplc="0837562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50906DAF"/>
    <w:multiLevelType w:val="hybridMultilevel"/>
    <w:lvl w:ilvl="0" w:tplc="021FFE15">
      <w:start w:val="0"/>
      <w:numFmt w:val="bullet"/>
      <w:suff w:val="tab"/>
      <w:lvlText w:val="-"/>
      <w:lvlJc w:val="left"/>
      <w:pPr>
        <w:ind w:hanging="360" w:left="720"/>
        <w:tabs>
          <w:tab w:val="left" w:pos="720" w:leader="none"/>
        </w:tabs>
      </w:pPr>
      <w:rPr>
        <w:rFonts w:ascii="Arial" w:hAnsi="Arial"/>
      </w:rPr>
    </w:lvl>
    <w:lvl w:ilvl="1" w:tplc="5F60D435">
      <w:start w:val="1"/>
      <w:numFmt w:val="bullet"/>
      <w:suff w:val="tab"/>
      <w:lvlText w:val="o"/>
      <w:lvlJc w:val="left"/>
      <w:pPr>
        <w:ind w:hanging="360" w:left="1440"/>
        <w:tabs>
          <w:tab w:val="left" w:pos="1440" w:leader="none"/>
        </w:tabs>
      </w:pPr>
      <w:rPr>
        <w:rFonts w:ascii="Courier New" w:hAnsi="Courier New"/>
      </w:rPr>
    </w:lvl>
    <w:lvl w:ilvl="2" w:tplc="72ED09D5">
      <w:start w:val="1"/>
      <w:numFmt w:val="bullet"/>
      <w:suff w:val="tab"/>
      <w:lvlText w:val=""/>
      <w:lvlJc w:val="left"/>
      <w:pPr>
        <w:ind w:hanging="360" w:left="2160"/>
        <w:tabs>
          <w:tab w:val="left" w:pos="2160" w:leader="none"/>
        </w:tabs>
      </w:pPr>
      <w:rPr>
        <w:rFonts w:ascii="Wingdings" w:hAnsi="Wingdings"/>
      </w:rPr>
    </w:lvl>
    <w:lvl w:ilvl="3" w:tplc="2C49C072">
      <w:start w:val="1"/>
      <w:numFmt w:val="bullet"/>
      <w:suff w:val="tab"/>
      <w:lvlText w:val=""/>
      <w:lvlJc w:val="left"/>
      <w:pPr>
        <w:ind w:hanging="360" w:left="2880"/>
        <w:tabs>
          <w:tab w:val="left" w:pos="2880" w:leader="none"/>
        </w:tabs>
      </w:pPr>
      <w:rPr>
        <w:rFonts w:ascii="Symbol" w:hAnsi="Symbol"/>
      </w:rPr>
    </w:lvl>
    <w:lvl w:ilvl="4" w:tplc="3BD825F2">
      <w:start w:val="1"/>
      <w:numFmt w:val="bullet"/>
      <w:suff w:val="tab"/>
      <w:lvlText w:val="o"/>
      <w:lvlJc w:val="left"/>
      <w:pPr>
        <w:ind w:hanging="360" w:left="3600"/>
        <w:tabs>
          <w:tab w:val="left" w:pos="3600" w:leader="none"/>
        </w:tabs>
      </w:pPr>
      <w:rPr>
        <w:rFonts w:ascii="Courier New" w:hAnsi="Courier New"/>
      </w:rPr>
    </w:lvl>
    <w:lvl w:ilvl="5" w:tplc="44D40D87">
      <w:start w:val="1"/>
      <w:numFmt w:val="bullet"/>
      <w:suff w:val="tab"/>
      <w:lvlText w:val=""/>
      <w:lvlJc w:val="left"/>
      <w:pPr>
        <w:ind w:hanging="360" w:left="4320"/>
        <w:tabs>
          <w:tab w:val="left" w:pos="4320" w:leader="none"/>
        </w:tabs>
      </w:pPr>
      <w:rPr>
        <w:rFonts w:ascii="Wingdings" w:hAnsi="Wingdings"/>
      </w:rPr>
    </w:lvl>
    <w:lvl w:ilvl="6" w:tplc="664B4F89">
      <w:start w:val="1"/>
      <w:numFmt w:val="bullet"/>
      <w:suff w:val="tab"/>
      <w:lvlText w:val=""/>
      <w:lvlJc w:val="left"/>
      <w:pPr>
        <w:ind w:hanging="360" w:left="5040"/>
        <w:tabs>
          <w:tab w:val="left" w:pos="5040" w:leader="none"/>
        </w:tabs>
      </w:pPr>
      <w:rPr>
        <w:rFonts w:ascii="Symbol" w:hAnsi="Symbol"/>
      </w:rPr>
    </w:lvl>
    <w:lvl w:ilvl="7" w:tplc="0C15D4CA">
      <w:start w:val="1"/>
      <w:numFmt w:val="bullet"/>
      <w:suff w:val="tab"/>
      <w:lvlText w:val="o"/>
      <w:lvlJc w:val="left"/>
      <w:pPr>
        <w:ind w:hanging="360" w:left="5760"/>
        <w:tabs>
          <w:tab w:val="left" w:pos="5760" w:leader="none"/>
        </w:tabs>
      </w:pPr>
      <w:rPr>
        <w:rFonts w:ascii="Courier New" w:hAnsi="Courier New"/>
      </w:rPr>
    </w:lvl>
    <w:lvl w:ilvl="8" w:tplc="42693644">
      <w:start w:val="1"/>
      <w:numFmt w:val="bullet"/>
      <w:suff w:val="tab"/>
      <w:lvlText w:val=""/>
      <w:lvlJc w:val="left"/>
      <w:pPr>
        <w:ind w:hanging="360" w:left="6480"/>
        <w:tabs>
          <w:tab w:val="left" w:pos="6480" w:leader="none"/>
        </w:tabs>
      </w:pPr>
      <w:rPr>
        <w:rFonts w:ascii="Wingdings" w:hAnsi="Wingdings"/>
      </w:rPr>
    </w:lvl>
  </w:abstractNum>
  <w:abstractNum w:abstractNumId="30">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5B4A5D26"/>
    <w:multiLevelType w:val="hybridMultilevel"/>
    <w:lvl w:ilvl="0" w:tplc="7CEEB4A0">
      <w:start w:val="1"/>
      <w:numFmt w:val="bullet"/>
      <w:suff w:val="tab"/>
      <w:lvlText w:val=""/>
      <w:lvlJc w:val="left"/>
      <w:pPr>
        <w:ind w:hanging="283" w:left="680"/>
        <w:tabs>
          <w:tab w:val="left" w:pos="323" w:leader="none"/>
        </w:tabs>
      </w:pPr>
      <w:rPr>
        <w:rFonts w:ascii="Symbol" w:hAnsi="Symbol"/>
        <w:color w:val="auto"/>
        <w:sz w:val="20"/>
      </w:rPr>
    </w:lvl>
    <w:lvl w:ilvl="1" w:tplc="10232DC7">
      <w:start w:val="1"/>
      <w:numFmt w:val="bullet"/>
      <w:suff w:val="tab"/>
      <w:lvlText w:val=""/>
      <w:lvlJc w:val="left"/>
      <w:pPr>
        <w:ind w:hanging="284" w:left="851"/>
        <w:tabs>
          <w:tab w:val="left" w:pos="851" w:leader="none"/>
        </w:tabs>
      </w:pPr>
      <w:rPr>
        <w:rFonts w:ascii="Symbol" w:hAnsi="Symbol"/>
        <w:color w:val="auto"/>
      </w:rPr>
    </w:lvl>
    <w:lvl w:ilvl="2" w:tplc="572620E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2">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3">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4">
    <w:nsid w:val="72087AF4"/>
    <w:multiLevelType w:val="hybridMultilevel"/>
    <w:lvl w:ilvl="0">
      <w:start w:val="1"/>
      <w:numFmt w:val="decimal"/>
      <w:suff w:val="tab"/>
      <w:lvlText w:val="%1)"/>
      <w:lvlJc w:val="left"/>
      <w:pPr>
        <w:ind w:hanging="360" w:left="360"/>
        <w:tabs>
          <w:tab w:val="left" w:pos="360" w:leader="none"/>
        </w:tabs>
      </w:pPr>
      <w:rPr/>
    </w:lvl>
    <w:lvl w:ilvl="1" w:tplc="58258307">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5">
    <w:nsid w:val="7B9E20E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31"/>
  </w:num>
  <w:num w:numId="15">
    <w:abstractNumId w:val="28"/>
  </w:num>
  <w:num w:numId="16">
    <w:abstractNumId w:val="12"/>
  </w:num>
  <w:num w:numId="17">
    <w:abstractNumId w:val="13"/>
  </w:num>
  <w:num w:numId="18">
    <w:abstractNumId w:val="34"/>
  </w:num>
  <w:num w:numId="19">
    <w:abstractNumId w:val="23"/>
  </w:num>
  <w:num w:numId="20">
    <w:abstractNumId w:val="20"/>
  </w:num>
  <w:num w:numId="21">
    <w:abstractNumId w:val="33"/>
  </w:num>
  <w:num w:numId="22">
    <w:abstractNumId w:val="26"/>
  </w:num>
  <w:num w:numId="23">
    <w:abstractNumId w:val="22"/>
  </w:num>
  <w:num w:numId="24">
    <w:abstractNumId w:val="16"/>
  </w:num>
  <w:num w:numId="25">
    <w:abstractNumId w:val="15"/>
  </w:num>
  <w:num w:numId="26">
    <w:abstractNumId w:val="18"/>
  </w:num>
  <w:num w:numId="27">
    <w:abstractNumId w:val="32"/>
  </w:num>
  <w:num w:numId="28">
    <w:abstractNumId w:val="11"/>
  </w:num>
  <w:num w:numId="29">
    <w:abstractNumId w:val="30"/>
  </w:num>
  <w:num w:numId="30">
    <w:abstractNumId w:val="21"/>
  </w:num>
  <w:num w:numId="31">
    <w:abstractNumId w:val="19"/>
  </w:num>
  <w:num w:numId="32">
    <w:abstractNumId w:val="10"/>
  </w:num>
  <w:num w:numId="33">
    <w:abstractNumId w:val="14"/>
  </w:num>
  <w:num w:numId="34">
    <w:abstractNumId w:val="35"/>
  </w:num>
  <w:num w:numId="35">
    <w:abstractNumId w:val="25"/>
  </w:num>
  <w:num w:numId="36">
    <w:abstractNumId w:val="29"/>
  </w:num>
  <w:num w:numId="37">
    <w:abstractNumId w:val="27"/>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link w:val="C3"/>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link w:val="C5"/>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Footer"/>
    <w:basedOn w:val="P0"/>
    <w:next w:val="P35"/>
    <w:link w:val="C4"/>
    <w:pPr>
      <w:tabs>
        <w:tab w:val="center" w:pos="4320" w:leader="none"/>
        <w:tab w:val="right" w:pos="8640" w:leader="none"/>
      </w:tabs>
    </w:pPr>
    <w:rPr>
      <w:rFonts w:ascii="Times New Roman" w:hAnsi="Times New Roman"/>
      <w:sz w:val="24"/>
    </w:rPr>
  </w:style>
  <w:style w:type="paragraph" w:styleId="P36">
    <w:name w:val="Header"/>
    <w:basedOn w:val="P0"/>
    <w:next w:val="P36"/>
    <w:pPr>
      <w:tabs>
        <w:tab w:val="center" w:pos="4320" w:leader="none"/>
        <w:tab w:val="right" w:pos="8640"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link w:val="C6"/>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 Char Char20"/>
    <w:basedOn w:val="C0"/>
    <w:link w:val="P2"/>
    <w:rPr>
      <w:rFonts w:ascii="Arial" w:hAnsi="Arial"/>
      <w:b w:val="1"/>
      <w:sz w:val="32"/>
    </w:rPr>
  </w:style>
  <w:style w:type="character" w:styleId="C4">
    <w:name w:val=" Char Char1"/>
    <w:basedOn w:val="C0"/>
    <w:link w:val="P35"/>
    <w:rPr>
      <w:rFonts w:ascii="Times New Roman" w:hAnsi="Times New Roman"/>
      <w:sz w:val="24"/>
    </w:rPr>
  </w:style>
  <w:style w:type="character" w:styleId="C5">
    <w:name w:val=" Char Char18"/>
    <w:basedOn w:val="C0"/>
    <w:link w:val="P4"/>
    <w:rPr>
      <w:rFonts w:ascii="Arial" w:hAnsi="Arial"/>
      <w:b w:val="1"/>
      <w:sz w:val="26"/>
    </w:rPr>
  </w:style>
  <w:style w:type="character" w:styleId="C6">
    <w:name w:val=" Char Char10"/>
    <w:basedOn w:val="C0"/>
    <w:link w:val="P39"/>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2013-05-30T07:48:00Z</dcterms:created>
  <cp:lastModifiedBy>Nikola Kapetanovic</cp:lastModifiedBy>
  <cp:lastPrinted>2013-02-27T12:27:00Z</cp:lastPrinted>
  <dcterms:modified xsi:type="dcterms:W3CDTF">2020-01-10T11:42:31Z</dcterms:modified>
  <cp:revision>9</cp:revision>
  <dc:title>                  </dc:title>
</cp:coreProperties>
</file>