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D15903C" Type="http://schemas.openxmlformats.org/officeDocument/2006/relationships/officeDocument" Target="/word/document.xml" /><Relationship Id="coreR7D1590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7"/>
        </w:trPr>
        <w:tc>
          <w:tcPr>
            <w:tcW w:w="7313"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853"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593"/>
        </w:trPr>
        <w:tc>
          <w:tcPr>
            <w:tcW w:w="7313"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53" w:type="dxa"/>
            <w:tcBorders>
              <w:top w:val="single" w:sz="4" w:space="0" w:shadow="0" w:frame="0"/>
              <w:left w:val="single" w:sz="4" w:space="0" w:shadow="0" w:frame="0"/>
              <w:bottom w:val="single" w:sz="4" w:space="0" w:shadow="0" w:frame="0"/>
              <w:right w:val="single" w:sz="4" w:space="0" w:shadow="0" w:frame="0"/>
            </w:tcBorders>
            <w:vAlign w:val="center"/>
          </w:tcPr>
          <w:p>
            <w:pPr>
              <w:pStyle w:val="P5"/>
            </w:pPr>
            <w:r>
              <w:t>ISSN 0353-9555</w:t>
            </w:r>
          </w:p>
        </w:tc>
      </w:tr>
      <w:tr>
        <w:trPr>
          <w:wAfter w:w="0" w:type="dxa"/>
          <w:trHeight w:hRule="atLeast" w:val="117"/>
        </w:trPr>
        <w:tc>
          <w:tcPr>
            <w:tcW w:w="7313"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53"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87"/>
        </w:trPr>
        <w:tc>
          <w:tcPr>
            <w:tcW w:w="7313" w:type="dxa"/>
            <w:tcBorders>
              <w:top w:val="none" w:sz="0" w:space="0" w:shadow="0" w:frame="0"/>
              <w:left w:val="none" w:sz="0" w:space="0" w:shadow="0" w:frame="0"/>
              <w:bottom w:val="none" w:sz="0" w:space="0" w:shadow="0" w:frame="0"/>
              <w:right w:val="none" w:sz="0" w:space="0" w:shadow="0" w:frame="0"/>
            </w:tcBorders>
          </w:tcPr>
          <w:p>
            <w:pPr>
              <w:pStyle w:val="P8"/>
              <w:rPr>
                <w:rFonts w:ascii="Arial" w:hAnsi="Arial"/>
                <w:sz w:val="68"/>
              </w:rPr>
            </w:pPr>
            <w:r>
              <w:rPr>
                <w:rFonts w:ascii="Arial" w:hAnsi="Arial"/>
                <w:sz w:val="68"/>
              </w:rPr>
              <w:t>COMMUNICATION</w:t>
            </w:r>
          </w:p>
          <w:p>
            <w:pPr>
              <w:rPr>
                <w:b w:val="1"/>
              </w:rPr>
            </w:pPr>
            <w:r>
              <w:rPr>
                <w:rFonts w:ascii="Arial" w:hAnsi="Arial"/>
                <w:b w:val="1"/>
              </w:rPr>
              <w:t>Number</w:t>
            </w:r>
            <w:r>
              <w:rPr>
                <w:rFonts w:ascii="Arial" w:hAnsi="Arial"/>
                <w:b w:val="1"/>
              </w:rPr>
              <w:t xml:space="preserve"> </w:t>
            </w:r>
            <w:r>
              <w:rPr>
                <w:rFonts w:ascii="Arial" w:hAnsi="Arial"/>
                <w:b w:val="1"/>
              </w:rPr>
              <w:t>073</w:t>
            </w:r>
            <w:r>
              <w:rPr>
                <w:rFonts w:ascii="Arial" w:hAnsi="Arial"/>
                <w:b w:val="1"/>
              </w:rPr>
              <w:t xml:space="preserve"> • </w:t>
            </w:r>
            <w:r>
              <w:rPr>
                <w:rFonts w:ascii="Arial" w:hAnsi="Arial"/>
                <w:b w:val="1"/>
              </w:rPr>
              <w:t>Year</w:t>
            </w:r>
            <w:r>
              <w:rPr>
                <w:rFonts w:ascii="Arial" w:hAnsi="Arial"/>
                <w:b w:val="1"/>
              </w:rPr>
              <w:t xml:space="preserve"> LVIII, 2</w:t>
            </w:r>
            <w:r>
              <w:rPr>
                <w:rFonts w:ascii="Arial" w:hAnsi="Arial"/>
                <w:b w:val="1"/>
              </w:rPr>
              <w:t>4</w:t>
            </w:r>
            <w:r>
              <w:rPr>
                <w:rFonts w:ascii="Arial" w:hAnsi="Arial"/>
                <w:b w:val="1"/>
              </w:rPr>
              <w:t>/</w:t>
            </w:r>
            <w:r>
              <w:rPr>
                <w:rFonts w:ascii="Arial" w:hAnsi="Arial"/>
                <w:b w:val="1"/>
              </w:rPr>
              <w:t>03</w:t>
            </w:r>
            <w:r>
              <w:rPr>
                <w:rFonts w:ascii="Arial" w:hAnsi="Arial"/>
                <w:b w:val="1"/>
              </w:rPr>
              <w:t>/</w:t>
            </w:r>
            <w:r>
              <w:rPr>
                <w:rFonts w:ascii="Arial" w:hAnsi="Arial"/>
                <w:b w:val="1"/>
              </w:rPr>
              <w:t>2008</w:t>
            </w:r>
          </w:p>
        </w:tc>
        <w:tc>
          <w:tcPr>
            <w:tcW w:w="285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68"/>
              </w:rPr>
            </w:pPr>
            <w:r>
              <w:rPr>
                <w:rFonts w:ascii="Arial" w:hAnsi="Arial"/>
                <w:b w:val="1"/>
                <w:sz w:val="68"/>
              </w:rPr>
              <w:t>NA</w:t>
            </w:r>
            <w:r>
              <w:rPr>
                <w:rFonts w:ascii="Arial" w:hAnsi="Arial"/>
                <w:b w:val="1"/>
                <w:sz w:val="68"/>
              </w:rPr>
              <w:t>3</w:t>
            </w:r>
            <w:r>
              <w:rPr>
                <w:rFonts w:ascii="Arial" w:hAnsi="Arial"/>
                <w:b w:val="1"/>
                <w:sz w:val="68"/>
              </w:rPr>
              <w:t>0</w:t>
            </w:r>
          </w:p>
        </w:tc>
      </w:tr>
      <w:tr>
        <w:trPr>
          <w:wAfter w:w="0" w:type="dxa"/>
          <w:trHeight w:hRule="exact" w:val="317"/>
        </w:trPr>
        <w:tc>
          <w:tcPr>
            <w:tcW w:w="7313"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rPr>
              <w:t>National accounts statistics</w:t>
            </w:r>
          </w:p>
        </w:tc>
        <w:tc>
          <w:tcPr>
            <w:tcW w:w="2853"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073</w:t>
            </w:r>
            <w:r>
              <w:rPr>
                <w:b w:val="1"/>
                <w:sz w:val="20"/>
              </w:rPr>
              <w:t xml:space="preserve"> </w:t>
            </w:r>
            <w:r>
              <w:rPr>
                <w:b w:val="1"/>
                <w:sz w:val="20"/>
              </w:rPr>
              <w:t>NA</w:t>
            </w:r>
            <w:r>
              <w:rPr>
                <w:b w:val="1"/>
                <w:sz w:val="20"/>
              </w:rPr>
              <w:t xml:space="preserve">30 </w:t>
            </w:r>
            <w:r>
              <w:rPr>
                <w:b w:val="1"/>
                <w:sz w:val="20"/>
              </w:rPr>
              <w:t>2</w:t>
            </w:r>
            <w:r>
              <w:rPr>
                <w:b w:val="1"/>
                <w:sz w:val="20"/>
              </w:rPr>
              <w:t>4</w:t>
            </w:r>
            <w:r>
              <w:rPr>
                <w:b w:val="1"/>
                <w:sz w:val="20"/>
              </w:rPr>
              <w:t>0308</w:t>
            </w:r>
          </w:p>
        </w:tc>
      </w:tr>
      <w:tr>
        <w:trPr>
          <w:wAfter w:w="0" w:type="dxa"/>
          <w:trHeight w:hRule="exact" w:val="117"/>
        </w:trPr>
        <w:tc>
          <w:tcPr>
            <w:tcW w:w="7313"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53"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22"/>
        </w:rPr>
      </w:pPr>
    </w:p>
    <w:p>
      <w:pPr>
        <w:jc w:val="center"/>
        <w:rPr>
          <w:rFonts w:ascii="Arial" w:hAnsi="Arial"/>
          <w:b w:val="1"/>
          <w:sz w:val="22"/>
        </w:rPr>
      </w:pPr>
    </w:p>
    <w:p>
      <w:pPr>
        <w:jc w:val="center"/>
        <w:rPr>
          <w:rFonts w:ascii="Arial" w:hAnsi="Arial"/>
          <w:sz w:val="32"/>
        </w:rPr>
      </w:pPr>
      <w:r>
        <w:rPr>
          <w:rFonts w:ascii="Arial" w:hAnsi="Arial"/>
          <w:b w:val="1"/>
          <w:sz w:val="32"/>
        </w:rPr>
        <w:t>Gross</w:t>
      </w:r>
      <w:r>
        <w:rPr>
          <w:rFonts w:ascii="Arial" w:hAnsi="Arial"/>
          <w:b w:val="1"/>
          <w:sz w:val="32"/>
        </w:rPr>
        <w:t xml:space="preserve"> </w:t>
      </w:r>
      <w:r>
        <w:rPr>
          <w:rFonts w:ascii="Arial" w:hAnsi="Arial"/>
          <w:b w:val="1"/>
          <w:sz w:val="32"/>
        </w:rPr>
        <w:t>d</w:t>
      </w:r>
      <w:r>
        <w:rPr>
          <w:rFonts w:ascii="Arial" w:hAnsi="Arial"/>
          <w:b w:val="1"/>
          <w:sz w:val="32"/>
        </w:rPr>
        <w:t>omestic</w:t>
      </w:r>
      <w:r>
        <w:rPr>
          <w:rFonts w:ascii="Arial" w:hAnsi="Arial"/>
          <w:b w:val="1"/>
          <w:sz w:val="32"/>
        </w:rPr>
        <w:t xml:space="preserve"> </w:t>
      </w:r>
      <w:r>
        <w:rPr>
          <w:rFonts w:ascii="Arial" w:hAnsi="Arial"/>
          <w:b w:val="1"/>
          <w:sz w:val="32"/>
        </w:rPr>
        <w:t>product of the Republic of Serbia,</w:t>
      </w:r>
      <w:r>
        <w:rPr>
          <w:rFonts w:ascii="Arial" w:hAnsi="Arial"/>
          <w:b w:val="1"/>
          <w:sz w:val="32"/>
        </w:rPr>
        <w:t xml:space="preserve"> </w:t>
      </w:r>
      <w:r>
        <w:rPr>
          <w:rFonts w:ascii="Arial" w:hAnsi="Arial"/>
          <w:b w:val="1"/>
          <w:sz w:val="32"/>
        </w:rPr>
        <w:t>2004</w:t>
      </w:r>
      <w:r>
        <w:rPr>
          <w:rFonts w:ascii="Arial" w:hAnsi="Arial"/>
          <w:b w:val="1"/>
          <w:sz w:val="32"/>
        </w:rPr>
        <w:t xml:space="preserve"> </w:t>
      </w:r>
      <w:r>
        <w:rPr>
          <w:rFonts w:ascii="Arial" w:hAnsi="Arial"/>
          <w:b w:val="1"/>
          <w:sz w:val="32"/>
        </w:rPr>
        <w:t>-</w:t>
      </w:r>
      <w:r>
        <w:rPr>
          <w:rFonts w:ascii="Arial" w:hAnsi="Arial"/>
          <w:b w:val="1"/>
          <w:sz w:val="32"/>
        </w:rPr>
        <w:t xml:space="preserve"> </w:t>
      </w:r>
      <w:r>
        <w:rPr>
          <w:rFonts w:ascii="Arial" w:hAnsi="Arial"/>
          <w:b w:val="1"/>
          <w:sz w:val="32"/>
        </w:rPr>
        <w:t>2006</w:t>
      </w:r>
      <w:r>
        <w:rPr>
          <w:rFonts w:ascii="Arial" w:hAnsi="Arial"/>
          <w:b w:val="1"/>
          <w:sz w:val="32"/>
        </w:rPr>
        <w:t xml:space="preserve"> </w:t>
      </w:r>
    </w:p>
    <w:p>
      <w:pPr>
        <w:rPr>
          <w:rFonts w:ascii="Arial" w:hAnsi="Arial"/>
          <w:sz w:val="22"/>
        </w:rPr>
      </w:pPr>
    </w:p>
    <w:p>
      <w:pPr>
        <w:rPr>
          <w:rFonts w:ascii="Arial" w:hAnsi="Arial"/>
          <w:sz w:val="22"/>
        </w:rPr>
      </w:pPr>
    </w:p>
    <w:p>
      <w:pPr>
        <w:ind w:firstLine="900"/>
        <w:jc w:val="both"/>
        <w:rPr>
          <w:rFonts w:ascii="Arial" w:hAnsi="Arial"/>
          <w:sz w:val="20"/>
        </w:rPr>
      </w:pPr>
      <w:r>
        <w:rPr>
          <w:rFonts w:ascii="Arial" w:hAnsi="Arial"/>
          <w:sz w:val="20"/>
        </w:rPr>
        <w:t>The Statistical Office of the Republic of Serbia publishes the latest results of the</w:t>
      </w:r>
      <w:r>
        <w:rPr>
          <w:rFonts w:ascii="Arial" w:hAnsi="Arial"/>
          <w:b w:val="1"/>
          <w:sz w:val="20"/>
        </w:rPr>
        <w:t xml:space="preserve"> </w:t>
      </w:r>
      <w:r>
        <w:rPr>
          <w:rFonts w:ascii="Arial" w:hAnsi="Arial"/>
          <w:sz w:val="20"/>
        </w:rPr>
        <w:t>calculation of Gross domestic product (GDP) and use of GDP at current prices, as well as GDP at constant 2002 prices according to the production approach, for the Republic of Serbia for the period 2004 - 2006. For the calculations of GDP and other macroeconomic aggregates, applied is the methodology adjusted to the System of national accounts 1993 (</w:t>
      </w:r>
      <w:r>
        <w:rPr>
          <w:rFonts w:ascii="Arial" w:hAnsi="Arial"/>
          <w:i w:val="1"/>
          <w:sz w:val="20"/>
        </w:rPr>
        <w:t>SNA</w:t>
      </w:r>
      <w:r>
        <w:rPr>
          <w:rFonts w:ascii="Arial" w:hAnsi="Arial"/>
          <w:i w:val="1"/>
          <w:sz w:val="20"/>
        </w:rPr>
        <w:t>93</w:t>
      </w:r>
      <w:r>
        <w:rPr>
          <w:rFonts w:ascii="Arial" w:hAnsi="Arial"/>
          <w:sz w:val="20"/>
        </w:rPr>
        <w:t>), the European system of accounts 1995 (</w:t>
      </w:r>
      <w:r>
        <w:rPr>
          <w:rFonts w:ascii="Arial" w:hAnsi="Arial"/>
          <w:i w:val="1"/>
          <w:sz w:val="20"/>
        </w:rPr>
        <w:t>ESA</w:t>
      </w:r>
      <w:r>
        <w:rPr>
          <w:rFonts w:ascii="Arial" w:hAnsi="Arial"/>
          <w:i w:val="1"/>
          <w:sz w:val="20"/>
        </w:rPr>
        <w:t>95</w:t>
      </w:r>
      <w:r>
        <w:rPr>
          <w:rFonts w:ascii="Arial" w:hAnsi="Arial"/>
          <w:sz w:val="20"/>
        </w:rPr>
        <w:t xml:space="preserve">), international standards and recommendations. </w:t>
      </w:r>
    </w:p>
    <w:p>
      <w:pPr>
        <w:ind w:firstLine="900"/>
        <w:jc w:val="both"/>
        <w:rPr>
          <w:rFonts w:ascii="Arial" w:hAnsi="Arial"/>
          <w:sz w:val="20"/>
        </w:rPr>
      </w:pPr>
      <w:r>
        <w:rPr>
          <w:rFonts w:ascii="Arial" w:hAnsi="Arial"/>
          <w:sz w:val="20"/>
        </w:rPr>
        <w:t>The Gross domestic product is the most frequently used aggregate of the System of national accounts and the indicator of overall economic activity on the republic level. The starting point for the subject calculation are available administrative data sources (annual financial reports, data from the National Bank of Serbia, Ministry of Finance, Treasury Administration, Tax Administration, Customs Administration and other institutions, as well as regular statistical surveys), while for certain categories estimations are made according to other relevant elements.</w:t>
      </w:r>
    </w:p>
    <w:p>
      <w:pPr>
        <w:ind w:firstLine="900"/>
        <w:jc w:val="both"/>
        <w:rPr>
          <w:rFonts w:ascii="Arial" w:hAnsi="Arial"/>
          <w:sz w:val="20"/>
        </w:rPr>
      </w:pPr>
      <w:r>
        <w:rPr>
          <w:rFonts w:ascii="Arial" w:hAnsi="Arial"/>
          <w:b w:val="1"/>
          <w:sz w:val="20"/>
        </w:rPr>
        <w:t xml:space="preserve"> </w:t>
      </w:r>
      <w:r>
        <w:rPr>
          <w:rFonts w:ascii="Arial" w:hAnsi="Arial"/>
          <w:b w:val="1"/>
          <w:sz w:val="20"/>
        </w:rPr>
        <w:t>Gross</w:t>
      </w:r>
      <w:r>
        <w:rPr>
          <w:rFonts w:ascii="Arial" w:hAnsi="Arial"/>
          <w:b w:val="1"/>
          <w:sz w:val="20"/>
        </w:rPr>
        <w:t xml:space="preserve"> </w:t>
      </w:r>
      <w:r>
        <w:rPr>
          <w:rFonts w:ascii="Arial" w:hAnsi="Arial"/>
          <w:b w:val="1"/>
          <w:sz w:val="20"/>
        </w:rPr>
        <w:t>d</w:t>
      </w:r>
      <w:r>
        <w:rPr>
          <w:rFonts w:ascii="Arial" w:hAnsi="Arial"/>
          <w:b w:val="1"/>
          <w:sz w:val="20"/>
        </w:rPr>
        <w:t>omestic</w:t>
      </w:r>
      <w:r>
        <w:rPr>
          <w:rFonts w:ascii="Arial" w:hAnsi="Arial"/>
          <w:b w:val="1"/>
          <w:sz w:val="20"/>
        </w:rPr>
        <w:t xml:space="preserve"> </w:t>
      </w:r>
      <w:r>
        <w:rPr>
          <w:rFonts w:ascii="Arial" w:hAnsi="Arial"/>
          <w:b w:val="1"/>
          <w:sz w:val="20"/>
        </w:rPr>
        <w:t>p</w:t>
      </w:r>
      <w:r>
        <w:rPr>
          <w:rFonts w:ascii="Arial" w:hAnsi="Arial"/>
          <w:b w:val="1"/>
          <w:sz w:val="20"/>
        </w:rPr>
        <w:t>roduct</w:t>
      </w:r>
      <w:r>
        <w:rPr>
          <w:rFonts w:ascii="Arial" w:hAnsi="Arial"/>
          <w:b w:val="1"/>
          <w:sz w:val="20"/>
        </w:rPr>
        <w:t xml:space="preserve"> </w:t>
      </w:r>
      <w:r>
        <w:rPr>
          <w:rFonts w:ascii="Arial" w:hAnsi="Arial"/>
          <w:sz w:val="20"/>
        </w:rPr>
        <w:t>equals the sum of value added by activities at basic prices and total taxes on products reduced by subsidies on products on the level of total economy.</w:t>
      </w:r>
    </w:p>
    <w:p>
      <w:pPr>
        <w:ind w:firstLine="900"/>
        <w:jc w:val="both"/>
        <w:rPr>
          <w:rFonts w:ascii="Arial" w:hAnsi="Arial"/>
          <w:sz w:val="20"/>
        </w:rPr>
      </w:pPr>
      <w:r>
        <w:rPr>
          <w:rFonts w:ascii="Arial" w:hAnsi="Arial"/>
          <w:b w:val="1"/>
          <w:sz w:val="20"/>
        </w:rPr>
        <w:t xml:space="preserve"> </w:t>
      </w:r>
      <w:r>
        <w:rPr>
          <w:rFonts w:ascii="Arial" w:hAnsi="Arial"/>
          <w:b w:val="1"/>
          <w:sz w:val="20"/>
        </w:rPr>
        <w:t>Gross</w:t>
      </w:r>
      <w:r>
        <w:rPr>
          <w:rFonts w:ascii="Arial" w:hAnsi="Arial"/>
          <w:b w:val="1"/>
          <w:sz w:val="20"/>
        </w:rPr>
        <w:t xml:space="preserve"> </w:t>
      </w:r>
      <w:r>
        <w:rPr>
          <w:rFonts w:ascii="Arial" w:hAnsi="Arial"/>
          <w:b w:val="1"/>
          <w:sz w:val="20"/>
        </w:rPr>
        <w:t>national</w:t>
      </w:r>
      <w:r>
        <w:rPr>
          <w:rFonts w:ascii="Arial" w:hAnsi="Arial"/>
          <w:b w:val="1"/>
          <w:sz w:val="20"/>
        </w:rPr>
        <w:t xml:space="preserve"> </w:t>
      </w:r>
      <w:r>
        <w:rPr>
          <w:rFonts w:ascii="Arial" w:hAnsi="Arial"/>
          <w:b w:val="1"/>
          <w:sz w:val="20"/>
        </w:rPr>
        <w:t>income</w:t>
      </w:r>
      <w:r>
        <w:rPr>
          <w:rFonts w:ascii="Arial" w:hAnsi="Arial"/>
          <w:b w:val="1"/>
          <w:sz w:val="20"/>
        </w:rPr>
        <w:t xml:space="preserve"> </w:t>
      </w:r>
      <w:r>
        <w:rPr>
          <w:rFonts w:ascii="Arial" w:hAnsi="Arial"/>
          <w:sz w:val="20"/>
        </w:rPr>
        <w:t xml:space="preserve">equals the sum of Gross domestic product and balance of primary income (from labor and capital) from the rest of the world. </w:t>
      </w:r>
    </w:p>
    <w:p>
      <w:pPr>
        <w:ind w:firstLine="900"/>
        <w:jc w:val="both"/>
        <w:rPr>
          <w:rFonts w:ascii="Arial" w:hAnsi="Arial"/>
          <w:sz w:val="20"/>
        </w:rPr>
      </w:pPr>
    </w:p>
    <w:p>
      <w:pPr>
        <w:ind w:firstLine="900"/>
        <w:jc w:val="both"/>
        <w:rPr>
          <w:rFonts w:ascii="Arial" w:hAnsi="Arial"/>
          <w:sz w:val="20"/>
        </w:rPr>
      </w:pPr>
    </w:p>
    <w:p>
      <w:pPr>
        <w:ind w:firstLine="900"/>
        <w:jc w:val="both"/>
        <w:rPr>
          <w:rFonts w:ascii="Arial" w:hAnsi="Arial"/>
          <w:sz w:val="22"/>
        </w:rPr>
      </w:pPr>
    </w:p>
    <w:tbl>
      <w:tblPr>
        <w:tblStyle w:val="T2"/>
        <w:tblW w:w="9866" w:type="dxa"/>
        <w:jc w:val="center"/>
        <w:tblLayout w:type="autofit"/>
        <w:tblCellMar>
          <w:left w:w="28" w:type="dxa"/>
          <w:right w:w="28" w:type="dxa"/>
        </w:tblCellMar>
      </w:tblPr>
      <w:tblGrid/>
      <w:tr>
        <w:trPr>
          <w:wAfter w:w="0" w:type="dxa"/>
        </w:trPr>
        <w:tc>
          <w:tcPr>
            <w:tcW w:w="0" w:type="auto"/>
            <w:gridSpan w:val="4"/>
            <w:tcBorders>
              <w:top w:val="none" w:sz="0" w:space="0" w:shadow="0" w:frame="0"/>
              <w:left w:val="none" w:sz="0" w:space="0" w:shadow="0" w:frame="0"/>
              <w:right w:val="none" w:sz="0" w:space="0" w:shadow="0" w:frame="0"/>
            </w:tcBorders>
            <w:vAlign w:val="bottom"/>
          </w:tcPr>
          <w:p>
            <w:pPr>
              <w:spacing w:before="40" w:after="40"/>
              <w:jc w:val="center"/>
              <w:rPr>
                <w:rFonts w:ascii="Arial" w:hAnsi="Arial"/>
                <w:b w:val="1"/>
                <w:sz w:val="20"/>
              </w:rPr>
            </w:pPr>
            <w:r>
              <w:rPr>
                <w:rFonts w:ascii="Arial" w:hAnsi="Arial"/>
                <w:b w:val="1"/>
                <w:sz w:val="20"/>
              </w:rPr>
              <w:t xml:space="preserve">1. </w:t>
            </w:r>
            <w:r>
              <w:rPr>
                <w:rFonts w:ascii="Arial" w:hAnsi="Arial"/>
                <w:b w:val="1"/>
                <w:sz w:val="20"/>
              </w:rPr>
              <w:t>Gross domestic product at current prices</w:t>
            </w:r>
          </w:p>
        </w:tc>
      </w:tr>
      <w:tr>
        <w:trPr>
          <w:wAfter w:w="0" w:type="dxa"/>
        </w:trPr>
        <w:tc>
          <w:tcPr>
            <w:tcW w:w="0" w:type="auto"/>
            <w:gridSpan w:val="4"/>
            <w:tcBorders>
              <w:top w:val="none" w:sz="0" w:space="0" w:shadow="0" w:frame="0"/>
              <w:left w:val="none" w:sz="0" w:space="0" w:shadow="0" w:frame="0"/>
              <w:bottom w:val="single" w:sz="4" w:space="0" w:shadow="0" w:frame="0"/>
              <w:right w:val="none" w:sz="0" w:space="0" w:shadow="0" w:frame="0"/>
            </w:tcBorders>
            <w:vAlign w:val="bottom"/>
          </w:tcPr>
          <w:p>
            <w:pPr>
              <w:spacing w:before="40" w:after="40"/>
              <w:rPr>
                <w:rFonts w:ascii="Arial" w:hAnsi="Arial"/>
                <w:sz w:val="18"/>
              </w:rPr>
            </w:pPr>
            <w:r>
              <w:rPr>
                <w:rFonts w:ascii="Arial" w:hAnsi="Arial"/>
                <w:b w:val="1"/>
                <w:sz w:val="18"/>
              </w:rPr>
              <w:t>Republic of Serbia</w:t>
            </w:r>
          </w:p>
        </w:tc>
      </w:tr>
      <w:tr>
        <w:trPr>
          <w:wAfter w:w="0" w:type="dxa"/>
        </w:trPr>
        <w:tc>
          <w:tcPr>
            <w:tcW w:w="0" w:type="auto"/>
            <w:tcBorders>
              <w:top w:val="single" w:sz="4" w:space="0" w:shadow="0" w:frame="0"/>
              <w:left w:val="none" w:sz="0" w:space="0" w:shadow="0" w:frame="0"/>
              <w:bottom w:val="single" w:sz="4" w:space="0" w:shadow="0" w:frame="0"/>
              <w:right w:val="none" w:sz="0" w:space="0" w:shadow="0" w:frame="0"/>
            </w:tcBorders>
          </w:tcPr>
          <w:p>
            <w:pPr>
              <w:spacing w:before="120" w:after="120"/>
              <w:rPr>
                <w:rFonts w:ascii="Arial" w:hAnsi="Arial"/>
                <w:sz w:val="16"/>
              </w:rPr>
            </w:pPr>
          </w:p>
        </w:tc>
        <w:tc>
          <w:tcPr>
            <w:tcW w:w="0" w:type="auto"/>
            <w:tcBorders>
              <w:top w:val="single" w:sz="4" w:space="0" w:shadow="0" w:frame="0"/>
              <w:left w:val="single" w:sz="4" w:space="0" w:shadow="0" w:frame="0"/>
              <w:bottom w:val="single" w:sz="4" w:space="0" w:shadow="0" w:frame="0"/>
              <w:right w:val="none" w:sz="0" w:space="0" w:shadow="0" w:frame="0"/>
            </w:tcBorders>
            <w:vAlign w:val="bottom"/>
          </w:tcPr>
          <w:p>
            <w:pPr>
              <w:spacing w:before="120" w:after="120"/>
              <w:jc w:val="center"/>
              <w:rPr>
                <w:rFonts w:ascii="Arial" w:hAnsi="Arial"/>
                <w:b w:val="1"/>
                <w:sz w:val="16"/>
              </w:rPr>
            </w:pPr>
            <w:r>
              <w:rPr>
                <w:rFonts w:ascii="Arial" w:hAnsi="Arial"/>
                <w:b w:val="1"/>
                <w:sz w:val="16"/>
              </w:rPr>
              <w:t>2004</w:t>
            </w:r>
          </w:p>
        </w:tc>
        <w:tc>
          <w:tcPr>
            <w:tcW w:w="0" w:type="auto"/>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rFonts w:ascii="Arial" w:hAnsi="Arial"/>
                <w:b w:val="1"/>
                <w:sz w:val="16"/>
              </w:rPr>
            </w:pPr>
            <w:r>
              <w:rPr>
                <w:rFonts w:ascii="Arial" w:hAnsi="Arial"/>
                <w:b w:val="1"/>
                <w:sz w:val="16"/>
              </w:rPr>
              <w:t>2005</w:t>
            </w:r>
          </w:p>
        </w:tc>
        <w:tc>
          <w:tcPr>
            <w:tcW w:w="0" w:type="auto"/>
            <w:tcBorders>
              <w:top w:val="single" w:sz="4" w:space="0" w:shadow="0" w:frame="0"/>
              <w:left w:val="none" w:sz="0" w:space="0" w:shadow="0" w:frame="0"/>
              <w:bottom w:val="single" w:sz="4" w:space="0" w:shadow="0" w:frame="0"/>
              <w:right w:val="none" w:sz="0" w:space="0" w:shadow="0" w:frame="0"/>
            </w:tcBorders>
            <w:vAlign w:val="bottom"/>
          </w:tcPr>
          <w:p>
            <w:pPr>
              <w:spacing w:before="120" w:after="120"/>
              <w:jc w:val="center"/>
              <w:rPr>
                <w:rFonts w:ascii="Arial" w:hAnsi="Arial"/>
                <w:b w:val="1"/>
                <w:sz w:val="16"/>
              </w:rPr>
            </w:pPr>
            <w:r>
              <w:rPr>
                <w:rFonts w:ascii="Arial" w:hAnsi="Arial"/>
                <w:b w:val="1"/>
                <w:sz w:val="16"/>
              </w:rPr>
              <w:t>2006</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57"/>
              <w:jc w:val="right"/>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57"/>
              <w:jc w:val="right"/>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57"/>
              <w:jc w:val="right"/>
              <w:rPr>
                <w:rFonts w:ascii="Arial" w:hAnsi="Arial"/>
                <w:b w:val="1"/>
                <w:sz w:val="16"/>
              </w:rPr>
            </w:pP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w:t>
            </w:r>
            <w:r>
              <w:rPr>
                <w:rFonts w:ascii="Arial" w:hAnsi="Arial"/>
                <w:b w:val="1"/>
                <w:sz w:val="16"/>
              </w:rPr>
              <w:t xml:space="preserve"> </w:t>
            </w:r>
            <w:r>
              <w:rPr>
                <w:rFonts w:ascii="Arial" w:hAnsi="Arial"/>
                <w:b w:val="1"/>
                <w:sz w:val="16"/>
              </w:rPr>
              <w:t>DOMESTIC</w:t>
            </w:r>
            <w:r>
              <w:rPr>
                <w:rFonts w:ascii="Arial" w:hAnsi="Arial"/>
                <w:b w:val="1"/>
                <w:sz w:val="16"/>
              </w:rPr>
              <w:t xml:space="preserve"> </w:t>
            </w:r>
            <w:r>
              <w:rPr>
                <w:rFonts w:ascii="Arial" w:hAnsi="Arial"/>
                <w:b w:val="1"/>
                <w:sz w:val="16"/>
              </w:rPr>
              <w:t>PRODUCT</w:t>
            </w:r>
            <w:r>
              <w:rPr>
                <w:rFonts w:ascii="Arial" w:hAnsi="Arial"/>
                <w:b w:val="1"/>
                <w:sz w:val="16"/>
              </w:rPr>
              <w:t xml:space="preserve"> </w:t>
            </w:r>
            <w:r>
              <w:rPr>
                <w:rFonts w:ascii="Arial" w:hAnsi="Arial"/>
                <w:b w:val="1"/>
                <w:sz w:val="16"/>
              </w:rPr>
              <w:t>–</w:t>
            </w:r>
            <w:r>
              <w:rPr>
                <w:rFonts w:ascii="Arial" w:hAnsi="Arial"/>
                <w:b w:val="1"/>
                <w:sz w:val="16"/>
              </w:rPr>
              <w:t xml:space="preserve"> </w:t>
            </w:r>
            <w:r>
              <w:rPr>
                <w:rFonts w:ascii="Arial" w:hAnsi="Arial"/>
                <w:b w:val="1"/>
                <w:sz w:val="16"/>
              </w:rPr>
              <w:t>total</w:t>
            </w:r>
            <w:r>
              <w:rPr>
                <w:rFonts w:ascii="Arial" w:hAnsi="Arial"/>
                <w:b w:val="1"/>
                <w:sz w:val="16"/>
              </w:rPr>
              <w:t>,</w:t>
            </w:r>
            <w:r>
              <w:rPr>
                <w:rFonts w:ascii="Arial" w:hAnsi="Arial"/>
                <w:b w:val="1"/>
                <w:sz w:val="16"/>
              </w:rPr>
              <w:t xml:space="preserve"> </w:t>
            </w:r>
            <w:r>
              <w:rPr>
                <w:rFonts w:ascii="Arial" w:hAnsi="Arial"/>
                <w:b w:val="1"/>
                <w:sz w:val="16"/>
              </w:rPr>
              <w:t>mill</w:t>
            </w:r>
            <w:r>
              <w:rPr>
                <w:rFonts w:ascii="Arial" w:hAnsi="Arial"/>
                <w:b w:val="1"/>
                <w:sz w:val="16"/>
              </w:rPr>
              <w:t xml:space="preserve">. </w:t>
            </w:r>
            <w:r>
              <w:rPr>
                <w:rFonts w:ascii="Arial" w:hAnsi="Arial"/>
                <w:b w:val="1"/>
                <w:sz w:val="16"/>
              </w:rPr>
              <w:t>Din</w:t>
            </w:r>
            <w:r>
              <w:rPr>
                <w:rFonts w:ascii="Arial" w:hAnsi="Arial"/>
                <w:b w:val="1"/>
                <w:sz w:val="16"/>
              </w:rPr>
              <w:t>ars</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1431313</w:t>
            </w:r>
            <w:r>
              <w:rPr>
                <w:rFonts w:ascii="Arial" w:hAnsi="Arial"/>
                <w:b w:val="1"/>
                <w:sz w:val="16"/>
              </w:rPr>
              <w:t>,</w:t>
            </w:r>
            <w:r>
              <w:rPr>
                <w:rFonts w:ascii="Arial" w:hAnsi="Arial"/>
                <w:b w:val="1"/>
                <w:sz w:val="16"/>
              </w:rPr>
              <w:t>1</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1747458</w:t>
            </w:r>
            <w:r>
              <w:rPr>
                <w:rFonts w:ascii="Arial" w:hAnsi="Arial"/>
                <w:b w:val="1"/>
                <w:sz w:val="16"/>
              </w:rPr>
              <w:t>,</w:t>
            </w:r>
            <w:r>
              <w:rPr>
                <w:rFonts w:ascii="Arial" w:hAnsi="Arial"/>
                <w:b w:val="1"/>
                <w:sz w:val="16"/>
              </w:rPr>
              <w:t>7</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2042047</w:t>
            </w:r>
            <w:r>
              <w:rPr>
                <w:rFonts w:ascii="Arial" w:hAnsi="Arial"/>
                <w:b w:val="1"/>
                <w:sz w:val="16"/>
              </w:rPr>
              <w:t>,</w:t>
            </w:r>
            <w:r>
              <w:rPr>
                <w:rFonts w:ascii="Arial" w:hAnsi="Arial"/>
                <w:b w:val="1"/>
                <w:sz w:val="16"/>
              </w:rPr>
              <w:t>9</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 domestic product - per capita, in Dinars</w:t>
            </w:r>
            <w:r>
              <w:rPr>
                <w:rFonts w:ascii="Arial" w:hAnsi="Arial"/>
                <w:b w:val="1"/>
                <w:sz w:val="16"/>
              </w:rPr>
              <w:t xml:space="preserve"> </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191784</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234849</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275522</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sz w:val="16"/>
              </w:rPr>
              <w:t xml:space="preserve">Average number of mid-year population in thousands </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7463,2</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7440,8</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7411,6</w:t>
            </w:r>
          </w:p>
        </w:tc>
      </w:tr>
      <w:tr>
        <w:trPr>
          <w:wAfter w:w="0" w:type="dxa"/>
        </w:trPr>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6"/>
              </w:rPr>
            </w:pPr>
          </w:p>
        </w:tc>
        <w:tc>
          <w:tcPr>
            <w:tcW w:w="0" w:type="auto"/>
            <w:tcBorders>
              <w:top w:val="none" w:sz="0" w:space="0" w:shadow="0" w:frame="0"/>
              <w:left w:val="single" w:sz="4" w:space="0" w:shadow="0" w:frame="0"/>
              <w:bottom w:val="single" w:sz="4" w:space="0" w:shadow="0" w:frame="0"/>
              <w:right w:val="none" w:sz="0" w:space="0" w:shadow="0" w:frame="0"/>
            </w:tcBorders>
            <w:vAlign w:val="bottom"/>
          </w:tcPr>
          <w:p>
            <w:pPr>
              <w:spacing w:before="20" w:after="20"/>
              <w:ind w:right="170"/>
              <w:rPr>
                <w:rFonts w:ascii="Arial" w:hAnsi="Arial"/>
                <w:sz w:val="16"/>
              </w:rPr>
            </w:pPr>
            <w:r>
              <w:rPr>
                <w:rFonts w:ascii="Arial" w:hAnsi="Arial"/>
                <w:sz w:val="16"/>
              </w:rPr>
              <w:t> </w:t>
            </w:r>
          </w:p>
        </w:tc>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70"/>
              <w:rPr>
                <w:rFonts w:ascii="Arial" w:hAnsi="Arial"/>
                <w:sz w:val="16"/>
              </w:rPr>
            </w:pPr>
            <w:r>
              <w:rPr>
                <w:rFonts w:ascii="Arial" w:hAnsi="Arial"/>
                <w:sz w:val="16"/>
              </w:rPr>
              <w:t> </w:t>
            </w:r>
          </w:p>
        </w:tc>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70"/>
              <w:rPr>
                <w:rFonts w:ascii="Arial" w:hAnsi="Arial"/>
                <w:color w:val="000000"/>
                <w:sz w:val="16"/>
              </w:rPr>
            </w:pPr>
            <w:r>
              <w:rPr>
                <w:rFonts w:ascii="Arial" w:hAnsi="Arial"/>
                <w:color w:val="000000"/>
                <w:sz w:val="16"/>
              </w:rPr>
              <w:t> </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w:t>
            </w:r>
            <w:r>
              <w:rPr>
                <w:rFonts w:ascii="Arial" w:hAnsi="Arial"/>
                <w:b w:val="1"/>
                <w:sz w:val="16"/>
              </w:rPr>
              <w:t xml:space="preserve"> </w:t>
            </w:r>
            <w:r>
              <w:rPr>
                <w:rFonts w:ascii="Arial" w:hAnsi="Arial"/>
                <w:b w:val="1"/>
                <w:sz w:val="16"/>
              </w:rPr>
              <w:t>DOMESTIC</w:t>
            </w:r>
            <w:r>
              <w:rPr>
                <w:rFonts w:ascii="Arial" w:hAnsi="Arial"/>
                <w:b w:val="1"/>
                <w:sz w:val="16"/>
              </w:rPr>
              <w:t xml:space="preserve"> </w:t>
            </w:r>
            <w:r>
              <w:rPr>
                <w:rFonts w:ascii="Arial" w:hAnsi="Arial"/>
                <w:b w:val="1"/>
                <w:sz w:val="16"/>
              </w:rPr>
              <w:t>PRODUCT</w:t>
            </w:r>
            <w:r>
              <w:rPr>
                <w:rFonts w:ascii="Arial" w:hAnsi="Arial"/>
                <w:b w:val="1"/>
                <w:sz w:val="16"/>
              </w:rPr>
              <w:t xml:space="preserve"> – </w:t>
            </w:r>
            <w:r>
              <w:rPr>
                <w:rFonts w:ascii="Arial" w:hAnsi="Arial"/>
                <w:b w:val="1"/>
                <w:sz w:val="16"/>
              </w:rPr>
              <w:t>total</w:t>
            </w:r>
            <w:r>
              <w:rPr>
                <w:rFonts w:ascii="Arial" w:hAnsi="Arial"/>
                <w:b w:val="1"/>
                <w:sz w:val="16"/>
              </w:rPr>
              <w:t xml:space="preserve">, </w:t>
            </w:r>
            <w:r>
              <w:rPr>
                <w:rFonts w:ascii="Arial" w:hAnsi="Arial"/>
                <w:b w:val="1"/>
                <w:sz w:val="16"/>
              </w:rPr>
              <w:t>mill</w:t>
            </w:r>
            <w:r>
              <w:rPr>
                <w:rFonts w:ascii="Arial" w:hAnsi="Arial"/>
                <w:b w:val="1"/>
                <w:sz w:val="16"/>
              </w:rPr>
              <w:t>.</w:t>
            </w:r>
            <w:r>
              <w:rPr>
                <w:rFonts w:ascii="Arial" w:hAnsi="Arial"/>
                <w:b w:val="1"/>
                <w:sz w:val="16"/>
              </w:rPr>
              <w:t xml:space="preserve"> USD</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24516</w:t>
            </w:r>
            <w:r>
              <w:rPr>
                <w:rFonts w:ascii="Arial" w:hAnsi="Arial"/>
                <w:b w:val="1"/>
                <w:sz w:val="16"/>
              </w:rPr>
              <w:t>,</w:t>
            </w:r>
            <w:r>
              <w:rPr>
                <w:rFonts w:ascii="Arial" w:hAnsi="Arial"/>
                <w:b w:val="1"/>
                <w:sz w:val="16"/>
              </w:rPr>
              <w:t>6</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26193</w:t>
            </w:r>
            <w:r>
              <w:rPr>
                <w:rFonts w:ascii="Arial" w:hAnsi="Arial"/>
                <w:b w:val="1"/>
                <w:sz w:val="16"/>
              </w:rPr>
              <w:t>,</w:t>
            </w:r>
            <w:r>
              <w:rPr>
                <w:rFonts w:ascii="Arial" w:hAnsi="Arial"/>
                <w:b w:val="1"/>
                <w:sz w:val="16"/>
              </w:rPr>
              <w:t>4</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30412</w:t>
            </w:r>
            <w:r>
              <w:rPr>
                <w:rFonts w:ascii="Arial" w:hAnsi="Arial"/>
                <w:b w:val="1"/>
                <w:sz w:val="16"/>
              </w:rPr>
              <w:t>,</w:t>
            </w:r>
            <w:r>
              <w:rPr>
                <w:rFonts w:ascii="Arial" w:hAnsi="Arial"/>
                <w:b w:val="1"/>
                <w:sz w:val="16"/>
              </w:rPr>
              <w:t>1</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 domestic product - per capita, in USD</w:t>
            </w:r>
            <w:r>
              <w:rPr>
                <w:rFonts w:ascii="Arial" w:hAnsi="Arial"/>
                <w:b w:val="1"/>
                <w:sz w:val="16"/>
              </w:rPr>
              <w:t xml:space="preserve"> </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3285</w:t>
            </w:r>
            <w:r>
              <w:rPr>
                <w:rFonts w:ascii="Arial" w:hAnsi="Arial"/>
                <w:b w:val="1"/>
                <w:sz w:val="16"/>
              </w:rPr>
              <w:t>,</w:t>
            </w:r>
            <w:r>
              <w:rPr>
                <w:rFonts w:ascii="Arial" w:hAnsi="Arial"/>
                <w:b w:val="1"/>
                <w:sz w:val="16"/>
              </w:rPr>
              <w:t>0</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3520</w:t>
            </w:r>
            <w:r>
              <w:rPr>
                <w:rFonts w:ascii="Arial" w:hAnsi="Arial"/>
                <w:b w:val="1"/>
                <w:sz w:val="16"/>
              </w:rPr>
              <w:t>,</w:t>
            </w:r>
            <w:r>
              <w:rPr>
                <w:rFonts w:ascii="Arial" w:hAnsi="Arial"/>
                <w:b w:val="1"/>
                <w:sz w:val="16"/>
              </w:rPr>
              <w:t>2</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4103</w:t>
            </w:r>
            <w:r>
              <w:rPr>
                <w:rFonts w:ascii="Arial" w:hAnsi="Arial"/>
                <w:b w:val="1"/>
                <w:sz w:val="16"/>
              </w:rPr>
              <w:t>,</w:t>
            </w:r>
            <w:r>
              <w:rPr>
                <w:rFonts w:ascii="Arial" w:hAnsi="Arial"/>
                <w:b w:val="1"/>
                <w:sz w:val="16"/>
              </w:rPr>
              <w:t>3</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sz w:val="16"/>
              </w:rPr>
              <w:t xml:space="preserve">Average exchange rate, USD </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58,3814</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66,7138</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67,1458</w:t>
            </w:r>
          </w:p>
        </w:tc>
      </w:tr>
      <w:tr>
        <w:trPr>
          <w:wAfter w:w="0" w:type="dxa"/>
        </w:trPr>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6"/>
              </w:rPr>
            </w:pPr>
          </w:p>
        </w:tc>
        <w:tc>
          <w:tcPr>
            <w:tcW w:w="0" w:type="auto"/>
            <w:tcBorders>
              <w:top w:val="none" w:sz="0" w:space="0" w:shadow="0" w:frame="0"/>
              <w:left w:val="single" w:sz="4" w:space="0" w:shadow="0" w:frame="0"/>
              <w:bottom w:val="single" w:sz="4" w:space="0" w:shadow="0" w:frame="0"/>
              <w:right w:val="none" w:sz="0" w:space="0" w:shadow="0" w:frame="0"/>
            </w:tcBorders>
            <w:vAlign w:val="bottom"/>
          </w:tcPr>
          <w:p>
            <w:pPr>
              <w:spacing w:before="20" w:after="20"/>
              <w:ind w:right="170"/>
              <w:rPr>
                <w:rFonts w:ascii="Arial" w:hAnsi="Arial"/>
                <w:sz w:val="16"/>
              </w:rPr>
            </w:pPr>
          </w:p>
        </w:tc>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70"/>
              <w:rPr>
                <w:rFonts w:ascii="Arial" w:hAnsi="Arial"/>
                <w:sz w:val="16"/>
              </w:rPr>
            </w:pPr>
          </w:p>
        </w:tc>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70"/>
              <w:rPr>
                <w:rFonts w:ascii="Arial" w:hAnsi="Arial"/>
                <w:color w:val="000000"/>
                <w:sz w:val="16"/>
              </w:rPr>
            </w:pP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w:t>
            </w:r>
            <w:r>
              <w:rPr>
                <w:rFonts w:ascii="Arial" w:hAnsi="Arial"/>
                <w:b w:val="1"/>
                <w:sz w:val="16"/>
              </w:rPr>
              <w:t xml:space="preserve"> </w:t>
            </w:r>
            <w:r>
              <w:rPr>
                <w:rFonts w:ascii="Arial" w:hAnsi="Arial"/>
                <w:b w:val="1"/>
                <w:sz w:val="16"/>
              </w:rPr>
              <w:t>DOMESTIC</w:t>
            </w:r>
            <w:r>
              <w:rPr>
                <w:rFonts w:ascii="Arial" w:hAnsi="Arial"/>
                <w:b w:val="1"/>
                <w:sz w:val="16"/>
              </w:rPr>
              <w:t xml:space="preserve"> </w:t>
            </w:r>
            <w:r>
              <w:rPr>
                <w:rFonts w:ascii="Arial" w:hAnsi="Arial"/>
                <w:b w:val="1"/>
                <w:sz w:val="16"/>
              </w:rPr>
              <w:t>PRODUCT</w:t>
            </w:r>
            <w:r>
              <w:rPr>
                <w:rFonts w:ascii="Arial" w:hAnsi="Arial"/>
                <w:b w:val="1"/>
                <w:sz w:val="16"/>
              </w:rPr>
              <w:t xml:space="preserve"> – </w:t>
            </w:r>
            <w:r>
              <w:rPr>
                <w:rFonts w:ascii="Arial" w:hAnsi="Arial"/>
                <w:b w:val="1"/>
                <w:sz w:val="16"/>
              </w:rPr>
              <w:t>total</w:t>
            </w:r>
            <w:r>
              <w:rPr>
                <w:rFonts w:ascii="Arial" w:hAnsi="Arial"/>
                <w:b w:val="1"/>
                <w:sz w:val="16"/>
              </w:rPr>
              <w:t xml:space="preserve">, </w:t>
            </w:r>
            <w:r>
              <w:rPr>
                <w:rFonts w:ascii="Arial" w:hAnsi="Arial"/>
                <w:b w:val="1"/>
                <w:sz w:val="16"/>
              </w:rPr>
              <w:t>mill</w:t>
            </w:r>
            <w:r>
              <w:rPr>
                <w:rFonts w:ascii="Arial" w:hAnsi="Arial"/>
                <w:b w:val="1"/>
                <w:sz w:val="16"/>
              </w:rPr>
              <w:t>.</w:t>
            </w:r>
            <w:r>
              <w:rPr>
                <w:rFonts w:ascii="Arial" w:hAnsi="Arial"/>
                <w:b w:val="1"/>
                <w:sz w:val="16"/>
              </w:rPr>
              <w:t xml:space="preserve"> EUR</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19723</w:t>
            </w:r>
            <w:r>
              <w:rPr>
                <w:rFonts w:ascii="Arial" w:hAnsi="Arial"/>
                <w:b w:val="1"/>
                <w:sz w:val="16"/>
              </w:rPr>
              <w:t>,</w:t>
            </w:r>
            <w:r>
              <w:rPr>
                <w:rFonts w:ascii="Arial" w:hAnsi="Arial"/>
                <w:b w:val="1"/>
                <w:sz w:val="16"/>
              </w:rPr>
              <w:t>5</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21077</w:t>
            </w:r>
            <w:r>
              <w:rPr>
                <w:rFonts w:ascii="Arial" w:hAnsi="Arial"/>
                <w:b w:val="1"/>
                <w:sz w:val="16"/>
              </w:rPr>
              <w:t>,</w:t>
            </w:r>
            <w:r>
              <w:rPr>
                <w:rFonts w:ascii="Arial" w:hAnsi="Arial"/>
                <w:b w:val="1"/>
                <w:sz w:val="16"/>
              </w:rPr>
              <w:t>2</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24254</w:t>
            </w:r>
            <w:r>
              <w:rPr>
                <w:rFonts w:ascii="Arial" w:hAnsi="Arial"/>
                <w:b w:val="1"/>
                <w:sz w:val="16"/>
              </w:rPr>
              <w:t>,</w:t>
            </w:r>
            <w:r>
              <w:rPr>
                <w:rFonts w:ascii="Arial" w:hAnsi="Arial"/>
                <w:b w:val="1"/>
                <w:sz w:val="16"/>
              </w:rPr>
              <w:t>8</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 domestic product - per capita, in EUR</w:t>
            </w:r>
            <w:r>
              <w:rPr>
                <w:rFonts w:ascii="Arial" w:hAnsi="Arial"/>
                <w:b w:val="1"/>
                <w:sz w:val="16"/>
              </w:rPr>
              <w:t xml:space="preserve"> </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2642</w:t>
            </w:r>
            <w:r>
              <w:rPr>
                <w:rFonts w:ascii="Arial" w:hAnsi="Arial"/>
                <w:b w:val="1"/>
                <w:sz w:val="16"/>
              </w:rPr>
              <w:t>,</w:t>
            </w:r>
            <w:r>
              <w:rPr>
                <w:rFonts w:ascii="Arial" w:hAnsi="Arial"/>
                <w:b w:val="1"/>
                <w:sz w:val="16"/>
              </w:rPr>
              <w:t>8</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2832</w:t>
            </w:r>
            <w:r>
              <w:rPr>
                <w:rFonts w:ascii="Arial" w:hAnsi="Arial"/>
                <w:b w:val="1"/>
                <w:sz w:val="16"/>
              </w:rPr>
              <w:t>,</w:t>
            </w:r>
            <w:r>
              <w:rPr>
                <w:rFonts w:ascii="Arial" w:hAnsi="Arial"/>
                <w:b w:val="1"/>
                <w:sz w:val="16"/>
              </w:rPr>
              <w:t>7</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3272</w:t>
            </w:r>
            <w:r>
              <w:rPr>
                <w:rFonts w:ascii="Arial" w:hAnsi="Arial"/>
                <w:b w:val="1"/>
                <w:sz w:val="16"/>
              </w:rPr>
              <w:t>,</w:t>
            </w:r>
            <w:r>
              <w:rPr>
                <w:rFonts w:ascii="Arial" w:hAnsi="Arial"/>
                <w:b w:val="1"/>
                <w:sz w:val="16"/>
              </w:rPr>
              <w:t>6</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sz w:val="16"/>
              </w:rPr>
              <w:t xml:space="preserve">Average exchange rate, EUR </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72,5689</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82,9074</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sz w:val="16"/>
              </w:rPr>
            </w:pPr>
            <w:r>
              <w:rPr>
                <w:rFonts w:ascii="Arial" w:hAnsi="Arial"/>
                <w:sz w:val="16"/>
              </w:rPr>
              <w:t>84,1916</w:t>
            </w:r>
          </w:p>
        </w:tc>
      </w:tr>
      <w:tr>
        <w:trPr>
          <w:wAfter w:w="0" w:type="dxa"/>
        </w:trPr>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sz w:val="16"/>
              </w:rPr>
            </w:pPr>
          </w:p>
        </w:tc>
        <w:tc>
          <w:tcPr>
            <w:tcW w:w="0" w:type="auto"/>
            <w:tcBorders>
              <w:top w:val="none" w:sz="0" w:space="0" w:shadow="0" w:frame="0"/>
              <w:left w:val="single" w:sz="4" w:space="0" w:shadow="0" w:frame="0"/>
              <w:bottom w:val="single" w:sz="4" w:space="0" w:shadow="0" w:frame="0"/>
              <w:right w:val="none" w:sz="0" w:space="0" w:shadow="0" w:frame="0"/>
            </w:tcBorders>
            <w:vAlign w:val="bottom"/>
          </w:tcPr>
          <w:p>
            <w:pPr>
              <w:spacing w:before="20" w:after="20"/>
              <w:ind w:right="170"/>
              <w:rPr>
                <w:rFonts w:ascii="Arial" w:hAnsi="Arial"/>
                <w:sz w:val="16"/>
              </w:rPr>
            </w:pPr>
          </w:p>
        </w:tc>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70"/>
              <w:rPr>
                <w:rFonts w:ascii="Arial" w:hAnsi="Arial"/>
                <w:sz w:val="16"/>
              </w:rPr>
            </w:pPr>
          </w:p>
        </w:tc>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ind w:right="170"/>
              <w:rPr>
                <w:rFonts w:ascii="Arial" w:hAnsi="Arial"/>
                <w:color w:val="000000"/>
                <w:sz w:val="16"/>
              </w:rPr>
            </w:pP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 NATIONAL INCOME</w:t>
            </w:r>
            <w:r>
              <w:rPr>
                <w:rFonts w:ascii="Arial" w:hAnsi="Arial"/>
                <w:b w:val="1"/>
                <w:sz w:val="16"/>
              </w:rPr>
              <w:t xml:space="preserve"> - </w:t>
            </w:r>
            <w:r>
              <w:rPr>
                <w:rFonts w:ascii="Arial" w:hAnsi="Arial"/>
                <w:b w:val="1"/>
                <w:sz w:val="16"/>
              </w:rPr>
              <w:t>total</w:t>
            </w:r>
            <w:r>
              <w:rPr>
                <w:rFonts w:ascii="Arial" w:hAnsi="Arial"/>
                <w:b w:val="1"/>
                <w:sz w:val="16"/>
              </w:rPr>
              <w:t xml:space="preserve">, </w:t>
            </w:r>
            <w:r>
              <w:rPr>
                <w:rFonts w:ascii="Arial" w:hAnsi="Arial"/>
                <w:b w:val="1"/>
                <w:sz w:val="16"/>
              </w:rPr>
              <w:t>mill. Din</w:t>
            </w:r>
            <w:r>
              <w:rPr>
                <w:rFonts w:ascii="Arial" w:hAnsi="Arial"/>
                <w:b w:val="1"/>
                <w:sz w:val="16"/>
              </w:rPr>
              <w:t>ars</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1418702,7</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1729219,1</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2020210,9</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 NATIONAL INCOME</w:t>
            </w:r>
            <w:r>
              <w:rPr>
                <w:rFonts w:ascii="Arial" w:hAnsi="Arial"/>
                <w:b w:val="1"/>
                <w:sz w:val="16"/>
              </w:rPr>
              <w:t xml:space="preserve"> - </w:t>
            </w:r>
            <w:r>
              <w:rPr>
                <w:rFonts w:ascii="Arial" w:hAnsi="Arial"/>
                <w:b w:val="1"/>
                <w:sz w:val="16"/>
              </w:rPr>
              <w:t>total</w:t>
            </w:r>
            <w:r>
              <w:rPr>
                <w:rFonts w:ascii="Arial" w:hAnsi="Arial"/>
                <w:b w:val="1"/>
                <w:sz w:val="16"/>
              </w:rPr>
              <w:t xml:space="preserve">, </w:t>
            </w:r>
            <w:r>
              <w:rPr>
                <w:rFonts w:ascii="Arial" w:hAnsi="Arial"/>
                <w:b w:val="1"/>
                <w:sz w:val="16"/>
              </w:rPr>
              <w:t>mill. U</w:t>
            </w:r>
            <w:r>
              <w:rPr>
                <w:rFonts w:ascii="Arial" w:hAnsi="Arial"/>
                <w:b w:val="1"/>
                <w:sz w:val="16"/>
              </w:rPr>
              <w:t>SD</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24300,6</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25920,0</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30086,9</w:t>
            </w:r>
          </w:p>
        </w:tc>
      </w:tr>
      <w:tr>
        <w:trPr>
          <w:wAfter w:w="0" w:type="dxa"/>
        </w:trPr>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b w:val="1"/>
                <w:sz w:val="16"/>
              </w:rPr>
              <w:t>GROSS NATIONAL INCOME</w:t>
            </w:r>
            <w:r>
              <w:rPr>
                <w:rFonts w:ascii="Arial" w:hAnsi="Arial"/>
                <w:b w:val="1"/>
                <w:sz w:val="16"/>
              </w:rPr>
              <w:t xml:space="preserve"> - </w:t>
            </w:r>
            <w:r>
              <w:rPr>
                <w:rFonts w:ascii="Arial" w:hAnsi="Arial"/>
                <w:b w:val="1"/>
                <w:sz w:val="16"/>
              </w:rPr>
              <w:t>total</w:t>
            </w:r>
            <w:r>
              <w:rPr>
                <w:rFonts w:ascii="Arial" w:hAnsi="Arial"/>
                <w:b w:val="1"/>
                <w:sz w:val="16"/>
              </w:rPr>
              <w:t xml:space="preserve">, </w:t>
            </w:r>
            <w:r>
              <w:rPr>
                <w:rFonts w:ascii="Arial" w:hAnsi="Arial"/>
                <w:b w:val="1"/>
                <w:sz w:val="16"/>
              </w:rPr>
              <w:t>mill. EUR</w:t>
            </w:r>
          </w:p>
        </w:tc>
        <w:tc>
          <w:tcPr>
            <w:tcW w:w="0" w:type="auto"/>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19549</w:t>
            </w:r>
            <w:r>
              <w:rPr>
                <w:rFonts w:ascii="Arial" w:hAnsi="Arial"/>
                <w:b w:val="1"/>
                <w:sz w:val="16"/>
              </w:rPr>
              <w:t>,</w:t>
            </w:r>
            <w:r>
              <w:rPr>
                <w:rFonts w:ascii="Arial" w:hAnsi="Arial"/>
                <w:b w:val="1"/>
                <w:sz w:val="16"/>
              </w:rPr>
              <w:t>7</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20857</w:t>
            </w:r>
            <w:r>
              <w:rPr>
                <w:rFonts w:ascii="Arial" w:hAnsi="Arial"/>
                <w:b w:val="1"/>
                <w:sz w:val="16"/>
              </w:rPr>
              <w:t>,</w:t>
            </w:r>
            <w:r>
              <w:rPr>
                <w:rFonts w:ascii="Arial" w:hAnsi="Arial"/>
                <w:b w:val="1"/>
                <w:sz w:val="16"/>
              </w:rPr>
              <w:t>2</w:t>
            </w:r>
          </w:p>
        </w:tc>
        <w:tc>
          <w:tcPr>
            <w:tcW w:w="0" w:type="auto"/>
            <w:tcBorders>
              <w:top w:val="none" w:sz="0" w:space="0" w:shadow="0" w:frame="0"/>
              <w:left w:val="none" w:sz="0" w:space="0" w:shadow="0" w:frame="0"/>
              <w:bottom w:val="none" w:sz="0" w:space="0" w:shadow="0" w:frame="0"/>
              <w:right w:val="none" w:sz="0" w:space="0" w:shadow="0" w:frame="0"/>
            </w:tcBorders>
            <w:vAlign w:val="bottom"/>
          </w:tcPr>
          <w:p>
            <w:pPr>
              <w:spacing w:before="20" w:after="20"/>
              <w:ind w:right="170"/>
              <w:jc w:val="right"/>
              <w:rPr>
                <w:rFonts w:ascii="Arial" w:hAnsi="Arial"/>
                <w:b w:val="1"/>
                <w:sz w:val="16"/>
              </w:rPr>
            </w:pPr>
            <w:r>
              <w:rPr>
                <w:rFonts w:ascii="Arial" w:hAnsi="Arial"/>
                <w:b w:val="1"/>
                <w:sz w:val="16"/>
              </w:rPr>
              <w:t>23995</w:t>
            </w:r>
            <w:r>
              <w:rPr>
                <w:rFonts w:ascii="Arial" w:hAnsi="Arial"/>
                <w:b w:val="1"/>
                <w:sz w:val="16"/>
              </w:rPr>
              <w:t>,</w:t>
            </w:r>
            <w:r>
              <w:rPr>
                <w:rFonts w:ascii="Arial" w:hAnsi="Arial"/>
                <w:b w:val="1"/>
                <w:sz w:val="16"/>
              </w:rPr>
              <w:t>4</w:t>
            </w:r>
          </w:p>
        </w:tc>
      </w:tr>
      <w:tr>
        <w:trPr>
          <w:wAfter w:w="0" w:type="dxa"/>
        </w:trPr>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rPr>
                <w:rFonts w:ascii="Arial" w:hAnsi="Arial"/>
                <w:b w:val="1"/>
                <w:sz w:val="16"/>
              </w:rPr>
            </w:pPr>
          </w:p>
        </w:tc>
        <w:tc>
          <w:tcPr>
            <w:tcW w:w="0" w:type="auto"/>
            <w:tcBorders>
              <w:top w:val="none" w:sz="0" w:space="0" w:shadow="0" w:frame="0"/>
              <w:left w:val="single" w:sz="4" w:space="0" w:shadow="0" w:frame="0"/>
              <w:bottom w:val="single" w:sz="4" w:space="0" w:shadow="0" w:frame="0"/>
              <w:right w:val="none" w:sz="0" w:space="0" w:shadow="0" w:frame="0"/>
            </w:tcBorders>
            <w:vAlign w:val="bottom"/>
          </w:tcPr>
          <w:p>
            <w:pPr>
              <w:spacing w:before="20" w:after="20"/>
              <w:ind w:right="57"/>
              <w:jc w:val="right"/>
              <w:rPr>
                <w:rFonts w:ascii="Arial" w:hAnsi="Arial"/>
                <w:b w:val="1"/>
                <w:sz w:val="16"/>
              </w:rPr>
            </w:pPr>
          </w:p>
        </w:tc>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ind w:right="57"/>
              <w:jc w:val="right"/>
              <w:rPr>
                <w:rFonts w:ascii="Arial" w:hAnsi="Arial"/>
                <w:b w:val="1"/>
                <w:sz w:val="16"/>
              </w:rPr>
            </w:pPr>
          </w:p>
        </w:tc>
        <w:tc>
          <w:tcPr>
            <w:tcW w:w="0" w:type="auto"/>
            <w:tcBorders>
              <w:top w:val="none" w:sz="0" w:space="0" w:shadow="0" w:frame="0"/>
              <w:left w:val="none" w:sz="0" w:space="0" w:shadow="0" w:frame="0"/>
              <w:bottom w:val="single" w:sz="4" w:space="0" w:shadow="0" w:frame="0"/>
              <w:right w:val="none" w:sz="0" w:space="0" w:shadow="0" w:frame="0"/>
            </w:tcBorders>
            <w:vAlign w:val="bottom"/>
          </w:tcPr>
          <w:p>
            <w:pPr>
              <w:spacing w:before="20" w:after="20"/>
              <w:ind w:right="57"/>
              <w:jc w:val="right"/>
              <w:rPr>
                <w:rFonts w:ascii="Arial" w:hAnsi="Arial"/>
                <w:b w:val="1"/>
                <w:sz w:val="16"/>
              </w:rPr>
            </w:pPr>
          </w:p>
        </w:tc>
      </w:tr>
    </w:tbl>
    <w:p>
      <w:pPr>
        <w:ind w:firstLine="900"/>
        <w:jc w:val="both"/>
        <w:rPr>
          <w:rFonts w:ascii="Arial" w:hAnsi="Arial"/>
          <w:b w:val="1"/>
          <w:sz w:val="22"/>
        </w:rPr>
      </w:pPr>
    </w:p>
    <w:p>
      <w:pPr>
        <w:ind w:firstLine="900"/>
        <w:jc w:val="both"/>
        <w:rPr>
          <w:rFonts w:ascii="Arial" w:hAnsi="Arial"/>
          <w:b w:val="1"/>
          <w:sz w:val="2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0149" w:type="dxa"/>
            <w:gridSpan w:val="8"/>
          </w:tcPr>
          <w:p>
            <w:pPr>
              <w:jc w:val="center"/>
              <w:rPr>
                <w:rFonts w:ascii="Arial" w:hAnsi="Arial"/>
                <w:sz w:val="20"/>
              </w:rPr>
            </w:pPr>
            <w:r>
              <w:rPr>
                <w:rFonts w:ascii="Arial" w:hAnsi="Arial"/>
                <w:b w:val="1"/>
                <w:sz w:val="20"/>
              </w:rPr>
              <w:t xml:space="preserve">2. </w:t>
            </w:r>
            <w:r>
              <w:rPr>
                <w:rFonts w:ascii="Arial" w:hAnsi="Arial"/>
                <w:b w:val="1"/>
                <w:sz w:val="20"/>
              </w:rPr>
              <w:t xml:space="preserve">Gross </w:t>
            </w:r>
            <w:r>
              <w:rPr>
                <w:rFonts w:ascii="Arial" w:hAnsi="Arial"/>
                <w:b w:val="1"/>
                <w:sz w:val="20"/>
              </w:rPr>
              <w:t>v</w:t>
            </w:r>
            <w:r>
              <w:rPr>
                <w:rFonts w:ascii="Arial" w:hAnsi="Arial"/>
                <w:b w:val="1"/>
                <w:sz w:val="20"/>
              </w:rPr>
              <w:t>alue added</w:t>
            </w:r>
            <w:r>
              <w:rPr>
                <w:rFonts w:ascii="Arial" w:hAnsi="Arial"/>
                <w:b w:val="1"/>
                <w:sz w:val="20"/>
              </w:rPr>
              <w:t xml:space="preserve"> by activities</w:t>
            </w:r>
          </w:p>
        </w:tc>
      </w:tr>
      <w:tr>
        <w:trPr>
          <w:wAfter w:w="0" w:type="dxa"/>
        </w:trPr>
        <w:tc>
          <w:tcPr>
            <w:tcW w:w="10149" w:type="dxa"/>
            <w:gridSpan w:val="8"/>
          </w:tcPr>
          <w:p>
            <w:pPr>
              <w:jc w:val="center"/>
              <w:rPr>
                <w:rFonts w:ascii="Arial" w:hAnsi="Arial"/>
                <w:sz w:val="20"/>
              </w:rPr>
            </w:pPr>
            <w:r>
              <w:rPr>
                <w:rFonts w:ascii="Arial" w:hAnsi="Arial"/>
                <w:b w:val="1"/>
                <w:sz w:val="20"/>
              </w:rPr>
              <w:t xml:space="preserve">- </w:t>
            </w:r>
            <w:r>
              <w:rPr>
                <w:rFonts w:ascii="Arial" w:hAnsi="Arial"/>
                <w:b w:val="1"/>
                <w:sz w:val="20"/>
              </w:rPr>
              <w:t>A</w:t>
            </w:r>
            <w:r>
              <w:rPr>
                <w:rFonts w:ascii="Arial" w:hAnsi="Arial"/>
                <w:b w:val="1"/>
                <w:sz w:val="20"/>
              </w:rPr>
              <w:t>t bas</w:t>
            </w:r>
            <w:r>
              <w:rPr>
                <w:rFonts w:ascii="Arial" w:hAnsi="Arial"/>
                <w:b w:val="1"/>
                <w:sz w:val="20"/>
              </w:rPr>
              <w:t>ic</w:t>
            </w:r>
            <w:r>
              <w:rPr>
                <w:rFonts w:ascii="Arial" w:hAnsi="Arial"/>
                <w:b w:val="1"/>
                <w:sz w:val="20"/>
              </w:rPr>
              <w:t xml:space="preserve"> prices</w:t>
            </w:r>
            <w:r>
              <w:rPr>
                <w:rFonts w:ascii="Arial" w:hAnsi="Arial"/>
                <w:b w:val="1"/>
                <w:sz w:val="20"/>
              </w:rPr>
              <w:t xml:space="preserve"> -</w:t>
            </w:r>
          </w:p>
        </w:tc>
      </w:tr>
      <w:tr>
        <w:trPr>
          <w:wAfter w:w="0" w:type="dxa"/>
        </w:trPr>
        <w:tc>
          <w:tcPr>
            <w:tcW w:w="10149" w:type="dxa"/>
            <w:gridSpan w:val="8"/>
          </w:tcPr>
          <w:p>
            <w:pPr>
              <w:jc w:val="both"/>
              <w:rPr>
                <w:rFonts w:ascii="Arial" w:hAnsi="Arial"/>
                <w:sz w:val="20"/>
              </w:rPr>
            </w:pPr>
          </w:p>
        </w:tc>
      </w:tr>
      <w:tr>
        <w:trPr>
          <w:wAfter w:w="0" w:type="dxa"/>
        </w:trPr>
        <w:tc>
          <w:tcPr>
            <w:tcW w:w="10149" w:type="dxa"/>
            <w:gridSpan w:val="8"/>
            <w:tcBorders>
              <w:bottom w:val="single" w:sz="4" w:space="0" w:shadow="0" w:frame="0"/>
            </w:tcBorders>
          </w:tcPr>
          <w:p>
            <w:pPr>
              <w:rPr>
                <w:rFonts w:ascii="Arial" w:hAnsi="Arial"/>
                <w:sz w:val="18"/>
              </w:rPr>
            </w:pPr>
            <w:r>
              <w:rPr>
                <w:rFonts w:ascii="Arial" w:hAnsi="Arial"/>
                <w:b w:val="1"/>
                <w:sz w:val="18"/>
              </w:rPr>
              <w:t xml:space="preserve">Republic of Serbia </w:t>
            </w:r>
          </w:p>
        </w:tc>
      </w:tr>
      <w:tr>
        <w:trPr>
          <w:wAfter w:w="0" w:type="dxa"/>
        </w:trPr>
        <w:tc>
          <w:tcPr>
            <w:tcW w:w="5043" w:type="dxa"/>
            <w:gridSpan w:val="2"/>
            <w:vMerge w:val="restart"/>
            <w:tcBorders>
              <w:top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r>
              <w:rPr>
                <w:rFonts w:ascii="Arial" w:hAnsi="Arial"/>
                <w:sz w:val="16"/>
              </w:rPr>
              <w:t xml:space="preserve">S e c t i o n  D i v i s i o n</w:t>
            </w:r>
          </w:p>
        </w:tc>
        <w:tc>
          <w:tcPr>
            <w:tcW w:w="2553"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Total</w:t>
            </w:r>
            <w:r>
              <w:rPr>
                <w:rFonts w:ascii="Arial" w:hAnsi="Arial"/>
                <w:b w:val="1"/>
                <w:sz w:val="16"/>
              </w:rPr>
              <w:t xml:space="preserve">, </w:t>
            </w:r>
            <w:r>
              <w:rPr>
                <w:rFonts w:ascii="Arial" w:hAnsi="Arial"/>
                <w:b w:val="1"/>
                <w:sz w:val="16"/>
              </w:rPr>
              <w:t>mill</w:t>
            </w:r>
            <w:r>
              <w:rPr>
                <w:rFonts w:ascii="Arial" w:hAnsi="Arial"/>
                <w:b w:val="1"/>
                <w:sz w:val="16"/>
              </w:rPr>
              <w:t xml:space="preserve">. </w:t>
            </w:r>
            <w:r>
              <w:rPr>
                <w:rFonts w:ascii="Arial" w:hAnsi="Arial"/>
                <w:b w:val="1"/>
                <w:sz w:val="16"/>
              </w:rPr>
              <w:t>Din</w:t>
            </w:r>
            <w:r>
              <w:rPr>
                <w:rFonts w:ascii="Arial" w:hAnsi="Arial"/>
                <w:b w:val="1"/>
                <w:sz w:val="16"/>
              </w:rPr>
              <w:t>ars</w:t>
            </w:r>
          </w:p>
        </w:tc>
        <w:tc>
          <w:tcPr>
            <w:tcW w:w="2553" w:type="dxa"/>
            <w:gridSpan w:val="3"/>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Structure</w:t>
            </w:r>
            <w:r>
              <w:rPr>
                <w:rFonts w:ascii="Arial" w:hAnsi="Arial"/>
                <w:b w:val="1"/>
                <w:sz w:val="16"/>
              </w:rPr>
              <w:t>, %</w:t>
            </w:r>
          </w:p>
        </w:tc>
      </w:tr>
      <w:tr>
        <w:trPr>
          <w:wAfter w:w="0" w:type="dxa"/>
        </w:trPr>
        <w:tc>
          <w:tcPr>
            <w:tcW w:w="5043" w:type="dxa"/>
            <w:gridSpan w:val="2"/>
            <w:vMerge w:val="continue"/>
            <w:tcBorders>
              <w:top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2004</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2005</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2006</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2004</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2005</w:t>
            </w:r>
          </w:p>
        </w:tc>
        <w:tc>
          <w:tcPr>
            <w:tcW w:w="851" w:type="dxa"/>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2006</w:t>
            </w:r>
          </w:p>
        </w:tc>
      </w:tr>
      <w:tr>
        <w:trPr>
          <w:wAfter w:w="0" w:type="dxa"/>
        </w:trPr>
        <w:tc>
          <w:tcPr>
            <w:tcW w:w="790" w:type="dxa"/>
            <w:tcBorders>
              <w:top w:val="single" w:sz="4" w:space="0" w:shadow="0" w:frame="0"/>
            </w:tcBorders>
          </w:tcPr>
          <w:p>
            <w:pPr>
              <w:jc w:val="both"/>
              <w:rPr>
                <w:rFonts w:ascii="Arial" w:hAnsi="Arial"/>
                <w:sz w:val="16"/>
              </w:rPr>
            </w:pPr>
          </w:p>
        </w:tc>
        <w:tc>
          <w:tcPr>
            <w:tcW w:w="4253" w:type="dxa"/>
            <w:tcBorders>
              <w:top w:val="single" w:sz="4" w:space="0" w:shadow="0" w:frame="0"/>
              <w:right w:val="single" w:sz="4" w:space="0" w:shadow="0" w:frame="0"/>
            </w:tcBorders>
          </w:tcPr>
          <w:p>
            <w:pPr>
              <w:jc w:val="both"/>
              <w:rPr>
                <w:rFonts w:ascii="Arial" w:hAnsi="Arial"/>
                <w:sz w:val="16"/>
              </w:rPr>
            </w:pPr>
          </w:p>
        </w:tc>
        <w:tc>
          <w:tcPr>
            <w:tcW w:w="851" w:type="dxa"/>
            <w:tcBorders>
              <w:top w:val="single" w:sz="4" w:space="0" w:shadow="0" w:frame="0"/>
              <w:left w:val="single" w:sz="4" w:space="0" w:shadow="0" w:frame="0"/>
            </w:tcBorders>
          </w:tcPr>
          <w:p>
            <w:pPr>
              <w:jc w:val="both"/>
              <w:rPr>
                <w:rFonts w:ascii="Arial" w:hAnsi="Arial"/>
                <w:sz w:val="16"/>
              </w:rPr>
            </w:pPr>
          </w:p>
        </w:tc>
        <w:tc>
          <w:tcPr>
            <w:tcW w:w="851" w:type="dxa"/>
            <w:tcBorders>
              <w:top w:val="single" w:sz="4" w:space="0" w:shadow="0" w:frame="0"/>
            </w:tcBorders>
          </w:tcPr>
          <w:p>
            <w:pPr>
              <w:jc w:val="both"/>
              <w:rPr>
                <w:rFonts w:ascii="Arial" w:hAnsi="Arial"/>
                <w:sz w:val="16"/>
              </w:rPr>
            </w:pPr>
          </w:p>
        </w:tc>
        <w:tc>
          <w:tcPr>
            <w:tcW w:w="851" w:type="dxa"/>
            <w:tcBorders>
              <w:top w:val="single" w:sz="4" w:space="0" w:shadow="0" w:frame="0"/>
              <w:right w:val="single" w:sz="4" w:space="0" w:shadow="0" w:frame="0"/>
            </w:tcBorders>
          </w:tcPr>
          <w:p>
            <w:pPr>
              <w:jc w:val="both"/>
              <w:rPr>
                <w:rFonts w:ascii="Arial" w:hAnsi="Arial"/>
                <w:sz w:val="16"/>
              </w:rPr>
            </w:pPr>
          </w:p>
        </w:tc>
        <w:tc>
          <w:tcPr>
            <w:tcW w:w="851" w:type="dxa"/>
            <w:tcBorders>
              <w:top w:val="single" w:sz="4" w:space="0" w:shadow="0" w:frame="0"/>
              <w:left w:val="single" w:sz="4" w:space="0" w:shadow="0" w:frame="0"/>
            </w:tcBorders>
          </w:tcPr>
          <w:p>
            <w:pPr>
              <w:jc w:val="both"/>
              <w:rPr>
                <w:rFonts w:ascii="Arial" w:hAnsi="Arial"/>
                <w:sz w:val="16"/>
              </w:rPr>
            </w:pPr>
          </w:p>
        </w:tc>
        <w:tc>
          <w:tcPr>
            <w:tcW w:w="851" w:type="dxa"/>
            <w:tcBorders>
              <w:top w:val="single" w:sz="4" w:space="0" w:shadow="0" w:frame="0"/>
            </w:tcBorders>
          </w:tcPr>
          <w:p>
            <w:pPr>
              <w:jc w:val="both"/>
              <w:rPr>
                <w:rFonts w:ascii="Arial" w:hAnsi="Arial"/>
                <w:sz w:val="16"/>
              </w:rPr>
            </w:pPr>
          </w:p>
        </w:tc>
        <w:tc>
          <w:tcPr>
            <w:tcW w:w="851" w:type="dxa"/>
            <w:tcBorders>
              <w:top w:val="single" w:sz="4" w:space="0" w:shadow="0" w:frame="0"/>
            </w:tcBorders>
          </w:tcPr>
          <w:p>
            <w:pPr>
              <w:jc w:val="both"/>
              <w:rPr>
                <w:rFonts w:ascii="Arial" w:hAnsi="Arial"/>
                <w:sz w:val="16"/>
              </w:rPr>
            </w:pPr>
          </w:p>
        </w:tc>
      </w:tr>
      <w:tr>
        <w:trPr>
          <w:wAfter w:w="0" w:type="dxa"/>
        </w:trPr>
        <w:tc>
          <w:tcPr>
            <w:tcW w:w="5043" w:type="dxa"/>
            <w:gridSpan w:val="2"/>
            <w:tcBorders>
              <w:right w:val="single" w:sz="4" w:space="0" w:shadow="0" w:frame="0"/>
            </w:tcBorders>
          </w:tcPr>
          <w:p>
            <w:pPr>
              <w:jc w:val="both"/>
              <w:rPr>
                <w:rFonts w:ascii="Arial" w:hAnsi="Arial"/>
                <w:sz w:val="16"/>
              </w:rPr>
            </w:pPr>
            <w:r>
              <w:rPr>
                <w:rFonts w:ascii="Arial" w:hAnsi="Arial"/>
                <w:b w:val="1"/>
                <w:sz w:val="16"/>
              </w:rPr>
              <w:t>TOTAL (GVA)</w:t>
            </w:r>
          </w:p>
        </w:tc>
        <w:tc>
          <w:tcPr>
            <w:tcW w:w="851" w:type="dxa"/>
            <w:tcBorders>
              <w:left w:val="single" w:sz="4" w:space="0" w:shadow="0" w:frame="0"/>
            </w:tcBorders>
            <w:vAlign w:val="center"/>
          </w:tcPr>
          <w:p>
            <w:pPr>
              <w:ind w:right="28"/>
              <w:jc w:val="right"/>
              <w:rPr>
                <w:rFonts w:ascii="Arial" w:hAnsi="Arial"/>
                <w:b w:val="1"/>
                <w:sz w:val="16"/>
              </w:rPr>
            </w:pPr>
            <w:r>
              <w:rPr>
                <w:rFonts w:ascii="Arial" w:hAnsi="Arial"/>
                <w:b w:val="1"/>
                <w:sz w:val="16"/>
              </w:rPr>
              <w:t>1201150.1</w:t>
            </w:r>
          </w:p>
        </w:tc>
        <w:tc>
          <w:tcPr>
            <w:tcW w:w="851" w:type="dxa"/>
            <w:vAlign w:val="center"/>
          </w:tcPr>
          <w:p>
            <w:pPr>
              <w:ind w:right="28"/>
              <w:jc w:val="right"/>
              <w:rPr>
                <w:rFonts w:ascii="Arial" w:hAnsi="Arial"/>
                <w:b w:val="1"/>
                <w:sz w:val="16"/>
              </w:rPr>
            </w:pPr>
            <w:r>
              <w:rPr>
                <w:rFonts w:ascii="Arial" w:hAnsi="Arial"/>
                <w:b w:val="1"/>
                <w:sz w:val="16"/>
              </w:rPr>
              <w:t>1457374.9</w:t>
            </w:r>
          </w:p>
        </w:tc>
        <w:tc>
          <w:tcPr>
            <w:tcW w:w="851" w:type="dxa"/>
            <w:tcBorders>
              <w:right w:val="single" w:sz="4" w:space="0" w:shadow="0" w:frame="0"/>
            </w:tcBorders>
            <w:vAlign w:val="center"/>
          </w:tcPr>
          <w:p>
            <w:pPr>
              <w:ind w:right="28"/>
              <w:jc w:val="right"/>
              <w:rPr>
                <w:rFonts w:ascii="Arial" w:hAnsi="Arial"/>
                <w:b w:val="1"/>
                <w:sz w:val="16"/>
              </w:rPr>
            </w:pPr>
            <w:r>
              <w:rPr>
                <w:rFonts w:ascii="Arial" w:hAnsi="Arial"/>
                <w:b w:val="1"/>
                <w:sz w:val="16"/>
              </w:rPr>
              <w:t>1715647.0</w:t>
            </w:r>
          </w:p>
        </w:tc>
        <w:tc>
          <w:tcPr>
            <w:tcW w:w="851" w:type="dxa"/>
            <w:tcBorders>
              <w:left w:val="single" w:sz="4" w:space="0" w:shadow="0" w:frame="0"/>
            </w:tcBorders>
            <w:vAlign w:val="center"/>
          </w:tcPr>
          <w:p>
            <w:pPr>
              <w:ind w:right="57"/>
              <w:jc w:val="right"/>
              <w:rPr>
                <w:rFonts w:ascii="Arial" w:hAnsi="Arial"/>
                <w:b w:val="1"/>
                <w:sz w:val="16"/>
              </w:rPr>
            </w:pPr>
            <w:r>
              <w:rPr>
                <w:rFonts w:ascii="Arial" w:hAnsi="Arial"/>
                <w:b w:val="1"/>
                <w:sz w:val="16"/>
              </w:rPr>
              <w:t>100.0</w:t>
            </w:r>
          </w:p>
        </w:tc>
        <w:tc>
          <w:tcPr>
            <w:tcW w:w="851" w:type="dxa"/>
            <w:vAlign w:val="center"/>
          </w:tcPr>
          <w:p>
            <w:pPr>
              <w:ind w:right="57"/>
              <w:jc w:val="right"/>
              <w:rPr>
                <w:rFonts w:ascii="Arial" w:hAnsi="Arial"/>
                <w:b w:val="1"/>
                <w:sz w:val="16"/>
              </w:rPr>
            </w:pPr>
            <w:r>
              <w:rPr>
                <w:rFonts w:ascii="Arial" w:hAnsi="Arial"/>
                <w:b w:val="1"/>
                <w:sz w:val="16"/>
              </w:rPr>
              <w:t>100.0</w:t>
            </w:r>
          </w:p>
        </w:tc>
        <w:tc>
          <w:tcPr>
            <w:tcW w:w="851" w:type="dxa"/>
            <w:vAlign w:val="center"/>
          </w:tcPr>
          <w:p>
            <w:pPr>
              <w:ind w:right="57"/>
              <w:jc w:val="right"/>
              <w:rPr>
                <w:rFonts w:ascii="Arial" w:hAnsi="Arial"/>
                <w:b w:val="1"/>
                <w:sz w:val="16"/>
              </w:rPr>
            </w:pPr>
            <w:r>
              <w:rPr>
                <w:rFonts w:ascii="Arial" w:hAnsi="Arial"/>
                <w:b w:val="1"/>
                <w:sz w:val="16"/>
              </w:rPr>
              <w:t>100.0</w:t>
            </w:r>
          </w:p>
        </w:tc>
      </w:tr>
      <w:tr>
        <w:trPr>
          <w:wAfter w:w="0" w:type="dxa"/>
        </w:trPr>
        <w:tc>
          <w:tcPr>
            <w:tcW w:w="790" w:type="dxa"/>
          </w:tcPr>
          <w:p>
            <w:pPr>
              <w:jc w:val="both"/>
              <w:rPr>
                <w:rFonts w:ascii="Arial" w:hAnsi="Arial"/>
                <w:sz w:val="16"/>
              </w:rPr>
            </w:pPr>
          </w:p>
        </w:tc>
        <w:tc>
          <w:tcPr>
            <w:tcW w:w="4253" w:type="dxa"/>
            <w:tcBorders>
              <w:right w:val="single" w:sz="4" w:space="0" w:shadow="0" w:frame="0"/>
            </w:tcBorders>
          </w:tcPr>
          <w:p>
            <w:pPr>
              <w:jc w:val="both"/>
              <w:rPr>
                <w:rFonts w:ascii="Arial" w:hAnsi="Arial"/>
                <w:sz w:val="16"/>
              </w:rPr>
            </w:pPr>
          </w:p>
        </w:tc>
        <w:tc>
          <w:tcPr>
            <w:tcW w:w="851" w:type="dxa"/>
            <w:tcBorders>
              <w:left w:val="single" w:sz="4" w:space="0" w:shadow="0" w:frame="0"/>
            </w:tcBorders>
            <w:vAlign w:val="center"/>
          </w:tcPr>
          <w:p>
            <w:pPr>
              <w:ind w:right="28"/>
              <w:jc w:val="right"/>
              <w:rPr>
                <w:rFonts w:ascii="Arial" w:hAnsi="Arial"/>
                <w:b w:val="1"/>
                <w:sz w:val="16"/>
              </w:rPr>
            </w:pPr>
            <w:r>
              <w:rPr>
                <w:rFonts w:ascii="Arial" w:hAnsi="Arial"/>
                <w:b w:val="1"/>
                <w:sz w:val="16"/>
              </w:rPr>
              <w:t> </w:t>
            </w:r>
          </w:p>
        </w:tc>
        <w:tc>
          <w:tcPr>
            <w:tcW w:w="851" w:type="dxa"/>
            <w:vAlign w:val="center"/>
          </w:tcPr>
          <w:p>
            <w:pPr>
              <w:ind w:right="28"/>
              <w:jc w:val="right"/>
              <w:rPr>
                <w:rFonts w:ascii="Arial" w:hAnsi="Arial"/>
                <w:b w:val="1"/>
                <w:sz w:val="16"/>
              </w:rPr>
            </w:pPr>
            <w:r>
              <w:rPr>
                <w:rFonts w:ascii="Arial" w:hAnsi="Arial"/>
                <w:b w:val="1"/>
                <w:sz w:val="16"/>
              </w:rPr>
              <w:t> </w:t>
            </w:r>
          </w:p>
        </w:tc>
        <w:tc>
          <w:tcPr>
            <w:tcW w:w="851" w:type="dxa"/>
            <w:tcBorders>
              <w:right w:val="single" w:sz="4" w:space="0" w:shadow="0" w:frame="0"/>
            </w:tcBorders>
            <w:vAlign w:val="center"/>
          </w:tcPr>
          <w:p>
            <w:pPr>
              <w:ind w:right="28"/>
              <w:jc w:val="right"/>
              <w:rPr>
                <w:rFonts w:ascii="Arial" w:hAnsi="Arial"/>
                <w:b w:val="1"/>
                <w:sz w:val="16"/>
              </w:rPr>
            </w:pPr>
            <w:r>
              <w:rPr>
                <w:rFonts w:ascii="Arial" w:hAnsi="Arial"/>
                <w:b w:val="1"/>
                <w:sz w:val="16"/>
              </w:rPr>
              <w:t> </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 </w:t>
            </w:r>
          </w:p>
        </w:tc>
        <w:tc>
          <w:tcPr>
            <w:tcW w:w="851" w:type="dxa"/>
            <w:vAlign w:val="center"/>
          </w:tcPr>
          <w:p>
            <w:pPr>
              <w:ind w:right="57"/>
              <w:jc w:val="right"/>
              <w:rPr>
                <w:rFonts w:ascii="Arial" w:hAnsi="Arial"/>
                <w:sz w:val="16"/>
              </w:rPr>
            </w:pPr>
          </w:p>
        </w:tc>
        <w:tc>
          <w:tcPr>
            <w:tcW w:w="851" w:type="dxa"/>
            <w:vAlign w:val="center"/>
          </w:tcPr>
          <w:p>
            <w:pPr>
              <w:ind w:right="57"/>
              <w:jc w:val="right"/>
              <w:rPr>
                <w:rFonts w:ascii="Arial" w:hAnsi="Arial"/>
                <w:sz w:val="16"/>
              </w:rPr>
            </w:pP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А</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Agricul</w:t>
            </w:r>
            <w:r>
              <w:rPr>
                <w:rFonts w:ascii="Arial" w:hAnsi="Arial"/>
                <w:b w:val="1"/>
                <w:sz w:val="16"/>
              </w:rPr>
              <w:t>ture</w:t>
            </w:r>
            <w:r>
              <w:rPr>
                <w:rFonts w:ascii="Arial" w:hAnsi="Arial"/>
                <w:b w:val="1"/>
                <w:sz w:val="16"/>
              </w:rPr>
              <w:t>, hunt., forestry and water works supply</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164438.6</w:t>
            </w:r>
          </w:p>
        </w:tc>
        <w:tc>
          <w:tcPr>
            <w:tcW w:w="851" w:type="dxa"/>
            <w:vAlign w:val="center"/>
          </w:tcPr>
          <w:p>
            <w:pPr>
              <w:ind w:right="28"/>
              <w:jc w:val="right"/>
              <w:rPr>
                <w:rFonts w:ascii="Arial" w:hAnsi="Arial"/>
                <w:sz w:val="16"/>
              </w:rPr>
            </w:pPr>
            <w:r>
              <w:rPr>
                <w:rFonts w:ascii="Arial" w:hAnsi="Arial"/>
                <w:sz w:val="16"/>
              </w:rPr>
              <w:t>173608.4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191007.7</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13.7</w:t>
            </w:r>
          </w:p>
        </w:tc>
        <w:tc>
          <w:tcPr>
            <w:tcW w:w="851" w:type="dxa"/>
            <w:vAlign w:val="center"/>
          </w:tcPr>
          <w:p>
            <w:pPr>
              <w:ind w:right="57"/>
              <w:jc w:val="right"/>
              <w:rPr>
                <w:rFonts w:ascii="Arial" w:hAnsi="Arial"/>
                <w:sz w:val="16"/>
              </w:rPr>
            </w:pPr>
            <w:r>
              <w:rPr>
                <w:rFonts w:ascii="Arial" w:hAnsi="Arial"/>
                <w:sz w:val="16"/>
              </w:rPr>
              <w:t>11.9</w:t>
            </w:r>
          </w:p>
        </w:tc>
        <w:tc>
          <w:tcPr>
            <w:tcW w:w="851" w:type="dxa"/>
            <w:vAlign w:val="center"/>
          </w:tcPr>
          <w:p>
            <w:pPr>
              <w:ind w:right="57"/>
              <w:jc w:val="right"/>
              <w:rPr>
                <w:rFonts w:ascii="Arial" w:hAnsi="Arial"/>
                <w:sz w:val="16"/>
              </w:rPr>
            </w:pPr>
            <w:r>
              <w:rPr>
                <w:rFonts w:ascii="Arial" w:hAnsi="Arial"/>
                <w:sz w:val="16"/>
              </w:rPr>
              <w:t>11.1</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АА</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Agriculture</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158984.9</w:t>
            </w:r>
          </w:p>
        </w:tc>
        <w:tc>
          <w:tcPr>
            <w:tcW w:w="851" w:type="dxa"/>
            <w:vAlign w:val="center"/>
          </w:tcPr>
          <w:p>
            <w:pPr>
              <w:ind w:right="28"/>
              <w:jc w:val="right"/>
              <w:rPr>
                <w:rFonts w:ascii="Arial" w:hAnsi="Arial"/>
                <w:sz w:val="16"/>
              </w:rPr>
            </w:pPr>
            <w:r>
              <w:rPr>
                <w:rFonts w:ascii="Arial" w:hAnsi="Arial"/>
                <w:sz w:val="16"/>
              </w:rPr>
              <w:t>167026.9</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182587.4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13.2</w:t>
            </w:r>
          </w:p>
        </w:tc>
        <w:tc>
          <w:tcPr>
            <w:tcW w:w="851" w:type="dxa"/>
            <w:vAlign w:val="center"/>
          </w:tcPr>
          <w:p>
            <w:pPr>
              <w:ind w:right="57"/>
              <w:jc w:val="right"/>
              <w:rPr>
                <w:rFonts w:ascii="Arial" w:hAnsi="Arial"/>
                <w:sz w:val="16"/>
              </w:rPr>
            </w:pPr>
            <w:r>
              <w:rPr>
                <w:rFonts w:ascii="Arial" w:hAnsi="Arial"/>
                <w:sz w:val="16"/>
              </w:rPr>
              <w:t>11.5</w:t>
            </w:r>
          </w:p>
        </w:tc>
        <w:tc>
          <w:tcPr>
            <w:tcW w:w="851" w:type="dxa"/>
            <w:vAlign w:val="center"/>
          </w:tcPr>
          <w:p>
            <w:pPr>
              <w:ind w:right="57"/>
              <w:jc w:val="right"/>
              <w:rPr>
                <w:rFonts w:ascii="Arial" w:hAnsi="Arial"/>
                <w:sz w:val="16"/>
              </w:rPr>
            </w:pPr>
            <w:r>
              <w:rPr>
                <w:rFonts w:ascii="Arial" w:hAnsi="Arial"/>
                <w:sz w:val="16"/>
              </w:rPr>
              <w:t>10.6</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01 Agriculture, hunting and related service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158984.9</w:t>
            </w:r>
          </w:p>
        </w:tc>
        <w:tc>
          <w:tcPr>
            <w:tcW w:w="851" w:type="dxa"/>
            <w:vAlign w:val="center"/>
          </w:tcPr>
          <w:p>
            <w:pPr>
              <w:ind w:right="28"/>
              <w:jc w:val="right"/>
              <w:rPr>
                <w:rFonts w:ascii="Arial" w:hAnsi="Arial"/>
                <w:sz w:val="16"/>
              </w:rPr>
            </w:pPr>
            <w:r>
              <w:rPr>
                <w:rFonts w:ascii="Arial" w:hAnsi="Arial"/>
                <w:sz w:val="16"/>
              </w:rPr>
              <w:t>167026.9</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182587.4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13.2</w:t>
            </w:r>
          </w:p>
        </w:tc>
        <w:tc>
          <w:tcPr>
            <w:tcW w:w="851" w:type="dxa"/>
            <w:vAlign w:val="center"/>
          </w:tcPr>
          <w:p>
            <w:pPr>
              <w:ind w:right="57"/>
              <w:jc w:val="right"/>
              <w:rPr>
                <w:rFonts w:ascii="Arial" w:hAnsi="Arial"/>
                <w:sz w:val="16"/>
              </w:rPr>
            </w:pPr>
            <w:r>
              <w:rPr>
                <w:rFonts w:ascii="Arial" w:hAnsi="Arial"/>
                <w:sz w:val="16"/>
              </w:rPr>
              <w:t>11.5</w:t>
            </w:r>
          </w:p>
        </w:tc>
        <w:tc>
          <w:tcPr>
            <w:tcW w:w="851" w:type="dxa"/>
            <w:vAlign w:val="center"/>
          </w:tcPr>
          <w:p>
            <w:pPr>
              <w:ind w:right="57"/>
              <w:jc w:val="right"/>
              <w:rPr>
                <w:rFonts w:ascii="Arial" w:hAnsi="Arial"/>
                <w:sz w:val="16"/>
              </w:rPr>
            </w:pPr>
            <w:r>
              <w:rPr>
                <w:rFonts w:ascii="Arial" w:hAnsi="Arial"/>
                <w:sz w:val="16"/>
              </w:rPr>
              <w:t>10.6</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АB</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Forestry</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3223.8</w:t>
            </w:r>
          </w:p>
        </w:tc>
        <w:tc>
          <w:tcPr>
            <w:tcW w:w="851" w:type="dxa"/>
            <w:vAlign w:val="center"/>
          </w:tcPr>
          <w:p>
            <w:pPr>
              <w:ind w:right="28"/>
              <w:jc w:val="right"/>
              <w:rPr>
                <w:rFonts w:ascii="Arial" w:hAnsi="Arial"/>
                <w:sz w:val="16"/>
              </w:rPr>
            </w:pPr>
            <w:r>
              <w:rPr>
                <w:rFonts w:ascii="Arial" w:hAnsi="Arial"/>
                <w:sz w:val="16"/>
              </w:rPr>
              <w:t>4165.7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4739.9</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02 Forestry, logging and related service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3223.8</w:t>
            </w:r>
          </w:p>
        </w:tc>
        <w:tc>
          <w:tcPr>
            <w:tcW w:w="851" w:type="dxa"/>
            <w:vAlign w:val="center"/>
          </w:tcPr>
          <w:p>
            <w:pPr>
              <w:ind w:right="28"/>
              <w:jc w:val="right"/>
              <w:rPr>
                <w:rFonts w:ascii="Arial" w:hAnsi="Arial"/>
                <w:sz w:val="16"/>
              </w:rPr>
            </w:pPr>
            <w:r>
              <w:rPr>
                <w:rFonts w:ascii="Arial" w:hAnsi="Arial"/>
                <w:sz w:val="16"/>
              </w:rPr>
              <w:t>4165.7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4739.9</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АC</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Water works supply</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2229.9</w:t>
            </w:r>
          </w:p>
        </w:tc>
        <w:tc>
          <w:tcPr>
            <w:tcW w:w="851" w:type="dxa"/>
            <w:vAlign w:val="center"/>
          </w:tcPr>
          <w:p>
            <w:pPr>
              <w:ind w:right="28"/>
              <w:jc w:val="right"/>
              <w:rPr>
                <w:rFonts w:ascii="Arial" w:hAnsi="Arial"/>
                <w:sz w:val="16"/>
              </w:rPr>
            </w:pPr>
            <w:r>
              <w:rPr>
                <w:rFonts w:ascii="Arial" w:hAnsi="Arial"/>
                <w:sz w:val="16"/>
              </w:rPr>
              <w:t>2415.8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3680.4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03 Water works supply</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2229.9</w:t>
            </w:r>
          </w:p>
        </w:tc>
        <w:tc>
          <w:tcPr>
            <w:tcW w:w="851" w:type="dxa"/>
            <w:vAlign w:val="center"/>
          </w:tcPr>
          <w:p>
            <w:pPr>
              <w:ind w:right="28"/>
              <w:jc w:val="right"/>
              <w:rPr>
                <w:rFonts w:ascii="Arial" w:hAnsi="Arial"/>
                <w:sz w:val="16"/>
              </w:rPr>
            </w:pPr>
            <w:r>
              <w:rPr>
                <w:rFonts w:ascii="Arial" w:hAnsi="Arial"/>
                <w:sz w:val="16"/>
              </w:rPr>
              <w:t>2415.8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3680.4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B</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05 Fishing</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360.9</w:t>
            </w:r>
          </w:p>
        </w:tc>
        <w:tc>
          <w:tcPr>
            <w:tcW w:w="851" w:type="dxa"/>
            <w:vAlign w:val="center"/>
          </w:tcPr>
          <w:p>
            <w:pPr>
              <w:ind w:right="28"/>
              <w:jc w:val="right"/>
              <w:rPr>
                <w:rFonts w:ascii="Arial" w:hAnsi="Arial"/>
                <w:sz w:val="16"/>
              </w:rPr>
            </w:pPr>
            <w:r>
              <w:rPr>
                <w:rFonts w:ascii="Arial" w:hAnsi="Arial"/>
                <w:sz w:val="16"/>
              </w:rPr>
              <w:t>498.2</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559.2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0.0</w:t>
            </w:r>
          </w:p>
        </w:tc>
        <w:tc>
          <w:tcPr>
            <w:tcW w:w="851" w:type="dxa"/>
            <w:vAlign w:val="center"/>
          </w:tcPr>
          <w:p>
            <w:pPr>
              <w:ind w:right="57"/>
              <w:jc w:val="right"/>
              <w:rPr>
                <w:rFonts w:ascii="Arial" w:hAnsi="Arial"/>
                <w:sz w:val="16"/>
              </w:rPr>
            </w:pPr>
            <w:r>
              <w:rPr>
                <w:rFonts w:ascii="Arial" w:hAnsi="Arial"/>
                <w:sz w:val="16"/>
              </w:rPr>
              <w:t>0.0</w:t>
            </w:r>
          </w:p>
        </w:tc>
        <w:tc>
          <w:tcPr>
            <w:tcW w:w="851" w:type="dxa"/>
            <w:vAlign w:val="center"/>
          </w:tcPr>
          <w:p>
            <w:pPr>
              <w:ind w:right="57"/>
              <w:jc w:val="right"/>
              <w:rPr>
                <w:rFonts w:ascii="Arial" w:hAnsi="Arial"/>
                <w:sz w:val="16"/>
              </w:rPr>
            </w:pPr>
            <w:r>
              <w:rPr>
                <w:rFonts w:ascii="Arial" w:hAnsi="Arial"/>
                <w:sz w:val="16"/>
              </w:rPr>
              <w:t>0.0</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C</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Mining and quarrying</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20985.5</w:t>
            </w:r>
          </w:p>
        </w:tc>
        <w:tc>
          <w:tcPr>
            <w:tcW w:w="851" w:type="dxa"/>
            <w:vAlign w:val="center"/>
          </w:tcPr>
          <w:p>
            <w:pPr>
              <w:ind w:right="28"/>
              <w:jc w:val="right"/>
              <w:rPr>
                <w:rFonts w:ascii="Arial" w:hAnsi="Arial"/>
                <w:sz w:val="16"/>
              </w:rPr>
            </w:pPr>
            <w:r>
              <w:rPr>
                <w:rFonts w:ascii="Arial" w:hAnsi="Arial"/>
                <w:sz w:val="16"/>
              </w:rPr>
              <w:t>25718.3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28353.8</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1.7</w:t>
            </w:r>
          </w:p>
        </w:tc>
        <w:tc>
          <w:tcPr>
            <w:tcW w:w="851" w:type="dxa"/>
            <w:vAlign w:val="center"/>
          </w:tcPr>
          <w:p>
            <w:pPr>
              <w:ind w:right="57"/>
              <w:jc w:val="right"/>
              <w:rPr>
                <w:rFonts w:ascii="Arial" w:hAnsi="Arial"/>
                <w:sz w:val="16"/>
              </w:rPr>
            </w:pPr>
            <w:r>
              <w:rPr>
                <w:rFonts w:ascii="Arial" w:hAnsi="Arial"/>
                <w:sz w:val="16"/>
              </w:rPr>
              <w:t>1.8</w:t>
            </w:r>
          </w:p>
        </w:tc>
        <w:tc>
          <w:tcPr>
            <w:tcW w:w="851" w:type="dxa"/>
            <w:vAlign w:val="center"/>
          </w:tcPr>
          <w:p>
            <w:pPr>
              <w:ind w:right="57"/>
              <w:jc w:val="right"/>
              <w:rPr>
                <w:rFonts w:ascii="Arial" w:hAnsi="Arial"/>
                <w:sz w:val="16"/>
              </w:rPr>
            </w:pPr>
            <w:r>
              <w:rPr>
                <w:rFonts w:ascii="Arial" w:hAnsi="Arial"/>
                <w:sz w:val="16"/>
              </w:rPr>
              <w:t>1.7</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CA</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Mining and quarrying of energy-prod. materials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18907.9</w:t>
            </w:r>
          </w:p>
        </w:tc>
        <w:tc>
          <w:tcPr>
            <w:tcW w:w="851" w:type="dxa"/>
            <w:vAlign w:val="center"/>
          </w:tcPr>
          <w:p>
            <w:pPr>
              <w:ind w:right="28"/>
              <w:jc w:val="right"/>
              <w:rPr>
                <w:rFonts w:ascii="Arial" w:hAnsi="Arial"/>
                <w:sz w:val="16"/>
              </w:rPr>
            </w:pPr>
            <w:r>
              <w:rPr>
                <w:rFonts w:ascii="Arial" w:hAnsi="Arial"/>
                <w:sz w:val="16"/>
              </w:rPr>
              <w:t>22251.9</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21551.4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1.6</w:t>
            </w:r>
          </w:p>
        </w:tc>
        <w:tc>
          <w:tcPr>
            <w:tcW w:w="851" w:type="dxa"/>
            <w:vAlign w:val="center"/>
          </w:tcPr>
          <w:p>
            <w:pPr>
              <w:ind w:right="57"/>
              <w:jc w:val="right"/>
              <w:rPr>
                <w:rFonts w:ascii="Arial" w:hAnsi="Arial"/>
                <w:sz w:val="16"/>
              </w:rPr>
            </w:pPr>
            <w:r>
              <w:rPr>
                <w:rFonts w:ascii="Arial" w:hAnsi="Arial"/>
                <w:sz w:val="16"/>
              </w:rPr>
              <w:t>1.5</w:t>
            </w:r>
          </w:p>
        </w:tc>
        <w:tc>
          <w:tcPr>
            <w:tcW w:w="851" w:type="dxa"/>
            <w:vAlign w:val="center"/>
          </w:tcPr>
          <w:p>
            <w:pPr>
              <w:ind w:right="57"/>
              <w:jc w:val="right"/>
              <w:rPr>
                <w:rFonts w:ascii="Arial" w:hAnsi="Arial"/>
                <w:sz w:val="16"/>
              </w:rPr>
            </w:pPr>
            <w:r>
              <w:rPr>
                <w:rFonts w:ascii="Arial" w:hAnsi="Arial"/>
                <w:sz w:val="16"/>
              </w:rPr>
              <w:t>1.3</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10 Mining of coal and lignite; extraction of peat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16543.3</w:t>
            </w:r>
          </w:p>
        </w:tc>
        <w:tc>
          <w:tcPr>
            <w:tcW w:w="851" w:type="dxa"/>
            <w:vAlign w:val="center"/>
          </w:tcPr>
          <w:p>
            <w:pPr>
              <w:ind w:right="28"/>
              <w:jc w:val="right"/>
              <w:rPr>
                <w:rFonts w:ascii="Arial" w:hAnsi="Arial"/>
                <w:sz w:val="16"/>
              </w:rPr>
            </w:pPr>
            <w:r>
              <w:rPr>
                <w:rFonts w:ascii="Arial" w:hAnsi="Arial"/>
                <w:sz w:val="16"/>
              </w:rPr>
              <w:t>19048.1</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17422.2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1.4</w:t>
            </w:r>
          </w:p>
        </w:tc>
        <w:tc>
          <w:tcPr>
            <w:tcW w:w="851" w:type="dxa"/>
            <w:vAlign w:val="center"/>
          </w:tcPr>
          <w:p>
            <w:pPr>
              <w:ind w:right="57"/>
              <w:jc w:val="right"/>
              <w:rPr>
                <w:rFonts w:ascii="Arial" w:hAnsi="Arial"/>
                <w:sz w:val="16"/>
              </w:rPr>
            </w:pPr>
            <w:r>
              <w:rPr>
                <w:rFonts w:ascii="Arial" w:hAnsi="Arial"/>
                <w:sz w:val="16"/>
              </w:rPr>
              <w:t>1.3</w:t>
            </w:r>
          </w:p>
        </w:tc>
        <w:tc>
          <w:tcPr>
            <w:tcW w:w="851" w:type="dxa"/>
            <w:vAlign w:val="center"/>
          </w:tcPr>
          <w:p>
            <w:pPr>
              <w:ind w:right="57"/>
              <w:jc w:val="right"/>
              <w:rPr>
                <w:rFonts w:ascii="Arial" w:hAnsi="Arial"/>
                <w:sz w:val="16"/>
              </w:rPr>
            </w:pPr>
            <w:r>
              <w:rPr>
                <w:rFonts w:ascii="Arial" w:hAnsi="Arial"/>
                <w:sz w:val="16"/>
              </w:rPr>
              <w:t>1.0</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11 Extraction of crude petrol. and natural gas; services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2364.6</w:t>
            </w:r>
          </w:p>
        </w:tc>
        <w:tc>
          <w:tcPr>
            <w:tcW w:w="851" w:type="dxa"/>
            <w:vAlign w:val="center"/>
          </w:tcPr>
          <w:p>
            <w:pPr>
              <w:ind w:right="28"/>
              <w:jc w:val="right"/>
              <w:rPr>
                <w:rFonts w:ascii="Arial" w:hAnsi="Arial"/>
                <w:sz w:val="16"/>
              </w:rPr>
            </w:pPr>
            <w:r>
              <w:rPr>
                <w:rFonts w:ascii="Arial" w:hAnsi="Arial"/>
                <w:sz w:val="16"/>
              </w:rPr>
              <w:t>3203.8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4129.2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12 Mining of uranium and thorium ores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w:t>
            </w:r>
          </w:p>
        </w:tc>
        <w:tc>
          <w:tcPr>
            <w:tcW w:w="851" w:type="dxa"/>
            <w:vAlign w:val="center"/>
          </w:tcPr>
          <w:p>
            <w:pPr>
              <w:ind w:right="28"/>
              <w:jc w:val="right"/>
              <w:rPr>
                <w:rFonts w:ascii="Arial" w:hAnsi="Arial"/>
                <w:sz w:val="16"/>
              </w:rPr>
            </w:pPr>
            <w:r>
              <w:rPr>
                <w:rFonts w:ascii="Arial" w:hAnsi="Arial"/>
                <w:sz w:val="16"/>
              </w:rPr>
              <w:t>-</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w:t>
            </w:r>
          </w:p>
        </w:tc>
        <w:tc>
          <w:tcPr>
            <w:tcW w:w="851" w:type="dxa"/>
            <w:vAlign w:val="center"/>
          </w:tcPr>
          <w:p>
            <w:pPr>
              <w:ind w:right="57"/>
              <w:jc w:val="right"/>
              <w:rPr>
                <w:rFonts w:ascii="Arial" w:hAnsi="Arial"/>
                <w:sz w:val="16"/>
              </w:rPr>
            </w:pPr>
            <w:r>
              <w:rPr>
                <w:rFonts w:ascii="Arial" w:hAnsi="Arial"/>
                <w:sz w:val="16"/>
              </w:rPr>
              <w:t>-</w:t>
            </w:r>
          </w:p>
        </w:tc>
        <w:tc>
          <w:tcPr>
            <w:tcW w:w="851" w:type="dxa"/>
            <w:vAlign w:val="center"/>
          </w:tcPr>
          <w:p>
            <w:pPr>
              <w:ind w:right="57"/>
              <w:jc w:val="right"/>
              <w:rPr>
                <w:rFonts w:ascii="Arial" w:hAnsi="Arial"/>
                <w:sz w:val="16"/>
              </w:rPr>
            </w:pPr>
            <w:r>
              <w:rPr>
                <w:rFonts w:ascii="Arial" w:hAnsi="Arial"/>
                <w:sz w:val="16"/>
              </w:rPr>
              <w:t>-</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CB</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Mining and quarrying exc. energy-prod. materials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2077.6</w:t>
            </w:r>
          </w:p>
        </w:tc>
        <w:tc>
          <w:tcPr>
            <w:tcW w:w="851" w:type="dxa"/>
            <w:vAlign w:val="center"/>
          </w:tcPr>
          <w:p>
            <w:pPr>
              <w:ind w:right="28"/>
              <w:jc w:val="right"/>
              <w:rPr>
                <w:rFonts w:ascii="Arial" w:hAnsi="Arial"/>
                <w:sz w:val="16"/>
              </w:rPr>
            </w:pPr>
            <w:r>
              <w:rPr>
                <w:rFonts w:ascii="Arial" w:hAnsi="Arial"/>
                <w:sz w:val="16"/>
              </w:rPr>
              <w:t>3466.4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6802.4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0.4</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13 Mining of metal ores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25.0</w:t>
            </w:r>
          </w:p>
        </w:tc>
        <w:tc>
          <w:tcPr>
            <w:tcW w:w="851" w:type="dxa"/>
            <w:vAlign w:val="center"/>
          </w:tcPr>
          <w:p>
            <w:pPr>
              <w:ind w:right="28"/>
              <w:jc w:val="right"/>
              <w:rPr>
                <w:rFonts w:ascii="Arial" w:hAnsi="Arial"/>
                <w:sz w:val="16"/>
              </w:rPr>
            </w:pPr>
            <w:r>
              <w:rPr>
                <w:rFonts w:ascii="Arial" w:hAnsi="Arial"/>
                <w:sz w:val="16"/>
              </w:rPr>
              <w:t>821.9</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2950.7</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0.0</w:t>
            </w:r>
          </w:p>
        </w:tc>
        <w:tc>
          <w:tcPr>
            <w:tcW w:w="851" w:type="dxa"/>
            <w:vAlign w:val="center"/>
          </w:tcPr>
          <w:p>
            <w:pPr>
              <w:ind w:right="57"/>
              <w:jc w:val="right"/>
              <w:rPr>
                <w:rFonts w:ascii="Arial" w:hAnsi="Arial"/>
                <w:sz w:val="16"/>
              </w:rPr>
            </w:pPr>
            <w:r>
              <w:rPr>
                <w:rFonts w:ascii="Arial" w:hAnsi="Arial"/>
                <w:sz w:val="16"/>
              </w:rPr>
              <w:t>0.1</w:t>
            </w:r>
          </w:p>
        </w:tc>
        <w:tc>
          <w:tcPr>
            <w:tcW w:w="851" w:type="dxa"/>
            <w:vAlign w:val="center"/>
          </w:tcPr>
          <w:p>
            <w:pPr>
              <w:ind w:right="57"/>
              <w:jc w:val="right"/>
              <w:rPr>
                <w:rFonts w:ascii="Arial" w:hAnsi="Arial"/>
                <w:sz w:val="16"/>
              </w:rPr>
            </w:pPr>
            <w:r>
              <w:rPr>
                <w:rFonts w:ascii="Arial" w:hAnsi="Arial"/>
                <w:sz w:val="16"/>
              </w:rPr>
              <w:t>0.2</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14 Other mining and quarrying</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2052.6</w:t>
            </w:r>
          </w:p>
        </w:tc>
        <w:tc>
          <w:tcPr>
            <w:tcW w:w="851" w:type="dxa"/>
            <w:vAlign w:val="center"/>
          </w:tcPr>
          <w:p>
            <w:pPr>
              <w:ind w:right="28"/>
              <w:jc w:val="right"/>
              <w:rPr>
                <w:rFonts w:ascii="Arial" w:hAnsi="Arial"/>
                <w:sz w:val="16"/>
              </w:rPr>
            </w:pPr>
            <w:r>
              <w:rPr>
                <w:rFonts w:ascii="Arial" w:hAnsi="Arial"/>
                <w:sz w:val="16"/>
              </w:rPr>
              <w:t>2644.5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3851.7</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D</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Manufacturing</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208430.0</w:t>
            </w:r>
          </w:p>
        </w:tc>
        <w:tc>
          <w:tcPr>
            <w:tcW w:w="851" w:type="dxa"/>
            <w:vAlign w:val="center"/>
          </w:tcPr>
          <w:p>
            <w:pPr>
              <w:ind w:right="28"/>
              <w:jc w:val="right"/>
              <w:rPr>
                <w:rFonts w:ascii="Arial" w:hAnsi="Arial"/>
                <w:sz w:val="16"/>
              </w:rPr>
            </w:pPr>
            <w:r>
              <w:rPr>
                <w:rFonts w:ascii="Arial" w:hAnsi="Arial"/>
                <w:sz w:val="16"/>
              </w:rPr>
              <w:t>252242.3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310679.9</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17.4</w:t>
            </w:r>
          </w:p>
        </w:tc>
        <w:tc>
          <w:tcPr>
            <w:tcW w:w="851" w:type="dxa"/>
            <w:vAlign w:val="center"/>
          </w:tcPr>
          <w:p>
            <w:pPr>
              <w:ind w:right="57"/>
              <w:jc w:val="right"/>
              <w:rPr>
                <w:rFonts w:ascii="Arial" w:hAnsi="Arial"/>
                <w:sz w:val="16"/>
              </w:rPr>
            </w:pPr>
            <w:r>
              <w:rPr>
                <w:rFonts w:ascii="Arial" w:hAnsi="Arial"/>
                <w:sz w:val="16"/>
              </w:rPr>
              <w:t>17.3</w:t>
            </w:r>
          </w:p>
        </w:tc>
        <w:tc>
          <w:tcPr>
            <w:tcW w:w="851" w:type="dxa"/>
            <w:vAlign w:val="center"/>
          </w:tcPr>
          <w:p>
            <w:pPr>
              <w:ind w:right="57"/>
              <w:jc w:val="right"/>
              <w:rPr>
                <w:rFonts w:ascii="Arial" w:hAnsi="Arial"/>
                <w:sz w:val="16"/>
              </w:rPr>
            </w:pPr>
            <w:r>
              <w:rPr>
                <w:rFonts w:ascii="Arial" w:hAnsi="Arial"/>
                <w:sz w:val="16"/>
              </w:rPr>
              <w:t>18.1</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DA</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food products, beverages and tobacco</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65685.8</w:t>
            </w:r>
          </w:p>
        </w:tc>
        <w:tc>
          <w:tcPr>
            <w:tcW w:w="851" w:type="dxa"/>
            <w:vAlign w:val="center"/>
          </w:tcPr>
          <w:p>
            <w:pPr>
              <w:ind w:right="28"/>
              <w:jc w:val="right"/>
              <w:rPr>
                <w:rFonts w:ascii="Arial" w:hAnsi="Arial"/>
                <w:sz w:val="16"/>
              </w:rPr>
            </w:pPr>
            <w:r>
              <w:rPr>
                <w:rFonts w:ascii="Arial" w:hAnsi="Arial"/>
                <w:sz w:val="16"/>
              </w:rPr>
              <w:t>74874.0</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93192.7</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5.5</w:t>
            </w:r>
          </w:p>
        </w:tc>
        <w:tc>
          <w:tcPr>
            <w:tcW w:w="851" w:type="dxa"/>
            <w:vAlign w:val="center"/>
          </w:tcPr>
          <w:p>
            <w:pPr>
              <w:ind w:right="57"/>
              <w:jc w:val="right"/>
              <w:rPr>
                <w:rFonts w:ascii="Arial" w:hAnsi="Arial"/>
                <w:sz w:val="16"/>
              </w:rPr>
            </w:pPr>
            <w:r>
              <w:rPr>
                <w:rFonts w:ascii="Arial" w:hAnsi="Arial"/>
                <w:sz w:val="16"/>
              </w:rPr>
              <w:t>5.1</w:t>
            </w:r>
          </w:p>
        </w:tc>
        <w:tc>
          <w:tcPr>
            <w:tcW w:w="851" w:type="dxa"/>
            <w:vAlign w:val="center"/>
          </w:tcPr>
          <w:p>
            <w:pPr>
              <w:ind w:right="57"/>
              <w:jc w:val="right"/>
              <w:rPr>
                <w:rFonts w:ascii="Arial" w:hAnsi="Arial"/>
                <w:sz w:val="16"/>
              </w:rPr>
            </w:pPr>
            <w:r>
              <w:rPr>
                <w:rFonts w:ascii="Arial" w:hAnsi="Arial"/>
                <w:sz w:val="16"/>
              </w:rPr>
              <w:t>5.4</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15 Manuf. of food products and beverages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61341.2</w:t>
            </w:r>
          </w:p>
        </w:tc>
        <w:tc>
          <w:tcPr>
            <w:tcW w:w="851" w:type="dxa"/>
            <w:vAlign w:val="center"/>
          </w:tcPr>
          <w:p>
            <w:pPr>
              <w:ind w:right="28"/>
              <w:jc w:val="right"/>
              <w:rPr>
                <w:rFonts w:ascii="Arial" w:hAnsi="Arial"/>
                <w:sz w:val="16"/>
              </w:rPr>
            </w:pPr>
            <w:r>
              <w:rPr>
                <w:rFonts w:ascii="Arial" w:hAnsi="Arial"/>
                <w:sz w:val="16"/>
              </w:rPr>
              <w:t>70635.6</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84286.3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5.1</w:t>
            </w:r>
          </w:p>
        </w:tc>
        <w:tc>
          <w:tcPr>
            <w:tcW w:w="851" w:type="dxa"/>
            <w:vAlign w:val="center"/>
          </w:tcPr>
          <w:p>
            <w:pPr>
              <w:ind w:right="57"/>
              <w:jc w:val="right"/>
              <w:rPr>
                <w:rFonts w:ascii="Arial" w:hAnsi="Arial"/>
                <w:sz w:val="16"/>
              </w:rPr>
            </w:pPr>
            <w:r>
              <w:rPr>
                <w:rFonts w:ascii="Arial" w:hAnsi="Arial"/>
                <w:sz w:val="16"/>
              </w:rPr>
              <w:t>4.8</w:t>
            </w:r>
          </w:p>
        </w:tc>
        <w:tc>
          <w:tcPr>
            <w:tcW w:w="851" w:type="dxa"/>
            <w:vAlign w:val="center"/>
          </w:tcPr>
          <w:p>
            <w:pPr>
              <w:ind w:right="57"/>
              <w:jc w:val="right"/>
              <w:rPr>
                <w:rFonts w:ascii="Arial" w:hAnsi="Arial"/>
                <w:sz w:val="16"/>
              </w:rPr>
            </w:pPr>
            <w:r>
              <w:rPr>
                <w:rFonts w:ascii="Arial" w:hAnsi="Arial"/>
                <w:sz w:val="16"/>
              </w:rPr>
              <w:t>4.9</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16 Manuf. of tobacco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4344.6</w:t>
            </w:r>
          </w:p>
        </w:tc>
        <w:tc>
          <w:tcPr>
            <w:tcW w:w="851" w:type="dxa"/>
            <w:vAlign w:val="center"/>
          </w:tcPr>
          <w:p>
            <w:pPr>
              <w:ind w:right="28"/>
              <w:jc w:val="right"/>
              <w:rPr>
                <w:rFonts w:ascii="Arial" w:hAnsi="Arial"/>
                <w:sz w:val="16"/>
              </w:rPr>
            </w:pPr>
            <w:r>
              <w:rPr>
                <w:rFonts w:ascii="Arial" w:hAnsi="Arial"/>
                <w:sz w:val="16"/>
              </w:rPr>
              <w:t>4238.4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8906.4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0.5</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 xml:space="preserve">DB </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textiles and textile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8471.8</w:t>
            </w:r>
          </w:p>
        </w:tc>
        <w:tc>
          <w:tcPr>
            <w:tcW w:w="851" w:type="dxa"/>
            <w:vAlign w:val="center"/>
          </w:tcPr>
          <w:p>
            <w:pPr>
              <w:ind w:right="28"/>
              <w:jc w:val="right"/>
              <w:rPr>
                <w:rFonts w:ascii="Arial" w:hAnsi="Arial"/>
                <w:sz w:val="16"/>
              </w:rPr>
            </w:pPr>
            <w:r>
              <w:rPr>
                <w:rFonts w:ascii="Arial" w:hAnsi="Arial"/>
                <w:sz w:val="16"/>
              </w:rPr>
              <w:t>11366.2</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14822.6</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0.7</w:t>
            </w:r>
          </w:p>
        </w:tc>
        <w:tc>
          <w:tcPr>
            <w:tcW w:w="851" w:type="dxa"/>
            <w:vAlign w:val="center"/>
          </w:tcPr>
          <w:p>
            <w:pPr>
              <w:ind w:right="57"/>
              <w:jc w:val="right"/>
              <w:rPr>
                <w:rFonts w:ascii="Arial" w:hAnsi="Arial"/>
                <w:sz w:val="16"/>
              </w:rPr>
            </w:pPr>
            <w:r>
              <w:rPr>
                <w:rFonts w:ascii="Arial" w:hAnsi="Arial"/>
                <w:sz w:val="16"/>
              </w:rPr>
              <w:t>0.8</w:t>
            </w:r>
          </w:p>
        </w:tc>
        <w:tc>
          <w:tcPr>
            <w:tcW w:w="851" w:type="dxa"/>
            <w:vAlign w:val="center"/>
          </w:tcPr>
          <w:p>
            <w:pPr>
              <w:ind w:right="57"/>
              <w:jc w:val="right"/>
              <w:rPr>
                <w:rFonts w:ascii="Arial" w:hAnsi="Arial"/>
                <w:sz w:val="16"/>
              </w:rPr>
            </w:pPr>
            <w:r>
              <w:rPr>
                <w:rFonts w:ascii="Arial" w:hAnsi="Arial"/>
                <w:sz w:val="16"/>
              </w:rPr>
              <w:t>0.9</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 xml:space="preserve">17 Manuf. of textile yarns and  textiles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3912.2</w:t>
            </w:r>
          </w:p>
        </w:tc>
        <w:tc>
          <w:tcPr>
            <w:tcW w:w="851" w:type="dxa"/>
            <w:vAlign w:val="center"/>
          </w:tcPr>
          <w:p>
            <w:pPr>
              <w:ind w:right="28"/>
              <w:jc w:val="right"/>
              <w:rPr>
                <w:rFonts w:ascii="Arial" w:hAnsi="Arial"/>
                <w:sz w:val="16"/>
              </w:rPr>
            </w:pPr>
            <w:r>
              <w:rPr>
                <w:rFonts w:ascii="Arial" w:hAnsi="Arial"/>
                <w:sz w:val="16"/>
              </w:rPr>
              <w:t>4757.9</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6393.0</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0.4</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18 Manuf. of wearing apparel; dressing and fur</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4559.6</w:t>
            </w:r>
          </w:p>
        </w:tc>
        <w:tc>
          <w:tcPr>
            <w:tcW w:w="851" w:type="dxa"/>
            <w:vAlign w:val="center"/>
          </w:tcPr>
          <w:p>
            <w:pPr>
              <w:ind w:right="28"/>
              <w:jc w:val="right"/>
              <w:rPr>
                <w:rFonts w:ascii="Arial" w:hAnsi="Arial"/>
                <w:sz w:val="16"/>
              </w:rPr>
            </w:pPr>
            <w:r>
              <w:rPr>
                <w:rFonts w:ascii="Arial" w:hAnsi="Arial"/>
                <w:sz w:val="16"/>
              </w:rPr>
              <w:t>6608.3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8429.6</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DC</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leather and leather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2766.8</w:t>
            </w:r>
          </w:p>
        </w:tc>
        <w:tc>
          <w:tcPr>
            <w:tcW w:w="851" w:type="dxa"/>
            <w:vAlign w:val="center"/>
          </w:tcPr>
          <w:p>
            <w:pPr>
              <w:ind w:right="28"/>
              <w:jc w:val="right"/>
              <w:rPr>
                <w:rFonts w:ascii="Arial" w:hAnsi="Arial"/>
                <w:sz w:val="16"/>
              </w:rPr>
            </w:pPr>
            <w:r>
              <w:rPr>
                <w:rFonts w:ascii="Arial" w:hAnsi="Arial"/>
                <w:sz w:val="16"/>
              </w:rPr>
              <w:t>3778.4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4687.4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19 Tanning and dressing of leather; footwear</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2766.8</w:t>
            </w:r>
          </w:p>
        </w:tc>
        <w:tc>
          <w:tcPr>
            <w:tcW w:w="851" w:type="dxa"/>
            <w:vAlign w:val="center"/>
          </w:tcPr>
          <w:p>
            <w:pPr>
              <w:ind w:right="28"/>
              <w:jc w:val="right"/>
              <w:rPr>
                <w:rFonts w:ascii="Arial" w:hAnsi="Arial"/>
                <w:sz w:val="16"/>
              </w:rPr>
            </w:pPr>
            <w:r>
              <w:rPr>
                <w:rFonts w:ascii="Arial" w:hAnsi="Arial"/>
                <w:sz w:val="16"/>
              </w:rPr>
              <w:t>3778.4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4687.4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DD</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wood and wood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3650.3</w:t>
            </w:r>
          </w:p>
        </w:tc>
        <w:tc>
          <w:tcPr>
            <w:tcW w:w="851" w:type="dxa"/>
            <w:vAlign w:val="center"/>
          </w:tcPr>
          <w:p>
            <w:pPr>
              <w:ind w:right="28"/>
              <w:jc w:val="right"/>
              <w:rPr>
                <w:rFonts w:ascii="Arial" w:hAnsi="Arial"/>
                <w:sz w:val="16"/>
              </w:rPr>
            </w:pPr>
            <w:r>
              <w:rPr>
                <w:rFonts w:ascii="Arial" w:hAnsi="Arial"/>
                <w:sz w:val="16"/>
              </w:rPr>
              <w:t>4700.4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5508.3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20 Manuf. of wood and products of wood and cork</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3650.3</w:t>
            </w:r>
          </w:p>
        </w:tc>
        <w:tc>
          <w:tcPr>
            <w:tcW w:w="851" w:type="dxa"/>
            <w:vAlign w:val="center"/>
          </w:tcPr>
          <w:p>
            <w:pPr>
              <w:ind w:right="28"/>
              <w:jc w:val="right"/>
              <w:rPr>
                <w:rFonts w:ascii="Arial" w:hAnsi="Arial"/>
                <w:sz w:val="16"/>
              </w:rPr>
            </w:pPr>
            <w:r>
              <w:rPr>
                <w:rFonts w:ascii="Arial" w:hAnsi="Arial"/>
                <w:sz w:val="16"/>
              </w:rPr>
              <w:t>4700.4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5508.3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DE</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pulp, paper; publishing and printing</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17330.7</w:t>
            </w:r>
          </w:p>
        </w:tc>
        <w:tc>
          <w:tcPr>
            <w:tcW w:w="851" w:type="dxa"/>
            <w:vAlign w:val="center"/>
          </w:tcPr>
          <w:p>
            <w:pPr>
              <w:ind w:right="28"/>
              <w:jc w:val="right"/>
              <w:rPr>
                <w:rFonts w:ascii="Arial" w:hAnsi="Arial"/>
                <w:sz w:val="16"/>
              </w:rPr>
            </w:pPr>
            <w:r>
              <w:rPr>
                <w:rFonts w:ascii="Arial" w:hAnsi="Arial"/>
                <w:sz w:val="16"/>
              </w:rPr>
              <w:t>22321.3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26738.4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1.4</w:t>
            </w:r>
          </w:p>
        </w:tc>
        <w:tc>
          <w:tcPr>
            <w:tcW w:w="851" w:type="dxa"/>
            <w:vAlign w:val="center"/>
          </w:tcPr>
          <w:p>
            <w:pPr>
              <w:ind w:right="57"/>
              <w:jc w:val="right"/>
              <w:rPr>
                <w:rFonts w:ascii="Arial" w:hAnsi="Arial"/>
                <w:sz w:val="16"/>
              </w:rPr>
            </w:pPr>
            <w:r>
              <w:rPr>
                <w:rFonts w:ascii="Arial" w:hAnsi="Arial"/>
                <w:sz w:val="16"/>
              </w:rPr>
              <w:t>1.5</w:t>
            </w:r>
          </w:p>
        </w:tc>
        <w:tc>
          <w:tcPr>
            <w:tcW w:w="851" w:type="dxa"/>
            <w:vAlign w:val="center"/>
          </w:tcPr>
          <w:p>
            <w:pPr>
              <w:ind w:right="57"/>
              <w:jc w:val="right"/>
              <w:rPr>
                <w:rFonts w:ascii="Arial" w:hAnsi="Arial"/>
                <w:sz w:val="16"/>
              </w:rPr>
            </w:pPr>
            <w:r>
              <w:rPr>
                <w:rFonts w:ascii="Arial" w:hAnsi="Arial"/>
                <w:sz w:val="16"/>
              </w:rPr>
              <w:t>1.6</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21 Manuf. of paper and paper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5026.4</w:t>
            </w:r>
          </w:p>
        </w:tc>
        <w:tc>
          <w:tcPr>
            <w:tcW w:w="851" w:type="dxa"/>
            <w:vAlign w:val="center"/>
          </w:tcPr>
          <w:p>
            <w:pPr>
              <w:ind w:right="28"/>
              <w:jc w:val="right"/>
              <w:rPr>
                <w:rFonts w:ascii="Arial" w:hAnsi="Arial"/>
                <w:sz w:val="16"/>
              </w:rPr>
            </w:pPr>
            <w:r>
              <w:rPr>
                <w:rFonts w:ascii="Arial" w:hAnsi="Arial"/>
                <w:sz w:val="16"/>
              </w:rPr>
              <w:t>6874.5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8076.0</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22 Publishing, printing and reproduction</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12304.3</w:t>
            </w:r>
          </w:p>
        </w:tc>
        <w:tc>
          <w:tcPr>
            <w:tcW w:w="851" w:type="dxa"/>
            <w:vAlign w:val="center"/>
          </w:tcPr>
          <w:p>
            <w:pPr>
              <w:ind w:right="28"/>
              <w:jc w:val="right"/>
              <w:rPr>
                <w:rFonts w:ascii="Arial" w:hAnsi="Arial"/>
                <w:sz w:val="16"/>
              </w:rPr>
            </w:pPr>
            <w:r>
              <w:rPr>
                <w:rFonts w:ascii="Arial" w:hAnsi="Arial"/>
                <w:sz w:val="16"/>
              </w:rPr>
              <w:t>15446.8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18662.4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1.0</w:t>
            </w:r>
          </w:p>
        </w:tc>
        <w:tc>
          <w:tcPr>
            <w:tcW w:w="851" w:type="dxa"/>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1.1</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DF</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coke and refined petroleum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5727.9</w:t>
            </w:r>
          </w:p>
        </w:tc>
        <w:tc>
          <w:tcPr>
            <w:tcW w:w="851" w:type="dxa"/>
            <w:vAlign w:val="center"/>
          </w:tcPr>
          <w:p>
            <w:pPr>
              <w:ind w:right="28"/>
              <w:jc w:val="right"/>
              <w:rPr>
                <w:rFonts w:ascii="Arial" w:hAnsi="Arial"/>
                <w:sz w:val="16"/>
              </w:rPr>
            </w:pPr>
            <w:r>
              <w:rPr>
                <w:rFonts w:ascii="Arial" w:hAnsi="Arial"/>
                <w:sz w:val="16"/>
              </w:rPr>
              <w:t>7919.0</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12159.4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0.7</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23 Manuf. of coke and refined petroleum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5727.9</w:t>
            </w:r>
          </w:p>
        </w:tc>
        <w:tc>
          <w:tcPr>
            <w:tcW w:w="851" w:type="dxa"/>
            <w:vAlign w:val="center"/>
          </w:tcPr>
          <w:p>
            <w:pPr>
              <w:ind w:right="28"/>
              <w:jc w:val="right"/>
              <w:rPr>
                <w:rFonts w:ascii="Arial" w:hAnsi="Arial"/>
                <w:sz w:val="16"/>
              </w:rPr>
            </w:pPr>
            <w:r>
              <w:rPr>
                <w:rFonts w:ascii="Arial" w:hAnsi="Arial"/>
                <w:sz w:val="16"/>
              </w:rPr>
              <w:t>7919.0</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12159.4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0.7</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DG</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chemicals and chemical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22812.4</w:t>
            </w:r>
          </w:p>
        </w:tc>
        <w:tc>
          <w:tcPr>
            <w:tcW w:w="851" w:type="dxa"/>
            <w:vAlign w:val="center"/>
          </w:tcPr>
          <w:p>
            <w:pPr>
              <w:ind w:right="28"/>
              <w:jc w:val="right"/>
              <w:rPr>
                <w:rFonts w:ascii="Arial" w:hAnsi="Arial"/>
                <w:sz w:val="16"/>
              </w:rPr>
            </w:pPr>
            <w:r>
              <w:rPr>
                <w:rFonts w:ascii="Arial" w:hAnsi="Arial"/>
                <w:sz w:val="16"/>
              </w:rPr>
              <w:t>26580.0</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26477.0</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1.9</w:t>
            </w:r>
          </w:p>
        </w:tc>
        <w:tc>
          <w:tcPr>
            <w:tcW w:w="851" w:type="dxa"/>
            <w:vAlign w:val="center"/>
          </w:tcPr>
          <w:p>
            <w:pPr>
              <w:ind w:right="57"/>
              <w:jc w:val="right"/>
              <w:rPr>
                <w:rFonts w:ascii="Arial" w:hAnsi="Arial"/>
                <w:sz w:val="16"/>
              </w:rPr>
            </w:pPr>
            <w:r>
              <w:rPr>
                <w:rFonts w:ascii="Arial" w:hAnsi="Arial"/>
                <w:sz w:val="16"/>
              </w:rPr>
              <w:t>1.8</w:t>
            </w:r>
          </w:p>
        </w:tc>
        <w:tc>
          <w:tcPr>
            <w:tcW w:w="851" w:type="dxa"/>
            <w:vAlign w:val="center"/>
          </w:tcPr>
          <w:p>
            <w:pPr>
              <w:ind w:right="57"/>
              <w:jc w:val="right"/>
              <w:rPr>
                <w:rFonts w:ascii="Arial" w:hAnsi="Arial"/>
                <w:sz w:val="16"/>
              </w:rPr>
            </w:pPr>
            <w:r>
              <w:rPr>
                <w:rFonts w:ascii="Arial" w:hAnsi="Arial"/>
                <w:sz w:val="16"/>
              </w:rPr>
              <w:t>1.5</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24 Manuf. of chemicals and chemical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22812.4</w:t>
            </w:r>
          </w:p>
        </w:tc>
        <w:tc>
          <w:tcPr>
            <w:tcW w:w="851" w:type="dxa"/>
            <w:vAlign w:val="center"/>
          </w:tcPr>
          <w:p>
            <w:pPr>
              <w:ind w:right="28"/>
              <w:jc w:val="right"/>
              <w:rPr>
                <w:rFonts w:ascii="Arial" w:hAnsi="Arial"/>
                <w:sz w:val="16"/>
              </w:rPr>
            </w:pPr>
            <w:r>
              <w:rPr>
                <w:rFonts w:ascii="Arial" w:hAnsi="Arial"/>
                <w:sz w:val="16"/>
              </w:rPr>
              <w:t>26580.0</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26477.0</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1.9</w:t>
            </w:r>
          </w:p>
        </w:tc>
        <w:tc>
          <w:tcPr>
            <w:tcW w:w="851" w:type="dxa"/>
            <w:vAlign w:val="center"/>
          </w:tcPr>
          <w:p>
            <w:pPr>
              <w:ind w:right="57"/>
              <w:jc w:val="right"/>
              <w:rPr>
                <w:rFonts w:ascii="Arial" w:hAnsi="Arial"/>
                <w:sz w:val="16"/>
              </w:rPr>
            </w:pPr>
            <w:r>
              <w:rPr>
                <w:rFonts w:ascii="Arial" w:hAnsi="Arial"/>
                <w:sz w:val="16"/>
              </w:rPr>
              <w:t>1.8</w:t>
            </w:r>
          </w:p>
        </w:tc>
        <w:tc>
          <w:tcPr>
            <w:tcW w:w="851" w:type="dxa"/>
            <w:vAlign w:val="center"/>
          </w:tcPr>
          <w:p>
            <w:pPr>
              <w:ind w:right="57"/>
              <w:jc w:val="right"/>
              <w:rPr>
                <w:rFonts w:ascii="Arial" w:hAnsi="Arial"/>
                <w:sz w:val="16"/>
              </w:rPr>
            </w:pPr>
            <w:r>
              <w:rPr>
                <w:rFonts w:ascii="Arial" w:hAnsi="Arial"/>
                <w:sz w:val="16"/>
              </w:rPr>
              <w:t>1.5</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DH</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rubber and plastic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12075.7</w:t>
            </w:r>
          </w:p>
        </w:tc>
        <w:tc>
          <w:tcPr>
            <w:tcW w:w="851" w:type="dxa"/>
            <w:vAlign w:val="center"/>
          </w:tcPr>
          <w:p>
            <w:pPr>
              <w:ind w:right="28"/>
              <w:jc w:val="right"/>
              <w:rPr>
                <w:rFonts w:ascii="Arial" w:hAnsi="Arial"/>
                <w:sz w:val="16"/>
              </w:rPr>
            </w:pPr>
            <w:r>
              <w:rPr>
                <w:rFonts w:ascii="Arial" w:hAnsi="Arial"/>
                <w:sz w:val="16"/>
              </w:rPr>
              <w:t>16081.3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16824.4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1.0</w:t>
            </w:r>
          </w:p>
        </w:tc>
        <w:tc>
          <w:tcPr>
            <w:tcW w:w="851" w:type="dxa"/>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1.0</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25 Manuf. of rubber and plastics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12075.7</w:t>
            </w:r>
          </w:p>
        </w:tc>
        <w:tc>
          <w:tcPr>
            <w:tcW w:w="851" w:type="dxa"/>
            <w:vAlign w:val="center"/>
          </w:tcPr>
          <w:p>
            <w:pPr>
              <w:ind w:right="28"/>
              <w:jc w:val="right"/>
              <w:rPr>
                <w:rFonts w:ascii="Arial" w:hAnsi="Arial"/>
                <w:sz w:val="16"/>
              </w:rPr>
            </w:pPr>
            <w:r>
              <w:rPr>
                <w:rFonts w:ascii="Arial" w:hAnsi="Arial"/>
                <w:sz w:val="16"/>
              </w:rPr>
              <w:t>16081.3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16824.4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1.0</w:t>
            </w:r>
          </w:p>
        </w:tc>
        <w:tc>
          <w:tcPr>
            <w:tcW w:w="851" w:type="dxa"/>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1.0</w:t>
            </w:r>
          </w:p>
        </w:tc>
      </w:tr>
      <w:tr>
        <w:trPr>
          <w:wAfter w:w="0" w:type="dxa"/>
        </w:trPr>
        <w:tc>
          <w:tcPr>
            <w:tcW w:w="790" w:type="dxa"/>
            <w:vAlign w:val="center"/>
          </w:tcPr>
          <w:p>
            <w:pPr>
              <w:spacing w:before="40" w:after="40"/>
              <w:jc w:val="right"/>
              <w:rPr>
                <w:rFonts w:ascii="Arial" w:hAnsi="Arial"/>
                <w:b w:val="1"/>
                <w:sz w:val="16"/>
              </w:rPr>
            </w:pPr>
            <w:r>
              <w:rPr>
                <w:rFonts w:ascii="Arial" w:hAnsi="Arial"/>
                <w:b w:val="1"/>
                <w:sz w:val="16"/>
              </w:rPr>
              <w:t xml:space="preserve">           DI</w:t>
            </w:r>
          </w:p>
        </w:tc>
        <w:tc>
          <w:tcPr>
            <w:tcW w:w="4253" w:type="dxa"/>
            <w:tcBorders>
              <w:right w:val="single" w:sz="4" w:space="0" w:shadow="0" w:frame="0"/>
            </w:tcBorders>
            <w:vAlign w:val="center"/>
          </w:tcPr>
          <w:p>
            <w:pPr>
              <w:rPr>
                <w:rFonts w:ascii="Arial" w:hAnsi="Arial"/>
                <w:b w:val="1"/>
                <w:sz w:val="16"/>
              </w:rPr>
            </w:pPr>
            <w:r>
              <w:rPr>
                <w:rFonts w:ascii="Arial" w:hAnsi="Arial"/>
                <w:b w:val="1"/>
                <w:sz w:val="16"/>
              </w:rPr>
              <w:t>Manuf. of other non-metallic mineral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12795.0</w:t>
            </w:r>
          </w:p>
        </w:tc>
        <w:tc>
          <w:tcPr>
            <w:tcW w:w="851" w:type="dxa"/>
            <w:vAlign w:val="center"/>
          </w:tcPr>
          <w:p>
            <w:pPr>
              <w:ind w:right="28"/>
              <w:jc w:val="right"/>
              <w:rPr>
                <w:rFonts w:ascii="Arial" w:hAnsi="Arial"/>
                <w:sz w:val="16"/>
              </w:rPr>
            </w:pPr>
            <w:r>
              <w:rPr>
                <w:rFonts w:ascii="Arial" w:hAnsi="Arial"/>
                <w:sz w:val="16"/>
              </w:rPr>
              <w:t>15369.6</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17329.5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1.0</w:t>
            </w:r>
          </w:p>
        </w:tc>
      </w:tr>
      <w:tr>
        <w:trPr>
          <w:wAfter w:w="0" w:type="dxa"/>
        </w:trPr>
        <w:tc>
          <w:tcPr>
            <w:tcW w:w="790" w:type="dxa"/>
            <w:vAlign w:val="center"/>
          </w:tcPr>
          <w:p>
            <w:pPr>
              <w:spacing w:before="40" w:after="40"/>
              <w:jc w:val="right"/>
              <w:rPr>
                <w:rFonts w:ascii="Arial" w:hAnsi="Arial"/>
                <w:sz w:val="16"/>
              </w:rPr>
            </w:pPr>
          </w:p>
        </w:tc>
        <w:tc>
          <w:tcPr>
            <w:tcW w:w="4253" w:type="dxa"/>
            <w:tcBorders>
              <w:right w:val="single" w:sz="4" w:space="0" w:shadow="0" w:frame="0"/>
            </w:tcBorders>
            <w:vAlign w:val="center"/>
          </w:tcPr>
          <w:p>
            <w:pPr>
              <w:rPr>
                <w:rFonts w:ascii="Arial" w:hAnsi="Arial"/>
                <w:sz w:val="16"/>
              </w:rPr>
            </w:pPr>
            <w:r>
              <w:rPr>
                <w:rFonts w:ascii="Arial" w:hAnsi="Arial"/>
                <w:sz w:val="16"/>
              </w:rPr>
              <w:t>26 Manuf. of other non-metallic mineral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12795.0</w:t>
            </w:r>
          </w:p>
        </w:tc>
        <w:tc>
          <w:tcPr>
            <w:tcW w:w="851" w:type="dxa"/>
            <w:vAlign w:val="center"/>
          </w:tcPr>
          <w:p>
            <w:pPr>
              <w:ind w:right="28"/>
              <w:jc w:val="right"/>
              <w:rPr>
                <w:rFonts w:ascii="Arial" w:hAnsi="Arial"/>
                <w:sz w:val="16"/>
              </w:rPr>
            </w:pPr>
            <w:r>
              <w:rPr>
                <w:rFonts w:ascii="Arial" w:hAnsi="Arial"/>
                <w:sz w:val="16"/>
              </w:rPr>
              <w:t>15369.6</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17329.5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1.0</w:t>
            </w:r>
          </w:p>
        </w:tc>
      </w:tr>
    </w:tbl>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p>
      <w:pPr>
        <w:rPr>
          <w:rFonts w:ascii="Arial" w:hAnsi="Arial"/>
          <w:sz w:val="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0149" w:type="dxa"/>
            <w:gridSpan w:val="8"/>
          </w:tcPr>
          <w:p>
            <w:pPr>
              <w:jc w:val="center"/>
              <w:rPr>
                <w:rFonts w:ascii="Arial" w:hAnsi="Arial"/>
                <w:sz w:val="20"/>
              </w:rPr>
            </w:pPr>
            <w:r>
              <w:rPr>
                <w:rFonts w:ascii="Arial" w:hAnsi="Arial"/>
                <w:b w:val="1"/>
                <w:sz w:val="20"/>
              </w:rPr>
              <w:t xml:space="preserve">2. Gross value added by activities </w:t>
            </w:r>
            <w:r>
              <w:rPr>
                <w:rFonts w:ascii="Arial" w:hAnsi="Arial"/>
                <w:sz w:val="20"/>
              </w:rPr>
              <w:t>(continued)</w:t>
            </w:r>
          </w:p>
        </w:tc>
      </w:tr>
      <w:tr>
        <w:trPr>
          <w:wAfter w:w="0" w:type="dxa"/>
        </w:trPr>
        <w:tc>
          <w:tcPr>
            <w:tcW w:w="10149" w:type="dxa"/>
            <w:gridSpan w:val="8"/>
          </w:tcPr>
          <w:p>
            <w:pPr>
              <w:jc w:val="center"/>
              <w:rPr>
                <w:rFonts w:ascii="Arial" w:hAnsi="Arial"/>
                <w:sz w:val="20"/>
              </w:rPr>
            </w:pPr>
            <w:r>
              <w:rPr>
                <w:rFonts w:ascii="Arial" w:hAnsi="Arial"/>
                <w:b w:val="1"/>
                <w:sz w:val="20"/>
              </w:rPr>
              <w:t xml:space="preserve">- </w:t>
            </w:r>
            <w:r>
              <w:rPr>
                <w:rFonts w:ascii="Arial" w:hAnsi="Arial"/>
                <w:b w:val="1"/>
                <w:sz w:val="20"/>
              </w:rPr>
              <w:t>A</w:t>
            </w:r>
            <w:r>
              <w:rPr>
                <w:rFonts w:ascii="Arial" w:hAnsi="Arial"/>
                <w:b w:val="1"/>
                <w:sz w:val="20"/>
              </w:rPr>
              <w:t>t bas</w:t>
            </w:r>
            <w:r>
              <w:rPr>
                <w:rFonts w:ascii="Arial" w:hAnsi="Arial"/>
                <w:b w:val="1"/>
                <w:sz w:val="20"/>
              </w:rPr>
              <w:t>ic</w:t>
            </w:r>
            <w:r>
              <w:rPr>
                <w:rFonts w:ascii="Arial" w:hAnsi="Arial"/>
                <w:b w:val="1"/>
                <w:sz w:val="20"/>
              </w:rPr>
              <w:t xml:space="preserve"> prices -</w:t>
            </w:r>
          </w:p>
        </w:tc>
      </w:tr>
      <w:tr>
        <w:trPr>
          <w:wAfter w:w="0" w:type="dxa"/>
        </w:trPr>
        <w:tc>
          <w:tcPr>
            <w:tcW w:w="10149" w:type="dxa"/>
            <w:gridSpan w:val="8"/>
          </w:tcPr>
          <w:p>
            <w:pPr>
              <w:jc w:val="both"/>
              <w:rPr>
                <w:rFonts w:ascii="Arial" w:hAnsi="Arial"/>
                <w:sz w:val="18"/>
              </w:rPr>
            </w:pPr>
          </w:p>
        </w:tc>
      </w:tr>
      <w:tr>
        <w:trPr>
          <w:wAfter w:w="0" w:type="dxa"/>
        </w:trPr>
        <w:tc>
          <w:tcPr>
            <w:tcW w:w="10149" w:type="dxa"/>
            <w:gridSpan w:val="8"/>
            <w:tcBorders>
              <w:bottom w:val="single" w:sz="4" w:space="0" w:shadow="0" w:frame="0"/>
            </w:tcBorders>
          </w:tcPr>
          <w:p>
            <w:pPr>
              <w:rPr>
                <w:rFonts w:ascii="Arial" w:hAnsi="Arial"/>
                <w:sz w:val="18"/>
              </w:rPr>
            </w:pPr>
            <w:r>
              <w:rPr>
                <w:rFonts w:ascii="Arial" w:hAnsi="Arial"/>
                <w:b w:val="1"/>
                <w:sz w:val="18"/>
              </w:rPr>
              <w:t xml:space="preserve">Republic of Serbia </w:t>
            </w:r>
          </w:p>
        </w:tc>
      </w:tr>
      <w:tr>
        <w:trPr>
          <w:wAfter w:w="0" w:type="dxa"/>
        </w:trPr>
        <w:tc>
          <w:tcPr>
            <w:tcW w:w="5043" w:type="dxa"/>
            <w:gridSpan w:val="2"/>
            <w:vMerge w:val="restart"/>
            <w:tcBorders>
              <w:top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r>
              <w:rPr>
                <w:rFonts w:ascii="Arial" w:hAnsi="Arial"/>
                <w:sz w:val="16"/>
              </w:rPr>
              <w:t xml:space="preserve">S e c t i o n  D i v i s i o n </w:t>
            </w:r>
          </w:p>
        </w:tc>
        <w:tc>
          <w:tcPr>
            <w:tcW w:w="2553"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Total</w:t>
            </w:r>
            <w:r>
              <w:rPr>
                <w:rFonts w:ascii="Arial" w:hAnsi="Arial"/>
                <w:b w:val="1"/>
                <w:sz w:val="16"/>
              </w:rPr>
              <w:t xml:space="preserve">, </w:t>
            </w:r>
            <w:r>
              <w:rPr>
                <w:rFonts w:ascii="Arial" w:hAnsi="Arial"/>
                <w:b w:val="1"/>
                <w:sz w:val="16"/>
              </w:rPr>
              <w:t>mill</w:t>
            </w:r>
            <w:r>
              <w:rPr>
                <w:rFonts w:ascii="Arial" w:hAnsi="Arial"/>
                <w:b w:val="1"/>
                <w:sz w:val="16"/>
              </w:rPr>
              <w:t xml:space="preserve">. </w:t>
            </w:r>
            <w:r>
              <w:rPr>
                <w:rFonts w:ascii="Arial" w:hAnsi="Arial"/>
                <w:b w:val="1"/>
                <w:sz w:val="16"/>
              </w:rPr>
              <w:t>Din</w:t>
            </w:r>
            <w:r>
              <w:rPr>
                <w:rFonts w:ascii="Arial" w:hAnsi="Arial"/>
                <w:b w:val="1"/>
                <w:sz w:val="16"/>
              </w:rPr>
              <w:t>ars</w:t>
            </w:r>
          </w:p>
        </w:tc>
        <w:tc>
          <w:tcPr>
            <w:tcW w:w="2553" w:type="dxa"/>
            <w:gridSpan w:val="3"/>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Structure</w:t>
            </w:r>
            <w:r>
              <w:rPr>
                <w:rFonts w:ascii="Arial" w:hAnsi="Arial"/>
                <w:b w:val="1"/>
                <w:sz w:val="16"/>
              </w:rPr>
              <w:t>, %</w:t>
            </w:r>
          </w:p>
        </w:tc>
      </w:tr>
      <w:tr>
        <w:trPr>
          <w:wAfter w:w="0" w:type="dxa"/>
        </w:trPr>
        <w:tc>
          <w:tcPr>
            <w:tcW w:w="5043" w:type="dxa"/>
            <w:gridSpan w:val="2"/>
            <w:vMerge w:val="continue"/>
            <w:tcBorders>
              <w:top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2004</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2005</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2006</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2004</w:t>
            </w:r>
          </w:p>
        </w:tc>
        <w:tc>
          <w:tcPr>
            <w:tcW w:w="851" w:type="dxa"/>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2005</w:t>
            </w:r>
          </w:p>
        </w:tc>
        <w:tc>
          <w:tcPr>
            <w:tcW w:w="851" w:type="dxa"/>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2006</w:t>
            </w:r>
          </w:p>
        </w:tc>
      </w:tr>
      <w:tr>
        <w:trPr>
          <w:wAfter w:w="0" w:type="dxa"/>
        </w:trPr>
        <w:tc>
          <w:tcPr>
            <w:tcW w:w="790" w:type="dxa"/>
            <w:tcBorders>
              <w:top w:val="single" w:sz="4" w:space="0" w:shadow="0" w:frame="0"/>
            </w:tcBorders>
          </w:tcPr>
          <w:p>
            <w:pPr>
              <w:jc w:val="both"/>
              <w:rPr>
                <w:rFonts w:ascii="Arial" w:hAnsi="Arial"/>
                <w:sz w:val="16"/>
              </w:rPr>
            </w:pPr>
          </w:p>
        </w:tc>
        <w:tc>
          <w:tcPr>
            <w:tcW w:w="4309" w:type="dxa"/>
            <w:tcBorders>
              <w:top w:val="single" w:sz="4" w:space="0" w:shadow="0" w:frame="0"/>
              <w:right w:val="single" w:sz="4" w:space="0" w:shadow="0" w:frame="0"/>
            </w:tcBorders>
          </w:tcPr>
          <w:p>
            <w:pPr>
              <w:jc w:val="both"/>
              <w:rPr>
                <w:rFonts w:ascii="Arial" w:hAnsi="Arial"/>
                <w:sz w:val="16"/>
              </w:rPr>
            </w:pPr>
          </w:p>
        </w:tc>
        <w:tc>
          <w:tcPr>
            <w:tcW w:w="851" w:type="dxa"/>
            <w:tcBorders>
              <w:top w:val="single" w:sz="4" w:space="0" w:shadow="0" w:frame="0"/>
              <w:left w:val="single" w:sz="4" w:space="0" w:shadow="0" w:frame="0"/>
            </w:tcBorders>
            <w:vAlign w:val="bottom"/>
          </w:tcPr>
          <w:p>
            <w:pPr>
              <w:rPr>
                <w:rFonts w:ascii="YuCiril HelvNarrow" w:hAnsi="YuCiril HelvNarrow"/>
                <w:sz w:val="20"/>
              </w:rPr>
            </w:pPr>
          </w:p>
        </w:tc>
        <w:tc>
          <w:tcPr>
            <w:tcW w:w="851" w:type="dxa"/>
            <w:tcBorders>
              <w:top w:val="single" w:sz="4" w:space="0" w:shadow="0" w:frame="0"/>
            </w:tcBorders>
            <w:vAlign w:val="bottom"/>
          </w:tcPr>
          <w:p>
            <w:pPr>
              <w:jc w:val="center"/>
              <w:rPr>
                <w:rFonts w:ascii="Arial" w:hAnsi="Arial"/>
                <w:b w:val="1"/>
                <w:sz w:val="15"/>
              </w:rPr>
            </w:pPr>
          </w:p>
        </w:tc>
        <w:tc>
          <w:tcPr>
            <w:tcW w:w="851" w:type="dxa"/>
            <w:tcBorders>
              <w:top w:val="single" w:sz="4" w:space="0" w:shadow="0" w:frame="0"/>
              <w:right w:val="single" w:sz="4" w:space="0" w:shadow="0" w:frame="0"/>
            </w:tcBorders>
            <w:vAlign w:val="bottom"/>
          </w:tcPr>
          <w:p>
            <w:pPr>
              <w:rPr>
                <w:rFonts w:ascii="Arial" w:hAnsi="Arial"/>
                <w:sz w:val="15"/>
              </w:rPr>
            </w:pPr>
          </w:p>
        </w:tc>
        <w:tc>
          <w:tcPr>
            <w:tcW w:w="851" w:type="dxa"/>
            <w:tcBorders>
              <w:top w:val="single" w:sz="4" w:space="0" w:shadow="0" w:frame="0"/>
              <w:left w:val="single" w:sz="4" w:space="0" w:shadow="0" w:frame="0"/>
            </w:tcBorders>
            <w:vAlign w:val="bottom"/>
          </w:tcPr>
          <w:p>
            <w:pPr>
              <w:jc w:val="right"/>
              <w:rPr>
                <w:rFonts w:ascii="Arial" w:hAnsi="Arial"/>
                <w:sz w:val="15"/>
              </w:rPr>
            </w:pPr>
          </w:p>
        </w:tc>
        <w:tc>
          <w:tcPr>
            <w:tcW w:w="851" w:type="dxa"/>
            <w:tcBorders>
              <w:top w:val="single" w:sz="4" w:space="0" w:shadow="0" w:frame="0"/>
            </w:tcBorders>
            <w:vAlign w:val="bottom"/>
          </w:tcPr>
          <w:p>
            <w:pPr>
              <w:jc w:val="right"/>
              <w:rPr>
                <w:rFonts w:ascii="Arial" w:hAnsi="Arial"/>
                <w:sz w:val="15"/>
              </w:rPr>
            </w:pPr>
          </w:p>
        </w:tc>
        <w:tc>
          <w:tcPr>
            <w:tcW w:w="851" w:type="dxa"/>
            <w:tcBorders>
              <w:top w:val="single" w:sz="4" w:space="0" w:shadow="0" w:frame="0"/>
            </w:tcBorders>
            <w:vAlign w:val="bottom"/>
          </w:tcPr>
          <w:p>
            <w:pPr>
              <w:jc w:val="right"/>
              <w:rPr>
                <w:rFonts w:ascii="Arial" w:hAnsi="Arial"/>
                <w:sz w:val="15"/>
              </w:rPr>
            </w:pP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DJ</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Manuf. of basic metals and stand. metal products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19051.1</w:t>
            </w:r>
          </w:p>
        </w:tc>
        <w:tc>
          <w:tcPr>
            <w:tcW w:w="851" w:type="dxa"/>
            <w:vAlign w:val="center"/>
          </w:tcPr>
          <w:p>
            <w:pPr>
              <w:ind w:right="28"/>
              <w:jc w:val="right"/>
              <w:rPr>
                <w:rFonts w:ascii="Arial" w:hAnsi="Arial"/>
                <w:sz w:val="16"/>
              </w:rPr>
            </w:pPr>
            <w:r>
              <w:rPr>
                <w:rFonts w:ascii="Arial" w:hAnsi="Arial"/>
                <w:sz w:val="16"/>
              </w:rPr>
              <w:t>25778.7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38833.4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1.6</w:t>
            </w:r>
          </w:p>
        </w:tc>
        <w:tc>
          <w:tcPr>
            <w:tcW w:w="851" w:type="dxa"/>
            <w:vAlign w:val="center"/>
          </w:tcPr>
          <w:p>
            <w:pPr>
              <w:ind w:right="57"/>
              <w:jc w:val="right"/>
              <w:rPr>
                <w:rFonts w:ascii="Arial" w:hAnsi="Arial"/>
                <w:sz w:val="16"/>
              </w:rPr>
            </w:pPr>
            <w:r>
              <w:rPr>
                <w:rFonts w:ascii="Arial" w:hAnsi="Arial"/>
                <w:sz w:val="16"/>
              </w:rPr>
              <w:t>1.8</w:t>
            </w:r>
          </w:p>
        </w:tc>
        <w:tc>
          <w:tcPr>
            <w:tcW w:w="851" w:type="dxa"/>
            <w:vAlign w:val="center"/>
          </w:tcPr>
          <w:p>
            <w:pPr>
              <w:ind w:right="57"/>
              <w:jc w:val="right"/>
              <w:rPr>
                <w:rFonts w:ascii="Arial" w:hAnsi="Arial"/>
                <w:sz w:val="16"/>
              </w:rPr>
            </w:pPr>
            <w:r>
              <w:rPr>
                <w:rFonts w:ascii="Arial" w:hAnsi="Arial"/>
                <w:sz w:val="16"/>
              </w:rPr>
              <w:t>2.3</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27 Manuf. of basic metals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6451.2</w:t>
            </w:r>
          </w:p>
        </w:tc>
        <w:tc>
          <w:tcPr>
            <w:tcW w:w="851" w:type="dxa"/>
            <w:vAlign w:val="center"/>
          </w:tcPr>
          <w:p>
            <w:pPr>
              <w:ind w:right="28"/>
              <w:jc w:val="right"/>
              <w:rPr>
                <w:rFonts w:ascii="Arial" w:hAnsi="Arial"/>
                <w:sz w:val="16"/>
              </w:rPr>
            </w:pPr>
            <w:r>
              <w:rPr>
                <w:rFonts w:ascii="Arial" w:hAnsi="Arial"/>
                <w:sz w:val="16"/>
              </w:rPr>
              <w:t>10577.0</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19026.3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0.7</w:t>
            </w:r>
          </w:p>
        </w:tc>
        <w:tc>
          <w:tcPr>
            <w:tcW w:w="851" w:type="dxa"/>
            <w:vAlign w:val="center"/>
          </w:tcPr>
          <w:p>
            <w:pPr>
              <w:ind w:right="57"/>
              <w:jc w:val="right"/>
              <w:rPr>
                <w:rFonts w:ascii="Arial" w:hAnsi="Arial"/>
                <w:sz w:val="16"/>
              </w:rPr>
            </w:pPr>
            <w:r>
              <w:rPr>
                <w:rFonts w:ascii="Arial" w:hAnsi="Arial"/>
                <w:sz w:val="16"/>
              </w:rPr>
              <w:t>1.1</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28 Manuf. of metal products, except machinery</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12599.9</w:t>
            </w:r>
          </w:p>
        </w:tc>
        <w:tc>
          <w:tcPr>
            <w:tcW w:w="851" w:type="dxa"/>
            <w:vAlign w:val="center"/>
          </w:tcPr>
          <w:p>
            <w:pPr>
              <w:ind w:right="28"/>
              <w:jc w:val="right"/>
              <w:rPr>
                <w:rFonts w:ascii="Arial" w:hAnsi="Arial"/>
                <w:sz w:val="16"/>
              </w:rPr>
            </w:pPr>
            <w:r>
              <w:rPr>
                <w:rFonts w:ascii="Arial" w:hAnsi="Arial"/>
                <w:sz w:val="16"/>
              </w:rPr>
              <w:t>15201.7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19807.1</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1.0</w:t>
            </w:r>
          </w:p>
        </w:tc>
        <w:tc>
          <w:tcPr>
            <w:tcW w:w="851" w:type="dxa"/>
            <w:vAlign w:val="center"/>
          </w:tcPr>
          <w:p>
            <w:pPr>
              <w:ind w:right="57"/>
              <w:jc w:val="right"/>
              <w:rPr>
                <w:rFonts w:ascii="Arial" w:hAnsi="Arial"/>
                <w:sz w:val="16"/>
              </w:rPr>
            </w:pPr>
            <w:r>
              <w:rPr>
                <w:rFonts w:ascii="Arial" w:hAnsi="Arial"/>
                <w:sz w:val="16"/>
              </w:rPr>
              <w:t>1.0</w:t>
            </w:r>
          </w:p>
        </w:tc>
        <w:tc>
          <w:tcPr>
            <w:tcW w:w="851" w:type="dxa"/>
            <w:vAlign w:val="center"/>
          </w:tcPr>
          <w:p>
            <w:pPr>
              <w:ind w:right="57"/>
              <w:jc w:val="right"/>
              <w:rPr>
                <w:rFonts w:ascii="Arial" w:hAnsi="Arial"/>
                <w:sz w:val="16"/>
              </w:rPr>
            </w:pPr>
            <w:r>
              <w:rPr>
                <w:rFonts w:ascii="Arial" w:hAnsi="Arial"/>
                <w:sz w:val="16"/>
              </w:rPr>
              <w:t>1.2</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DK</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Manuf. of machinery and equipment n.e.c.</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10581.0</w:t>
            </w:r>
          </w:p>
        </w:tc>
        <w:tc>
          <w:tcPr>
            <w:tcW w:w="851" w:type="dxa"/>
            <w:vAlign w:val="center"/>
          </w:tcPr>
          <w:p>
            <w:pPr>
              <w:ind w:right="28"/>
              <w:jc w:val="right"/>
              <w:rPr>
                <w:rFonts w:ascii="Arial" w:hAnsi="Arial"/>
                <w:sz w:val="16"/>
              </w:rPr>
            </w:pPr>
            <w:r>
              <w:rPr>
                <w:rFonts w:ascii="Arial" w:hAnsi="Arial"/>
                <w:sz w:val="16"/>
              </w:rPr>
              <w:t>11167.3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13773.5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0.9</w:t>
            </w:r>
          </w:p>
        </w:tc>
        <w:tc>
          <w:tcPr>
            <w:tcW w:w="851" w:type="dxa"/>
            <w:vAlign w:val="center"/>
          </w:tcPr>
          <w:p>
            <w:pPr>
              <w:ind w:right="57"/>
              <w:jc w:val="right"/>
              <w:rPr>
                <w:rFonts w:ascii="Arial" w:hAnsi="Arial"/>
                <w:sz w:val="16"/>
              </w:rPr>
            </w:pPr>
            <w:r>
              <w:rPr>
                <w:rFonts w:ascii="Arial" w:hAnsi="Arial"/>
                <w:sz w:val="16"/>
              </w:rPr>
              <w:t>0.8</w:t>
            </w:r>
          </w:p>
        </w:tc>
        <w:tc>
          <w:tcPr>
            <w:tcW w:w="851" w:type="dxa"/>
            <w:vAlign w:val="center"/>
          </w:tcPr>
          <w:p>
            <w:pPr>
              <w:ind w:right="57"/>
              <w:jc w:val="right"/>
              <w:rPr>
                <w:rFonts w:ascii="Arial" w:hAnsi="Arial"/>
                <w:sz w:val="16"/>
              </w:rPr>
            </w:pPr>
            <w:r>
              <w:rPr>
                <w:rFonts w:ascii="Arial" w:hAnsi="Arial"/>
                <w:sz w:val="16"/>
              </w:rPr>
              <w:t>0.8</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29 Manuf. of machinery and equipment n.e.c.</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10581.0</w:t>
            </w:r>
          </w:p>
        </w:tc>
        <w:tc>
          <w:tcPr>
            <w:tcW w:w="851" w:type="dxa"/>
            <w:vAlign w:val="center"/>
          </w:tcPr>
          <w:p>
            <w:pPr>
              <w:ind w:right="28"/>
              <w:jc w:val="right"/>
              <w:rPr>
                <w:rFonts w:ascii="Arial" w:hAnsi="Arial"/>
                <w:sz w:val="16"/>
              </w:rPr>
            </w:pPr>
            <w:r>
              <w:rPr>
                <w:rFonts w:ascii="Arial" w:hAnsi="Arial"/>
                <w:sz w:val="16"/>
              </w:rPr>
              <w:t>11167.3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13773.5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0.9</w:t>
            </w:r>
          </w:p>
        </w:tc>
        <w:tc>
          <w:tcPr>
            <w:tcW w:w="851" w:type="dxa"/>
            <w:vAlign w:val="center"/>
          </w:tcPr>
          <w:p>
            <w:pPr>
              <w:ind w:right="57"/>
              <w:jc w:val="right"/>
              <w:rPr>
                <w:rFonts w:ascii="Arial" w:hAnsi="Arial"/>
                <w:sz w:val="16"/>
              </w:rPr>
            </w:pPr>
            <w:r>
              <w:rPr>
                <w:rFonts w:ascii="Arial" w:hAnsi="Arial"/>
                <w:sz w:val="16"/>
              </w:rPr>
              <w:t>0.8</w:t>
            </w:r>
          </w:p>
        </w:tc>
        <w:tc>
          <w:tcPr>
            <w:tcW w:w="851" w:type="dxa"/>
            <w:vAlign w:val="center"/>
          </w:tcPr>
          <w:p>
            <w:pPr>
              <w:ind w:right="57"/>
              <w:jc w:val="right"/>
              <w:rPr>
                <w:rFonts w:ascii="Arial" w:hAnsi="Arial"/>
                <w:sz w:val="16"/>
              </w:rPr>
            </w:pPr>
            <w:r>
              <w:rPr>
                <w:rFonts w:ascii="Arial" w:hAnsi="Arial"/>
                <w:sz w:val="16"/>
              </w:rPr>
              <w:t>0.8</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DL</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Manuf. of electrical and optical instruments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13854.1</w:t>
            </w:r>
          </w:p>
        </w:tc>
        <w:tc>
          <w:tcPr>
            <w:tcW w:w="851" w:type="dxa"/>
            <w:vAlign w:val="center"/>
          </w:tcPr>
          <w:p>
            <w:pPr>
              <w:ind w:right="28"/>
              <w:jc w:val="right"/>
              <w:rPr>
                <w:rFonts w:ascii="Arial" w:hAnsi="Arial"/>
                <w:sz w:val="16"/>
              </w:rPr>
            </w:pPr>
            <w:r>
              <w:rPr>
                <w:rFonts w:ascii="Arial" w:hAnsi="Arial"/>
                <w:sz w:val="16"/>
              </w:rPr>
              <w:t>16781.7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20837.9</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1.2</w:t>
            </w:r>
          </w:p>
        </w:tc>
        <w:tc>
          <w:tcPr>
            <w:tcW w:w="851" w:type="dxa"/>
            <w:vAlign w:val="center"/>
          </w:tcPr>
          <w:p>
            <w:pPr>
              <w:ind w:right="57"/>
              <w:jc w:val="right"/>
              <w:rPr>
                <w:rFonts w:ascii="Arial" w:hAnsi="Arial"/>
                <w:sz w:val="16"/>
              </w:rPr>
            </w:pPr>
            <w:r>
              <w:rPr>
                <w:rFonts w:ascii="Arial" w:hAnsi="Arial"/>
                <w:sz w:val="16"/>
              </w:rPr>
              <w:t>1.2</w:t>
            </w:r>
          </w:p>
        </w:tc>
        <w:tc>
          <w:tcPr>
            <w:tcW w:w="851" w:type="dxa"/>
            <w:vAlign w:val="center"/>
          </w:tcPr>
          <w:p>
            <w:pPr>
              <w:ind w:right="57"/>
              <w:jc w:val="right"/>
              <w:rPr>
                <w:rFonts w:ascii="Arial" w:hAnsi="Arial"/>
                <w:sz w:val="16"/>
              </w:rPr>
            </w:pPr>
            <w:r>
              <w:rPr>
                <w:rFonts w:ascii="Arial" w:hAnsi="Arial"/>
                <w:sz w:val="16"/>
              </w:rPr>
              <w:t>1.2</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30 Manuf. of office, machinery and computers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3892.0</w:t>
            </w:r>
          </w:p>
        </w:tc>
        <w:tc>
          <w:tcPr>
            <w:tcW w:w="851" w:type="dxa"/>
            <w:vAlign w:val="center"/>
          </w:tcPr>
          <w:p>
            <w:pPr>
              <w:ind w:right="28"/>
              <w:jc w:val="right"/>
              <w:rPr>
                <w:rFonts w:ascii="Arial" w:hAnsi="Arial"/>
                <w:sz w:val="16"/>
              </w:rPr>
            </w:pPr>
            <w:r>
              <w:rPr>
                <w:rFonts w:ascii="Arial" w:hAnsi="Arial"/>
                <w:sz w:val="16"/>
              </w:rPr>
              <w:t>4598.8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5754.3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31 Manuf. of electrical machinery and apparatus n.e.c.</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4978.1</w:t>
            </w:r>
          </w:p>
        </w:tc>
        <w:tc>
          <w:tcPr>
            <w:tcW w:w="851" w:type="dxa"/>
            <w:vAlign w:val="center"/>
          </w:tcPr>
          <w:p>
            <w:pPr>
              <w:ind w:right="28"/>
              <w:jc w:val="right"/>
              <w:rPr>
                <w:rFonts w:ascii="Arial" w:hAnsi="Arial"/>
                <w:sz w:val="16"/>
              </w:rPr>
            </w:pPr>
            <w:r>
              <w:rPr>
                <w:rFonts w:ascii="Arial" w:hAnsi="Arial"/>
                <w:sz w:val="16"/>
              </w:rPr>
              <w:t>6208.1</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7533.3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0.4</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32 Manuf. of radio, TV and communication equipments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2265.8</w:t>
            </w:r>
          </w:p>
        </w:tc>
        <w:tc>
          <w:tcPr>
            <w:tcW w:w="851" w:type="dxa"/>
            <w:vAlign w:val="center"/>
          </w:tcPr>
          <w:p>
            <w:pPr>
              <w:ind w:right="28"/>
              <w:jc w:val="right"/>
              <w:rPr>
                <w:rFonts w:ascii="Arial" w:hAnsi="Arial"/>
                <w:sz w:val="16"/>
              </w:rPr>
            </w:pPr>
            <w:r>
              <w:rPr>
                <w:rFonts w:ascii="Arial" w:hAnsi="Arial"/>
                <w:sz w:val="16"/>
              </w:rPr>
              <w:t>2588.1</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2920.2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33 Manuf. of medical, precision and optical instruments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2718.2</w:t>
            </w:r>
          </w:p>
        </w:tc>
        <w:tc>
          <w:tcPr>
            <w:tcW w:w="851" w:type="dxa"/>
            <w:vAlign w:val="center"/>
          </w:tcPr>
          <w:p>
            <w:pPr>
              <w:ind w:right="28"/>
              <w:jc w:val="right"/>
              <w:rPr>
                <w:rFonts w:ascii="Arial" w:hAnsi="Arial"/>
                <w:sz w:val="16"/>
              </w:rPr>
            </w:pPr>
            <w:r>
              <w:rPr>
                <w:rFonts w:ascii="Arial" w:hAnsi="Arial"/>
                <w:sz w:val="16"/>
              </w:rPr>
              <w:t>3386.7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4630.1</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0.3</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DM</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Manuf. of transport equipment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6788.1</w:t>
            </w:r>
          </w:p>
        </w:tc>
        <w:tc>
          <w:tcPr>
            <w:tcW w:w="851" w:type="dxa"/>
            <w:vAlign w:val="center"/>
          </w:tcPr>
          <w:p>
            <w:pPr>
              <w:ind w:right="28"/>
              <w:jc w:val="right"/>
              <w:rPr>
                <w:rFonts w:ascii="Arial" w:hAnsi="Arial"/>
                <w:sz w:val="16"/>
              </w:rPr>
            </w:pPr>
            <w:r>
              <w:rPr>
                <w:rFonts w:ascii="Arial" w:hAnsi="Arial"/>
                <w:sz w:val="16"/>
              </w:rPr>
              <w:t>7203.8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8051.9</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0.6</w:t>
            </w:r>
          </w:p>
        </w:tc>
        <w:tc>
          <w:tcPr>
            <w:tcW w:w="851" w:type="dxa"/>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34 Manuf. of motor vehicles and trailers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5194.5</w:t>
            </w:r>
          </w:p>
        </w:tc>
        <w:tc>
          <w:tcPr>
            <w:tcW w:w="851" w:type="dxa"/>
            <w:vAlign w:val="center"/>
          </w:tcPr>
          <w:p>
            <w:pPr>
              <w:ind w:right="28"/>
              <w:jc w:val="right"/>
              <w:rPr>
                <w:rFonts w:ascii="Arial" w:hAnsi="Arial"/>
                <w:sz w:val="16"/>
              </w:rPr>
            </w:pPr>
            <w:r>
              <w:rPr>
                <w:rFonts w:ascii="Arial" w:hAnsi="Arial"/>
                <w:sz w:val="16"/>
              </w:rPr>
              <w:t>5488.3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6024.3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0.4</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35 Manuf. of other transport equipment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1593.6</w:t>
            </w:r>
          </w:p>
        </w:tc>
        <w:tc>
          <w:tcPr>
            <w:tcW w:w="851" w:type="dxa"/>
            <w:vAlign w:val="center"/>
          </w:tcPr>
          <w:p>
            <w:pPr>
              <w:ind w:right="28"/>
              <w:jc w:val="right"/>
              <w:rPr>
                <w:rFonts w:ascii="Arial" w:hAnsi="Arial"/>
                <w:sz w:val="16"/>
              </w:rPr>
            </w:pPr>
            <w:r>
              <w:rPr>
                <w:rFonts w:ascii="Arial" w:hAnsi="Arial"/>
                <w:sz w:val="16"/>
              </w:rPr>
              <w:t>1715.5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2027.6</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0.1</w:t>
            </w:r>
          </w:p>
        </w:tc>
        <w:tc>
          <w:tcPr>
            <w:tcW w:w="851" w:type="dxa"/>
            <w:vAlign w:val="center"/>
          </w:tcPr>
          <w:p>
            <w:pPr>
              <w:ind w:right="57"/>
              <w:jc w:val="right"/>
              <w:rPr>
                <w:rFonts w:ascii="Arial" w:hAnsi="Arial"/>
                <w:sz w:val="16"/>
              </w:rPr>
            </w:pPr>
            <w:r>
              <w:rPr>
                <w:rFonts w:ascii="Arial" w:hAnsi="Arial"/>
                <w:sz w:val="16"/>
              </w:rPr>
              <w:t>0.1</w:t>
            </w:r>
          </w:p>
        </w:tc>
        <w:tc>
          <w:tcPr>
            <w:tcW w:w="851" w:type="dxa"/>
            <w:vAlign w:val="center"/>
          </w:tcPr>
          <w:p>
            <w:pPr>
              <w:ind w:right="57"/>
              <w:jc w:val="right"/>
              <w:rPr>
                <w:rFonts w:ascii="Arial" w:hAnsi="Arial"/>
                <w:sz w:val="16"/>
              </w:rPr>
            </w:pPr>
            <w:r>
              <w:rPr>
                <w:rFonts w:ascii="Arial" w:hAnsi="Arial"/>
                <w:sz w:val="16"/>
              </w:rPr>
              <w:t>0.1</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DN</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Manufacturing, n. e. c.</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6839.3</w:t>
            </w:r>
          </w:p>
        </w:tc>
        <w:tc>
          <w:tcPr>
            <w:tcW w:w="851" w:type="dxa"/>
            <w:vAlign w:val="center"/>
          </w:tcPr>
          <w:p>
            <w:pPr>
              <w:ind w:right="28"/>
              <w:jc w:val="right"/>
              <w:rPr>
                <w:rFonts w:ascii="Arial" w:hAnsi="Arial"/>
                <w:sz w:val="16"/>
              </w:rPr>
            </w:pPr>
            <w:r>
              <w:rPr>
                <w:rFonts w:ascii="Arial" w:hAnsi="Arial"/>
                <w:sz w:val="16"/>
              </w:rPr>
              <w:t>8320.6</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11443.5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0.6</w:t>
            </w:r>
          </w:p>
        </w:tc>
        <w:tc>
          <w:tcPr>
            <w:tcW w:w="851" w:type="dxa"/>
            <w:vAlign w:val="center"/>
          </w:tcPr>
          <w:p>
            <w:pPr>
              <w:ind w:right="57"/>
              <w:jc w:val="right"/>
              <w:rPr>
                <w:rFonts w:ascii="Arial" w:hAnsi="Arial"/>
                <w:sz w:val="16"/>
              </w:rPr>
            </w:pPr>
            <w:r>
              <w:rPr>
                <w:rFonts w:ascii="Arial" w:hAnsi="Arial"/>
                <w:sz w:val="16"/>
              </w:rPr>
              <w:t>0.6</w:t>
            </w:r>
          </w:p>
        </w:tc>
        <w:tc>
          <w:tcPr>
            <w:tcW w:w="851" w:type="dxa"/>
            <w:vAlign w:val="center"/>
          </w:tcPr>
          <w:p>
            <w:pPr>
              <w:ind w:right="57"/>
              <w:jc w:val="right"/>
              <w:rPr>
                <w:rFonts w:ascii="Arial" w:hAnsi="Arial"/>
                <w:sz w:val="16"/>
              </w:rPr>
            </w:pPr>
            <w:r>
              <w:rPr>
                <w:rFonts w:ascii="Arial" w:hAnsi="Arial"/>
                <w:sz w:val="16"/>
              </w:rPr>
              <w:t>0.7</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36 Manuf. of furniture; manufacturing n.e.c.</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5768.9</w:t>
            </w:r>
          </w:p>
        </w:tc>
        <w:tc>
          <w:tcPr>
            <w:tcW w:w="851" w:type="dxa"/>
            <w:vAlign w:val="center"/>
          </w:tcPr>
          <w:p>
            <w:pPr>
              <w:ind w:right="28"/>
              <w:jc w:val="right"/>
              <w:rPr>
                <w:rFonts w:ascii="Arial" w:hAnsi="Arial"/>
                <w:sz w:val="16"/>
              </w:rPr>
            </w:pPr>
            <w:r>
              <w:rPr>
                <w:rFonts w:ascii="Arial" w:hAnsi="Arial"/>
                <w:sz w:val="16"/>
              </w:rPr>
              <w:t>6476.8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8475.4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0.5</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37 Recycling</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1070.4</w:t>
            </w:r>
          </w:p>
        </w:tc>
        <w:tc>
          <w:tcPr>
            <w:tcW w:w="851" w:type="dxa"/>
            <w:vAlign w:val="center"/>
          </w:tcPr>
          <w:p>
            <w:pPr>
              <w:ind w:right="28"/>
              <w:jc w:val="right"/>
              <w:rPr>
                <w:rFonts w:ascii="Arial" w:hAnsi="Arial"/>
                <w:sz w:val="16"/>
              </w:rPr>
            </w:pPr>
            <w:r>
              <w:rPr>
                <w:rFonts w:ascii="Arial" w:hAnsi="Arial"/>
                <w:sz w:val="16"/>
              </w:rPr>
              <w:t>1843.8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2968.1</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0.1</w:t>
            </w:r>
          </w:p>
        </w:tc>
        <w:tc>
          <w:tcPr>
            <w:tcW w:w="851" w:type="dxa"/>
            <w:vAlign w:val="center"/>
          </w:tcPr>
          <w:p>
            <w:pPr>
              <w:ind w:right="57"/>
              <w:jc w:val="right"/>
              <w:rPr>
                <w:rFonts w:ascii="Arial" w:hAnsi="Arial"/>
                <w:sz w:val="16"/>
              </w:rPr>
            </w:pPr>
            <w:r>
              <w:rPr>
                <w:rFonts w:ascii="Arial" w:hAnsi="Arial"/>
                <w:sz w:val="16"/>
              </w:rPr>
              <w:t>0.1</w:t>
            </w:r>
          </w:p>
        </w:tc>
        <w:tc>
          <w:tcPr>
            <w:tcW w:w="851" w:type="dxa"/>
            <w:vAlign w:val="center"/>
          </w:tcPr>
          <w:p>
            <w:pPr>
              <w:ind w:right="57"/>
              <w:jc w:val="right"/>
              <w:rPr>
                <w:rFonts w:ascii="Arial" w:hAnsi="Arial"/>
                <w:sz w:val="16"/>
              </w:rPr>
            </w:pPr>
            <w:r>
              <w:rPr>
                <w:rFonts w:ascii="Arial" w:hAnsi="Arial"/>
                <w:sz w:val="16"/>
              </w:rPr>
              <w:t>0.2</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E</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Electricity, gas and water supply</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53016.6</w:t>
            </w:r>
          </w:p>
        </w:tc>
        <w:tc>
          <w:tcPr>
            <w:tcW w:w="851" w:type="dxa"/>
            <w:vAlign w:val="center"/>
          </w:tcPr>
          <w:p>
            <w:pPr>
              <w:ind w:right="28"/>
              <w:jc w:val="right"/>
              <w:rPr>
                <w:rFonts w:ascii="Arial" w:hAnsi="Arial"/>
                <w:sz w:val="16"/>
              </w:rPr>
            </w:pPr>
            <w:r>
              <w:rPr>
                <w:rFonts w:ascii="Arial" w:hAnsi="Arial"/>
                <w:sz w:val="16"/>
              </w:rPr>
              <w:t>59563.4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74170.5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4.4</w:t>
            </w:r>
          </w:p>
        </w:tc>
        <w:tc>
          <w:tcPr>
            <w:tcW w:w="851" w:type="dxa"/>
            <w:vAlign w:val="center"/>
          </w:tcPr>
          <w:p>
            <w:pPr>
              <w:ind w:right="57"/>
              <w:jc w:val="right"/>
              <w:rPr>
                <w:rFonts w:ascii="Arial" w:hAnsi="Arial"/>
                <w:sz w:val="16"/>
              </w:rPr>
            </w:pPr>
            <w:r>
              <w:rPr>
                <w:rFonts w:ascii="Arial" w:hAnsi="Arial"/>
                <w:sz w:val="16"/>
              </w:rPr>
              <w:t>4.1</w:t>
            </w:r>
          </w:p>
        </w:tc>
        <w:tc>
          <w:tcPr>
            <w:tcW w:w="851" w:type="dxa"/>
            <w:vAlign w:val="center"/>
          </w:tcPr>
          <w:p>
            <w:pPr>
              <w:ind w:right="57"/>
              <w:jc w:val="right"/>
              <w:rPr>
                <w:rFonts w:ascii="Arial" w:hAnsi="Arial"/>
                <w:sz w:val="16"/>
              </w:rPr>
            </w:pPr>
            <w:r>
              <w:rPr>
                <w:rFonts w:ascii="Arial" w:hAnsi="Arial"/>
                <w:sz w:val="16"/>
              </w:rPr>
              <w:t>4.3</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40 Electricity, gas, steam and hot water supply</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43074.9</w:t>
            </w:r>
          </w:p>
        </w:tc>
        <w:tc>
          <w:tcPr>
            <w:tcW w:w="851" w:type="dxa"/>
            <w:vAlign w:val="center"/>
          </w:tcPr>
          <w:p>
            <w:pPr>
              <w:ind w:right="28"/>
              <w:jc w:val="right"/>
              <w:rPr>
                <w:rFonts w:ascii="Arial" w:hAnsi="Arial"/>
                <w:sz w:val="16"/>
              </w:rPr>
            </w:pPr>
            <w:r>
              <w:rPr>
                <w:rFonts w:ascii="Arial" w:hAnsi="Arial"/>
                <w:sz w:val="16"/>
              </w:rPr>
              <w:t>46050.8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60468.2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3.6</w:t>
            </w:r>
          </w:p>
        </w:tc>
        <w:tc>
          <w:tcPr>
            <w:tcW w:w="851" w:type="dxa"/>
            <w:vAlign w:val="center"/>
          </w:tcPr>
          <w:p>
            <w:pPr>
              <w:ind w:right="57"/>
              <w:jc w:val="right"/>
              <w:rPr>
                <w:rFonts w:ascii="Arial" w:hAnsi="Arial"/>
                <w:sz w:val="16"/>
              </w:rPr>
            </w:pPr>
            <w:r>
              <w:rPr>
                <w:rFonts w:ascii="Arial" w:hAnsi="Arial"/>
                <w:sz w:val="16"/>
              </w:rPr>
              <w:t>3.2</w:t>
            </w:r>
          </w:p>
        </w:tc>
        <w:tc>
          <w:tcPr>
            <w:tcW w:w="851" w:type="dxa"/>
            <w:vAlign w:val="center"/>
          </w:tcPr>
          <w:p>
            <w:pPr>
              <w:ind w:right="57"/>
              <w:jc w:val="right"/>
              <w:rPr>
                <w:rFonts w:ascii="Arial" w:hAnsi="Arial"/>
                <w:sz w:val="16"/>
              </w:rPr>
            </w:pPr>
            <w:r>
              <w:rPr>
                <w:rFonts w:ascii="Arial" w:hAnsi="Arial"/>
                <w:sz w:val="16"/>
              </w:rPr>
              <w:t>3.5</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41 Collection, purification and distribution of water</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9941.7</w:t>
            </w:r>
          </w:p>
        </w:tc>
        <w:tc>
          <w:tcPr>
            <w:tcW w:w="851" w:type="dxa"/>
            <w:vAlign w:val="center"/>
          </w:tcPr>
          <w:p>
            <w:pPr>
              <w:ind w:right="28"/>
              <w:jc w:val="right"/>
              <w:rPr>
                <w:rFonts w:ascii="Arial" w:hAnsi="Arial"/>
                <w:sz w:val="16"/>
              </w:rPr>
            </w:pPr>
            <w:r>
              <w:rPr>
                <w:rFonts w:ascii="Arial" w:hAnsi="Arial"/>
                <w:sz w:val="16"/>
              </w:rPr>
              <w:t>13512.6</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13702.3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0.8</w:t>
            </w:r>
          </w:p>
        </w:tc>
        <w:tc>
          <w:tcPr>
            <w:tcW w:w="851" w:type="dxa"/>
            <w:vAlign w:val="center"/>
          </w:tcPr>
          <w:p>
            <w:pPr>
              <w:ind w:right="57"/>
              <w:jc w:val="right"/>
              <w:rPr>
                <w:rFonts w:ascii="Arial" w:hAnsi="Arial"/>
                <w:sz w:val="16"/>
              </w:rPr>
            </w:pPr>
            <w:r>
              <w:rPr>
                <w:rFonts w:ascii="Arial" w:hAnsi="Arial"/>
                <w:sz w:val="16"/>
              </w:rPr>
              <w:t>0.9</w:t>
            </w:r>
          </w:p>
        </w:tc>
        <w:tc>
          <w:tcPr>
            <w:tcW w:w="851" w:type="dxa"/>
            <w:vAlign w:val="center"/>
          </w:tcPr>
          <w:p>
            <w:pPr>
              <w:ind w:right="57"/>
              <w:jc w:val="right"/>
              <w:rPr>
                <w:rFonts w:ascii="Arial" w:hAnsi="Arial"/>
                <w:sz w:val="16"/>
              </w:rPr>
            </w:pPr>
            <w:r>
              <w:rPr>
                <w:rFonts w:ascii="Arial" w:hAnsi="Arial"/>
                <w:sz w:val="16"/>
              </w:rPr>
              <w:t>0.8</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F</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45 Construction</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57047.9</w:t>
            </w:r>
          </w:p>
        </w:tc>
        <w:tc>
          <w:tcPr>
            <w:tcW w:w="851" w:type="dxa"/>
            <w:vAlign w:val="center"/>
          </w:tcPr>
          <w:p>
            <w:pPr>
              <w:ind w:right="28"/>
              <w:jc w:val="right"/>
              <w:rPr>
                <w:rFonts w:ascii="Arial" w:hAnsi="Arial"/>
                <w:sz w:val="16"/>
              </w:rPr>
            </w:pPr>
            <w:r>
              <w:rPr>
                <w:rFonts w:ascii="Arial" w:hAnsi="Arial"/>
                <w:sz w:val="16"/>
              </w:rPr>
              <w:t>65271.4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81364.2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4.7</w:t>
            </w:r>
          </w:p>
        </w:tc>
        <w:tc>
          <w:tcPr>
            <w:tcW w:w="851" w:type="dxa"/>
            <w:vAlign w:val="center"/>
          </w:tcPr>
          <w:p>
            <w:pPr>
              <w:ind w:right="57"/>
              <w:jc w:val="right"/>
              <w:rPr>
                <w:rFonts w:ascii="Arial" w:hAnsi="Arial"/>
                <w:sz w:val="16"/>
              </w:rPr>
            </w:pPr>
            <w:r>
              <w:rPr>
                <w:rFonts w:ascii="Arial" w:hAnsi="Arial"/>
                <w:sz w:val="16"/>
              </w:rPr>
              <w:t>4.5</w:t>
            </w:r>
          </w:p>
        </w:tc>
        <w:tc>
          <w:tcPr>
            <w:tcW w:w="851" w:type="dxa"/>
            <w:vAlign w:val="center"/>
          </w:tcPr>
          <w:p>
            <w:pPr>
              <w:ind w:right="57"/>
              <w:jc w:val="right"/>
              <w:rPr>
                <w:rFonts w:ascii="Arial" w:hAnsi="Arial"/>
                <w:sz w:val="16"/>
              </w:rPr>
            </w:pPr>
            <w:r>
              <w:rPr>
                <w:rFonts w:ascii="Arial" w:hAnsi="Arial"/>
                <w:sz w:val="16"/>
              </w:rPr>
              <w:t>4.7</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G</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Wholesale and retail trade; repairs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115989.6</w:t>
            </w:r>
          </w:p>
        </w:tc>
        <w:tc>
          <w:tcPr>
            <w:tcW w:w="851" w:type="dxa"/>
            <w:vAlign w:val="center"/>
          </w:tcPr>
          <w:p>
            <w:pPr>
              <w:ind w:right="28"/>
              <w:jc w:val="right"/>
              <w:rPr>
                <w:rFonts w:ascii="Arial" w:hAnsi="Arial"/>
                <w:sz w:val="16"/>
              </w:rPr>
            </w:pPr>
            <w:r>
              <w:rPr>
                <w:rFonts w:ascii="Arial" w:hAnsi="Arial"/>
                <w:sz w:val="16"/>
              </w:rPr>
              <w:t>177082.9</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218254.2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9.7</w:t>
            </w:r>
          </w:p>
        </w:tc>
        <w:tc>
          <w:tcPr>
            <w:tcW w:w="851" w:type="dxa"/>
            <w:vAlign w:val="center"/>
          </w:tcPr>
          <w:p>
            <w:pPr>
              <w:ind w:right="57"/>
              <w:jc w:val="right"/>
              <w:rPr>
                <w:rFonts w:ascii="Arial" w:hAnsi="Arial"/>
                <w:sz w:val="16"/>
              </w:rPr>
            </w:pPr>
            <w:r>
              <w:rPr>
                <w:rFonts w:ascii="Arial" w:hAnsi="Arial"/>
                <w:sz w:val="16"/>
              </w:rPr>
              <w:t>12.2</w:t>
            </w:r>
          </w:p>
        </w:tc>
        <w:tc>
          <w:tcPr>
            <w:tcW w:w="851" w:type="dxa"/>
            <w:vAlign w:val="center"/>
          </w:tcPr>
          <w:p>
            <w:pPr>
              <w:ind w:right="57"/>
              <w:jc w:val="right"/>
              <w:rPr>
                <w:rFonts w:ascii="Arial" w:hAnsi="Arial"/>
                <w:sz w:val="16"/>
              </w:rPr>
            </w:pPr>
            <w:r>
              <w:rPr>
                <w:rFonts w:ascii="Arial" w:hAnsi="Arial"/>
                <w:sz w:val="16"/>
              </w:rPr>
              <w:t>12.7</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50 Sale, maintenance and repair of motor vehicles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15442.5</w:t>
            </w:r>
          </w:p>
        </w:tc>
        <w:tc>
          <w:tcPr>
            <w:tcW w:w="851" w:type="dxa"/>
            <w:vAlign w:val="center"/>
          </w:tcPr>
          <w:p>
            <w:pPr>
              <w:ind w:right="28"/>
              <w:jc w:val="right"/>
              <w:rPr>
                <w:rFonts w:ascii="Arial" w:hAnsi="Arial"/>
                <w:sz w:val="16"/>
              </w:rPr>
            </w:pPr>
            <w:r>
              <w:rPr>
                <w:rFonts w:ascii="Arial" w:hAnsi="Arial"/>
                <w:sz w:val="16"/>
              </w:rPr>
              <w:t>20607.7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25493.7</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1.3</w:t>
            </w:r>
          </w:p>
        </w:tc>
        <w:tc>
          <w:tcPr>
            <w:tcW w:w="851" w:type="dxa"/>
            <w:vAlign w:val="center"/>
          </w:tcPr>
          <w:p>
            <w:pPr>
              <w:ind w:right="57"/>
              <w:jc w:val="right"/>
              <w:rPr>
                <w:rFonts w:ascii="Arial" w:hAnsi="Arial"/>
                <w:sz w:val="16"/>
              </w:rPr>
            </w:pPr>
            <w:r>
              <w:rPr>
                <w:rFonts w:ascii="Arial" w:hAnsi="Arial"/>
                <w:sz w:val="16"/>
              </w:rPr>
              <w:t>1.4</w:t>
            </w:r>
          </w:p>
        </w:tc>
        <w:tc>
          <w:tcPr>
            <w:tcW w:w="851" w:type="dxa"/>
            <w:vAlign w:val="center"/>
          </w:tcPr>
          <w:p>
            <w:pPr>
              <w:ind w:right="57"/>
              <w:jc w:val="right"/>
              <w:rPr>
                <w:rFonts w:ascii="Arial" w:hAnsi="Arial"/>
                <w:sz w:val="16"/>
              </w:rPr>
            </w:pPr>
            <w:r>
              <w:rPr>
                <w:rFonts w:ascii="Arial" w:hAnsi="Arial"/>
                <w:sz w:val="16"/>
              </w:rPr>
              <w:t>1.5</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51 Wholesale trade and commission trade</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58466.5</w:t>
            </w:r>
          </w:p>
        </w:tc>
        <w:tc>
          <w:tcPr>
            <w:tcW w:w="851" w:type="dxa"/>
            <w:vAlign w:val="center"/>
          </w:tcPr>
          <w:p>
            <w:pPr>
              <w:ind w:right="28"/>
              <w:jc w:val="right"/>
              <w:rPr>
                <w:rFonts w:ascii="Arial" w:hAnsi="Arial"/>
                <w:sz w:val="16"/>
              </w:rPr>
            </w:pPr>
            <w:r>
              <w:rPr>
                <w:rFonts w:ascii="Arial" w:hAnsi="Arial"/>
                <w:sz w:val="16"/>
              </w:rPr>
              <w:t>97099.5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115837.9</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4.9</w:t>
            </w:r>
          </w:p>
        </w:tc>
        <w:tc>
          <w:tcPr>
            <w:tcW w:w="851" w:type="dxa"/>
            <w:vAlign w:val="center"/>
          </w:tcPr>
          <w:p>
            <w:pPr>
              <w:ind w:right="57"/>
              <w:jc w:val="right"/>
              <w:rPr>
                <w:rFonts w:ascii="Arial" w:hAnsi="Arial"/>
                <w:sz w:val="16"/>
              </w:rPr>
            </w:pPr>
            <w:r>
              <w:rPr>
                <w:rFonts w:ascii="Arial" w:hAnsi="Arial"/>
                <w:sz w:val="16"/>
              </w:rPr>
              <w:t>6.7</w:t>
            </w:r>
          </w:p>
        </w:tc>
        <w:tc>
          <w:tcPr>
            <w:tcW w:w="851" w:type="dxa"/>
            <w:vAlign w:val="center"/>
          </w:tcPr>
          <w:p>
            <w:pPr>
              <w:ind w:right="57"/>
              <w:jc w:val="right"/>
              <w:rPr>
                <w:rFonts w:ascii="Arial" w:hAnsi="Arial"/>
                <w:sz w:val="16"/>
              </w:rPr>
            </w:pPr>
            <w:r>
              <w:rPr>
                <w:rFonts w:ascii="Arial" w:hAnsi="Arial"/>
                <w:sz w:val="16"/>
              </w:rPr>
              <w:t>6.8</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52 Retail trade, except of motor vehicles; repair</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42080.6</w:t>
            </w:r>
          </w:p>
        </w:tc>
        <w:tc>
          <w:tcPr>
            <w:tcW w:w="851" w:type="dxa"/>
            <w:vAlign w:val="center"/>
          </w:tcPr>
          <w:p>
            <w:pPr>
              <w:ind w:right="28"/>
              <w:jc w:val="right"/>
              <w:rPr>
                <w:rFonts w:ascii="Arial" w:hAnsi="Arial"/>
                <w:sz w:val="16"/>
              </w:rPr>
            </w:pPr>
            <w:r>
              <w:rPr>
                <w:rFonts w:ascii="Arial" w:hAnsi="Arial"/>
                <w:sz w:val="16"/>
              </w:rPr>
              <w:t>59375.7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76922.6</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3.5</w:t>
            </w:r>
          </w:p>
        </w:tc>
        <w:tc>
          <w:tcPr>
            <w:tcW w:w="851" w:type="dxa"/>
            <w:vAlign w:val="center"/>
          </w:tcPr>
          <w:p>
            <w:pPr>
              <w:ind w:right="57"/>
              <w:jc w:val="right"/>
              <w:rPr>
                <w:rFonts w:ascii="Arial" w:hAnsi="Arial"/>
                <w:sz w:val="16"/>
              </w:rPr>
            </w:pPr>
            <w:r>
              <w:rPr>
                <w:rFonts w:ascii="Arial" w:hAnsi="Arial"/>
                <w:sz w:val="16"/>
              </w:rPr>
              <w:t>4.1</w:t>
            </w:r>
          </w:p>
        </w:tc>
        <w:tc>
          <w:tcPr>
            <w:tcW w:w="851" w:type="dxa"/>
            <w:vAlign w:val="center"/>
          </w:tcPr>
          <w:p>
            <w:pPr>
              <w:ind w:right="57"/>
              <w:jc w:val="right"/>
              <w:rPr>
                <w:rFonts w:ascii="Arial" w:hAnsi="Arial"/>
                <w:sz w:val="16"/>
              </w:rPr>
            </w:pPr>
            <w:r>
              <w:rPr>
                <w:rFonts w:ascii="Arial" w:hAnsi="Arial"/>
                <w:sz w:val="16"/>
              </w:rPr>
              <w:t>4.5</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H</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55 Hotels and restaurants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13315.3</w:t>
            </w:r>
          </w:p>
        </w:tc>
        <w:tc>
          <w:tcPr>
            <w:tcW w:w="851" w:type="dxa"/>
            <w:vAlign w:val="center"/>
          </w:tcPr>
          <w:p>
            <w:pPr>
              <w:ind w:right="28"/>
              <w:jc w:val="right"/>
              <w:rPr>
                <w:rFonts w:ascii="Arial" w:hAnsi="Arial"/>
                <w:sz w:val="16"/>
              </w:rPr>
            </w:pPr>
            <w:r>
              <w:rPr>
                <w:rFonts w:ascii="Arial" w:hAnsi="Arial"/>
                <w:sz w:val="16"/>
              </w:rPr>
              <w:t>17672.1</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22589.0</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1.2</w:t>
            </w:r>
          </w:p>
        </w:tc>
        <w:tc>
          <w:tcPr>
            <w:tcW w:w="851" w:type="dxa"/>
            <w:vAlign w:val="center"/>
          </w:tcPr>
          <w:p>
            <w:pPr>
              <w:ind w:right="57"/>
              <w:jc w:val="right"/>
              <w:rPr>
                <w:rFonts w:ascii="Arial" w:hAnsi="Arial"/>
                <w:sz w:val="16"/>
              </w:rPr>
            </w:pPr>
            <w:r>
              <w:rPr>
                <w:rFonts w:ascii="Arial" w:hAnsi="Arial"/>
                <w:sz w:val="16"/>
              </w:rPr>
              <w:t>1.3</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I</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Transport, storage and communications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94817.1</w:t>
            </w:r>
          </w:p>
        </w:tc>
        <w:tc>
          <w:tcPr>
            <w:tcW w:w="851" w:type="dxa"/>
            <w:vAlign w:val="center"/>
          </w:tcPr>
          <w:p>
            <w:pPr>
              <w:ind w:right="28"/>
              <w:jc w:val="right"/>
              <w:rPr>
                <w:rFonts w:ascii="Arial" w:hAnsi="Arial"/>
                <w:sz w:val="16"/>
              </w:rPr>
            </w:pPr>
            <w:r>
              <w:rPr>
                <w:rFonts w:ascii="Arial" w:hAnsi="Arial"/>
                <w:sz w:val="16"/>
              </w:rPr>
              <w:t>125522.1</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138423.3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7.9</w:t>
            </w:r>
          </w:p>
        </w:tc>
        <w:tc>
          <w:tcPr>
            <w:tcW w:w="851" w:type="dxa"/>
            <w:vAlign w:val="center"/>
          </w:tcPr>
          <w:p>
            <w:pPr>
              <w:ind w:right="57"/>
              <w:jc w:val="right"/>
              <w:rPr>
                <w:rFonts w:ascii="Arial" w:hAnsi="Arial"/>
                <w:sz w:val="16"/>
              </w:rPr>
            </w:pPr>
            <w:r>
              <w:rPr>
                <w:rFonts w:ascii="Arial" w:hAnsi="Arial"/>
                <w:sz w:val="16"/>
              </w:rPr>
              <w:t>8.6</w:t>
            </w:r>
          </w:p>
        </w:tc>
        <w:tc>
          <w:tcPr>
            <w:tcW w:w="851" w:type="dxa"/>
            <w:vAlign w:val="center"/>
          </w:tcPr>
          <w:p>
            <w:pPr>
              <w:ind w:right="57"/>
              <w:jc w:val="right"/>
              <w:rPr>
                <w:rFonts w:ascii="Arial" w:hAnsi="Arial"/>
                <w:sz w:val="16"/>
              </w:rPr>
            </w:pPr>
            <w:r>
              <w:rPr>
                <w:rFonts w:ascii="Arial" w:hAnsi="Arial"/>
                <w:sz w:val="16"/>
              </w:rPr>
              <w:t>8.1</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60 Land transport; transport via pipelines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35223.8</w:t>
            </w:r>
          </w:p>
        </w:tc>
        <w:tc>
          <w:tcPr>
            <w:tcW w:w="851" w:type="dxa"/>
            <w:vAlign w:val="center"/>
          </w:tcPr>
          <w:p>
            <w:pPr>
              <w:ind w:right="28"/>
              <w:jc w:val="right"/>
              <w:rPr>
                <w:rFonts w:ascii="Arial" w:hAnsi="Arial"/>
                <w:sz w:val="16"/>
              </w:rPr>
            </w:pPr>
            <w:r>
              <w:rPr>
                <w:rFonts w:ascii="Arial" w:hAnsi="Arial"/>
                <w:sz w:val="16"/>
              </w:rPr>
              <w:t>52277.2</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55449.1</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2.9</w:t>
            </w:r>
          </w:p>
        </w:tc>
        <w:tc>
          <w:tcPr>
            <w:tcW w:w="851" w:type="dxa"/>
            <w:vAlign w:val="center"/>
          </w:tcPr>
          <w:p>
            <w:pPr>
              <w:ind w:right="57"/>
              <w:jc w:val="right"/>
              <w:rPr>
                <w:rFonts w:ascii="Arial" w:hAnsi="Arial"/>
                <w:sz w:val="16"/>
              </w:rPr>
            </w:pPr>
            <w:r>
              <w:rPr>
                <w:rFonts w:ascii="Arial" w:hAnsi="Arial"/>
                <w:sz w:val="16"/>
              </w:rPr>
              <w:t>3.6</w:t>
            </w:r>
          </w:p>
        </w:tc>
        <w:tc>
          <w:tcPr>
            <w:tcW w:w="851" w:type="dxa"/>
            <w:vAlign w:val="center"/>
          </w:tcPr>
          <w:p>
            <w:pPr>
              <w:ind w:right="57"/>
              <w:jc w:val="right"/>
              <w:rPr>
                <w:rFonts w:ascii="Arial" w:hAnsi="Arial"/>
                <w:sz w:val="16"/>
              </w:rPr>
            </w:pPr>
            <w:r>
              <w:rPr>
                <w:rFonts w:ascii="Arial" w:hAnsi="Arial"/>
                <w:sz w:val="16"/>
              </w:rPr>
              <w:t>3.2</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61 Water transport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527.5</w:t>
            </w:r>
          </w:p>
        </w:tc>
        <w:tc>
          <w:tcPr>
            <w:tcW w:w="851" w:type="dxa"/>
            <w:vAlign w:val="center"/>
          </w:tcPr>
          <w:p>
            <w:pPr>
              <w:ind w:right="28"/>
              <w:jc w:val="right"/>
              <w:rPr>
                <w:rFonts w:ascii="Arial" w:hAnsi="Arial"/>
                <w:sz w:val="16"/>
              </w:rPr>
            </w:pPr>
            <w:r>
              <w:rPr>
                <w:rFonts w:ascii="Arial" w:hAnsi="Arial"/>
                <w:sz w:val="16"/>
              </w:rPr>
              <w:t>660.4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855.4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0.0</w:t>
            </w:r>
          </w:p>
        </w:tc>
        <w:tc>
          <w:tcPr>
            <w:tcW w:w="851" w:type="dxa"/>
            <w:vAlign w:val="center"/>
          </w:tcPr>
          <w:p>
            <w:pPr>
              <w:ind w:right="57"/>
              <w:jc w:val="right"/>
              <w:rPr>
                <w:rFonts w:ascii="Arial" w:hAnsi="Arial"/>
                <w:sz w:val="16"/>
              </w:rPr>
            </w:pPr>
            <w:r>
              <w:rPr>
                <w:rFonts w:ascii="Arial" w:hAnsi="Arial"/>
                <w:sz w:val="16"/>
              </w:rPr>
              <w:t>0.0</w:t>
            </w:r>
          </w:p>
        </w:tc>
        <w:tc>
          <w:tcPr>
            <w:tcW w:w="851" w:type="dxa"/>
            <w:vAlign w:val="center"/>
          </w:tcPr>
          <w:p>
            <w:pPr>
              <w:ind w:right="57"/>
              <w:jc w:val="right"/>
              <w:rPr>
                <w:rFonts w:ascii="Arial" w:hAnsi="Arial"/>
                <w:sz w:val="16"/>
              </w:rPr>
            </w:pPr>
            <w:r>
              <w:rPr>
                <w:rFonts w:ascii="Arial" w:hAnsi="Arial"/>
                <w:sz w:val="16"/>
              </w:rPr>
              <w:t>0.0</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62 Air transport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3164.5</w:t>
            </w:r>
          </w:p>
        </w:tc>
        <w:tc>
          <w:tcPr>
            <w:tcW w:w="851" w:type="dxa"/>
            <w:vAlign w:val="center"/>
          </w:tcPr>
          <w:p>
            <w:pPr>
              <w:ind w:right="28"/>
              <w:jc w:val="right"/>
              <w:rPr>
                <w:rFonts w:ascii="Arial" w:hAnsi="Arial"/>
                <w:sz w:val="16"/>
              </w:rPr>
            </w:pPr>
            <w:r>
              <w:rPr>
                <w:rFonts w:ascii="Arial" w:hAnsi="Arial"/>
                <w:sz w:val="16"/>
              </w:rPr>
              <w:t>2507.7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2290.3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0.1</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63 Supporting and auxiliary transport activ.; travel ag. act.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12794.3</w:t>
            </w:r>
          </w:p>
        </w:tc>
        <w:tc>
          <w:tcPr>
            <w:tcW w:w="851" w:type="dxa"/>
            <w:vAlign w:val="center"/>
          </w:tcPr>
          <w:p>
            <w:pPr>
              <w:ind w:right="28"/>
              <w:jc w:val="right"/>
              <w:rPr>
                <w:rFonts w:ascii="Arial" w:hAnsi="Arial"/>
                <w:sz w:val="16"/>
              </w:rPr>
            </w:pPr>
            <w:r>
              <w:rPr>
                <w:rFonts w:ascii="Arial" w:hAnsi="Arial"/>
                <w:sz w:val="16"/>
              </w:rPr>
              <w:t>16285.6</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18604.0</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1.1</w:t>
            </w:r>
          </w:p>
        </w:tc>
        <w:tc>
          <w:tcPr>
            <w:tcW w:w="851" w:type="dxa"/>
            <w:vAlign w:val="center"/>
          </w:tcPr>
          <w:p>
            <w:pPr>
              <w:ind w:right="57"/>
              <w:jc w:val="right"/>
              <w:rPr>
                <w:rFonts w:ascii="Arial" w:hAnsi="Arial"/>
                <w:sz w:val="16"/>
              </w:rPr>
            </w:pPr>
            <w:r>
              <w:rPr>
                <w:rFonts w:ascii="Arial" w:hAnsi="Arial"/>
                <w:sz w:val="16"/>
              </w:rPr>
              <w:t>1.1</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64 Post and telecommunications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43107.0</w:t>
            </w:r>
          </w:p>
        </w:tc>
        <w:tc>
          <w:tcPr>
            <w:tcW w:w="851" w:type="dxa"/>
            <w:vAlign w:val="center"/>
          </w:tcPr>
          <w:p>
            <w:pPr>
              <w:ind w:right="28"/>
              <w:jc w:val="right"/>
              <w:rPr>
                <w:rFonts w:ascii="Arial" w:hAnsi="Arial"/>
                <w:sz w:val="16"/>
              </w:rPr>
            </w:pPr>
            <w:r>
              <w:rPr>
                <w:rFonts w:ascii="Arial" w:hAnsi="Arial"/>
                <w:sz w:val="16"/>
              </w:rPr>
              <w:t>53791.2</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61224.5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3.6</w:t>
            </w:r>
          </w:p>
        </w:tc>
        <w:tc>
          <w:tcPr>
            <w:tcW w:w="851" w:type="dxa"/>
            <w:vAlign w:val="center"/>
          </w:tcPr>
          <w:p>
            <w:pPr>
              <w:ind w:right="57"/>
              <w:jc w:val="right"/>
              <w:rPr>
                <w:rFonts w:ascii="Arial" w:hAnsi="Arial"/>
                <w:sz w:val="16"/>
              </w:rPr>
            </w:pPr>
            <w:r>
              <w:rPr>
                <w:rFonts w:ascii="Arial" w:hAnsi="Arial"/>
                <w:sz w:val="16"/>
              </w:rPr>
              <w:t>3.7</w:t>
            </w:r>
          </w:p>
        </w:tc>
        <w:tc>
          <w:tcPr>
            <w:tcW w:w="851" w:type="dxa"/>
            <w:vAlign w:val="center"/>
          </w:tcPr>
          <w:p>
            <w:pPr>
              <w:ind w:right="57"/>
              <w:jc w:val="right"/>
              <w:rPr>
                <w:rFonts w:ascii="Arial" w:hAnsi="Arial"/>
                <w:sz w:val="16"/>
              </w:rPr>
            </w:pPr>
            <w:r>
              <w:rPr>
                <w:rFonts w:ascii="Arial" w:hAnsi="Arial"/>
                <w:sz w:val="16"/>
              </w:rPr>
              <w:t>3.6</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J</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Financial intermediation</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48594.1</w:t>
            </w:r>
          </w:p>
        </w:tc>
        <w:tc>
          <w:tcPr>
            <w:tcW w:w="851" w:type="dxa"/>
            <w:vAlign w:val="center"/>
          </w:tcPr>
          <w:p>
            <w:pPr>
              <w:ind w:right="28"/>
              <w:jc w:val="right"/>
              <w:rPr>
                <w:rFonts w:ascii="Arial" w:hAnsi="Arial"/>
                <w:sz w:val="16"/>
              </w:rPr>
            </w:pPr>
            <w:r>
              <w:rPr>
                <w:rFonts w:ascii="Arial" w:hAnsi="Arial"/>
                <w:sz w:val="16"/>
              </w:rPr>
              <w:t>57856.5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70931.6</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4.0</w:t>
            </w:r>
          </w:p>
        </w:tc>
        <w:tc>
          <w:tcPr>
            <w:tcW w:w="851" w:type="dxa"/>
            <w:vAlign w:val="center"/>
          </w:tcPr>
          <w:p>
            <w:pPr>
              <w:ind w:right="57"/>
              <w:jc w:val="right"/>
              <w:rPr>
                <w:rFonts w:ascii="Arial" w:hAnsi="Arial"/>
                <w:sz w:val="16"/>
              </w:rPr>
            </w:pPr>
            <w:r>
              <w:rPr>
                <w:rFonts w:ascii="Arial" w:hAnsi="Arial"/>
                <w:sz w:val="16"/>
              </w:rPr>
              <w:t>4.0</w:t>
            </w:r>
          </w:p>
        </w:tc>
        <w:tc>
          <w:tcPr>
            <w:tcW w:w="851" w:type="dxa"/>
            <w:vAlign w:val="center"/>
          </w:tcPr>
          <w:p>
            <w:pPr>
              <w:ind w:right="57"/>
              <w:jc w:val="right"/>
              <w:rPr>
                <w:rFonts w:ascii="Arial" w:hAnsi="Arial"/>
                <w:sz w:val="16"/>
              </w:rPr>
            </w:pPr>
            <w:r>
              <w:rPr>
                <w:rFonts w:ascii="Arial" w:hAnsi="Arial"/>
                <w:sz w:val="16"/>
              </w:rPr>
              <w:t>4.1</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65 Financial intermed., exc. insur. and pension funding</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38672.2</w:t>
            </w:r>
          </w:p>
        </w:tc>
        <w:tc>
          <w:tcPr>
            <w:tcW w:w="851" w:type="dxa"/>
            <w:vAlign w:val="center"/>
          </w:tcPr>
          <w:p>
            <w:pPr>
              <w:ind w:right="28"/>
              <w:jc w:val="right"/>
              <w:rPr>
                <w:rFonts w:ascii="Arial" w:hAnsi="Arial"/>
                <w:sz w:val="16"/>
              </w:rPr>
            </w:pPr>
            <w:r>
              <w:rPr>
                <w:rFonts w:ascii="Arial" w:hAnsi="Arial"/>
                <w:sz w:val="16"/>
              </w:rPr>
              <w:t>47391.3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58956.5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3.2</w:t>
            </w:r>
          </w:p>
        </w:tc>
        <w:tc>
          <w:tcPr>
            <w:tcW w:w="851" w:type="dxa"/>
            <w:vAlign w:val="center"/>
          </w:tcPr>
          <w:p>
            <w:pPr>
              <w:ind w:right="57"/>
              <w:jc w:val="right"/>
              <w:rPr>
                <w:rFonts w:ascii="Arial" w:hAnsi="Arial"/>
                <w:sz w:val="16"/>
              </w:rPr>
            </w:pPr>
            <w:r>
              <w:rPr>
                <w:rFonts w:ascii="Arial" w:hAnsi="Arial"/>
                <w:sz w:val="16"/>
              </w:rPr>
              <w:t>3.3</w:t>
            </w:r>
          </w:p>
        </w:tc>
        <w:tc>
          <w:tcPr>
            <w:tcW w:w="851" w:type="dxa"/>
            <w:vAlign w:val="center"/>
          </w:tcPr>
          <w:p>
            <w:pPr>
              <w:ind w:right="57"/>
              <w:jc w:val="right"/>
              <w:rPr>
                <w:rFonts w:ascii="Arial" w:hAnsi="Arial"/>
                <w:sz w:val="16"/>
              </w:rPr>
            </w:pPr>
            <w:r>
              <w:rPr>
                <w:rFonts w:ascii="Arial" w:hAnsi="Arial"/>
                <w:sz w:val="16"/>
              </w:rPr>
              <w:t>3.4</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66 Insurance and pension funding</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8122.8</w:t>
            </w:r>
          </w:p>
        </w:tc>
        <w:tc>
          <w:tcPr>
            <w:tcW w:w="851" w:type="dxa"/>
            <w:vAlign w:val="center"/>
          </w:tcPr>
          <w:p>
            <w:pPr>
              <w:ind w:right="28"/>
              <w:jc w:val="right"/>
              <w:rPr>
                <w:rFonts w:ascii="Arial" w:hAnsi="Arial"/>
                <w:sz w:val="16"/>
              </w:rPr>
            </w:pPr>
            <w:r>
              <w:rPr>
                <w:rFonts w:ascii="Arial" w:hAnsi="Arial"/>
                <w:sz w:val="16"/>
              </w:rPr>
              <w:t>7938.3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8218.4</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0.7</w:t>
            </w:r>
          </w:p>
        </w:tc>
        <w:tc>
          <w:tcPr>
            <w:tcW w:w="851" w:type="dxa"/>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67 Activities auxiliary to financial inermediation</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1799.1</w:t>
            </w:r>
          </w:p>
        </w:tc>
        <w:tc>
          <w:tcPr>
            <w:tcW w:w="851" w:type="dxa"/>
            <w:vAlign w:val="center"/>
          </w:tcPr>
          <w:p>
            <w:pPr>
              <w:ind w:right="28"/>
              <w:jc w:val="right"/>
              <w:rPr>
                <w:rFonts w:ascii="Arial" w:hAnsi="Arial"/>
                <w:sz w:val="16"/>
              </w:rPr>
            </w:pPr>
            <w:r>
              <w:rPr>
                <w:rFonts w:ascii="Arial" w:hAnsi="Arial"/>
                <w:sz w:val="16"/>
              </w:rPr>
              <w:t>2526.9</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3756.7</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0.1</w:t>
            </w:r>
          </w:p>
        </w:tc>
        <w:tc>
          <w:tcPr>
            <w:tcW w:w="851" w:type="dxa"/>
            <w:vAlign w:val="center"/>
          </w:tcPr>
          <w:p>
            <w:pPr>
              <w:ind w:right="57"/>
              <w:jc w:val="right"/>
              <w:rPr>
                <w:rFonts w:ascii="Arial" w:hAnsi="Arial"/>
                <w:sz w:val="16"/>
              </w:rPr>
            </w:pPr>
            <w:r>
              <w:rPr>
                <w:rFonts w:ascii="Arial" w:hAnsi="Arial"/>
                <w:sz w:val="16"/>
              </w:rPr>
              <w:t>0.2</w:t>
            </w:r>
          </w:p>
        </w:tc>
        <w:tc>
          <w:tcPr>
            <w:tcW w:w="851" w:type="dxa"/>
            <w:vAlign w:val="center"/>
          </w:tcPr>
          <w:p>
            <w:pPr>
              <w:ind w:right="57"/>
              <w:jc w:val="right"/>
              <w:rPr>
                <w:rFonts w:ascii="Arial" w:hAnsi="Arial"/>
                <w:sz w:val="16"/>
              </w:rPr>
            </w:pPr>
            <w:r>
              <w:rPr>
                <w:rFonts w:ascii="Arial" w:hAnsi="Arial"/>
                <w:sz w:val="16"/>
              </w:rPr>
              <w:t>0.2</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K</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Real estate, renting and business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188064.6</w:t>
            </w:r>
          </w:p>
        </w:tc>
        <w:tc>
          <w:tcPr>
            <w:tcW w:w="851" w:type="dxa"/>
            <w:vAlign w:val="center"/>
          </w:tcPr>
          <w:p>
            <w:pPr>
              <w:ind w:right="28"/>
              <w:jc w:val="right"/>
              <w:rPr>
                <w:rFonts w:ascii="Arial" w:hAnsi="Arial"/>
                <w:sz w:val="16"/>
              </w:rPr>
            </w:pPr>
            <w:r>
              <w:rPr>
                <w:rFonts w:ascii="Arial" w:hAnsi="Arial"/>
                <w:sz w:val="16"/>
              </w:rPr>
              <w:t>230676.8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280237.0</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15.7</w:t>
            </w:r>
          </w:p>
        </w:tc>
        <w:tc>
          <w:tcPr>
            <w:tcW w:w="851" w:type="dxa"/>
            <w:vAlign w:val="center"/>
          </w:tcPr>
          <w:p>
            <w:pPr>
              <w:ind w:right="57"/>
              <w:jc w:val="right"/>
              <w:rPr>
                <w:rFonts w:ascii="Arial" w:hAnsi="Arial"/>
                <w:sz w:val="16"/>
              </w:rPr>
            </w:pPr>
            <w:r>
              <w:rPr>
                <w:rFonts w:ascii="Arial" w:hAnsi="Arial"/>
                <w:sz w:val="16"/>
              </w:rPr>
              <w:t>15.8</w:t>
            </w:r>
          </w:p>
        </w:tc>
        <w:tc>
          <w:tcPr>
            <w:tcW w:w="851" w:type="dxa"/>
            <w:vAlign w:val="center"/>
          </w:tcPr>
          <w:p>
            <w:pPr>
              <w:ind w:right="57"/>
              <w:jc w:val="right"/>
              <w:rPr>
                <w:rFonts w:ascii="Arial" w:hAnsi="Arial"/>
                <w:sz w:val="16"/>
              </w:rPr>
            </w:pPr>
            <w:r>
              <w:rPr>
                <w:rFonts w:ascii="Arial" w:hAnsi="Arial"/>
                <w:sz w:val="16"/>
              </w:rPr>
              <w:t>16.3</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70 Real estate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147337.1</w:t>
            </w:r>
          </w:p>
        </w:tc>
        <w:tc>
          <w:tcPr>
            <w:tcW w:w="851" w:type="dxa"/>
            <w:vAlign w:val="center"/>
          </w:tcPr>
          <w:p>
            <w:pPr>
              <w:ind w:right="28"/>
              <w:jc w:val="right"/>
              <w:rPr>
                <w:rFonts w:ascii="Arial" w:hAnsi="Arial"/>
                <w:sz w:val="16"/>
              </w:rPr>
            </w:pPr>
            <w:r>
              <w:rPr>
                <w:rFonts w:ascii="Arial" w:hAnsi="Arial"/>
                <w:sz w:val="16"/>
              </w:rPr>
              <w:t>175056.0</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198876.0</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12.3</w:t>
            </w:r>
          </w:p>
        </w:tc>
        <w:tc>
          <w:tcPr>
            <w:tcW w:w="851" w:type="dxa"/>
            <w:vAlign w:val="center"/>
          </w:tcPr>
          <w:p>
            <w:pPr>
              <w:ind w:right="57"/>
              <w:jc w:val="right"/>
              <w:rPr>
                <w:rFonts w:ascii="Arial" w:hAnsi="Arial"/>
                <w:sz w:val="16"/>
              </w:rPr>
            </w:pPr>
            <w:r>
              <w:rPr>
                <w:rFonts w:ascii="Arial" w:hAnsi="Arial"/>
                <w:sz w:val="16"/>
              </w:rPr>
              <w:t>12.0</w:t>
            </w:r>
          </w:p>
        </w:tc>
        <w:tc>
          <w:tcPr>
            <w:tcW w:w="851" w:type="dxa"/>
            <w:vAlign w:val="center"/>
          </w:tcPr>
          <w:p>
            <w:pPr>
              <w:ind w:right="57"/>
              <w:jc w:val="right"/>
              <w:rPr>
                <w:rFonts w:ascii="Arial" w:hAnsi="Arial"/>
                <w:sz w:val="16"/>
              </w:rPr>
            </w:pPr>
            <w:r>
              <w:rPr>
                <w:rFonts w:ascii="Arial" w:hAnsi="Arial"/>
                <w:sz w:val="16"/>
              </w:rPr>
              <w:t>11.6</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71 Renting of machinery and equipment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577.9</w:t>
            </w:r>
          </w:p>
        </w:tc>
        <w:tc>
          <w:tcPr>
            <w:tcW w:w="851" w:type="dxa"/>
            <w:vAlign w:val="center"/>
          </w:tcPr>
          <w:p>
            <w:pPr>
              <w:ind w:right="28"/>
              <w:jc w:val="right"/>
              <w:rPr>
                <w:rFonts w:ascii="Arial" w:hAnsi="Arial"/>
                <w:sz w:val="16"/>
              </w:rPr>
            </w:pPr>
            <w:r>
              <w:rPr>
                <w:rFonts w:ascii="Arial" w:hAnsi="Arial"/>
                <w:sz w:val="16"/>
              </w:rPr>
              <w:t>569.2</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1132.7</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0.0</w:t>
            </w:r>
          </w:p>
        </w:tc>
        <w:tc>
          <w:tcPr>
            <w:tcW w:w="851" w:type="dxa"/>
            <w:vAlign w:val="center"/>
          </w:tcPr>
          <w:p>
            <w:pPr>
              <w:ind w:right="57"/>
              <w:jc w:val="right"/>
              <w:rPr>
                <w:rFonts w:ascii="Arial" w:hAnsi="Arial"/>
                <w:sz w:val="16"/>
              </w:rPr>
            </w:pPr>
            <w:r>
              <w:rPr>
                <w:rFonts w:ascii="Arial" w:hAnsi="Arial"/>
                <w:sz w:val="16"/>
              </w:rPr>
              <w:t>0.0</w:t>
            </w:r>
          </w:p>
        </w:tc>
        <w:tc>
          <w:tcPr>
            <w:tcW w:w="851" w:type="dxa"/>
            <w:vAlign w:val="center"/>
          </w:tcPr>
          <w:p>
            <w:pPr>
              <w:ind w:right="57"/>
              <w:jc w:val="right"/>
              <w:rPr>
                <w:rFonts w:ascii="Arial" w:hAnsi="Arial"/>
                <w:sz w:val="16"/>
              </w:rPr>
            </w:pPr>
            <w:r>
              <w:rPr>
                <w:rFonts w:ascii="Arial" w:hAnsi="Arial"/>
                <w:sz w:val="16"/>
              </w:rPr>
              <w:t>0.1</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72 Computer and related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3472.9</w:t>
            </w:r>
          </w:p>
        </w:tc>
        <w:tc>
          <w:tcPr>
            <w:tcW w:w="851" w:type="dxa"/>
            <w:vAlign w:val="center"/>
          </w:tcPr>
          <w:p>
            <w:pPr>
              <w:ind w:right="28"/>
              <w:jc w:val="right"/>
              <w:rPr>
                <w:rFonts w:ascii="Arial" w:hAnsi="Arial"/>
                <w:sz w:val="16"/>
              </w:rPr>
            </w:pPr>
            <w:r>
              <w:rPr>
                <w:rFonts w:ascii="Arial" w:hAnsi="Arial"/>
                <w:sz w:val="16"/>
              </w:rPr>
              <w:t>5275.5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7490.2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0.4</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73 Research and development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4772.3</w:t>
            </w:r>
          </w:p>
        </w:tc>
        <w:tc>
          <w:tcPr>
            <w:tcW w:w="851" w:type="dxa"/>
            <w:vAlign w:val="center"/>
          </w:tcPr>
          <w:p>
            <w:pPr>
              <w:ind w:right="28"/>
              <w:jc w:val="right"/>
              <w:rPr>
                <w:rFonts w:ascii="Arial" w:hAnsi="Arial"/>
                <w:sz w:val="16"/>
              </w:rPr>
            </w:pPr>
            <w:r>
              <w:rPr>
                <w:rFonts w:ascii="Arial" w:hAnsi="Arial"/>
                <w:sz w:val="16"/>
              </w:rPr>
              <w:t>6261.5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7516.9</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0.4</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74 Other business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31904.4</w:t>
            </w:r>
          </w:p>
        </w:tc>
        <w:tc>
          <w:tcPr>
            <w:tcW w:w="851" w:type="dxa"/>
            <w:vAlign w:val="center"/>
          </w:tcPr>
          <w:p>
            <w:pPr>
              <w:ind w:right="28"/>
              <w:jc w:val="right"/>
              <w:rPr>
                <w:rFonts w:ascii="Arial" w:hAnsi="Arial"/>
                <w:sz w:val="16"/>
              </w:rPr>
            </w:pPr>
            <w:r>
              <w:rPr>
                <w:rFonts w:ascii="Arial" w:hAnsi="Arial"/>
                <w:sz w:val="16"/>
              </w:rPr>
              <w:t>43514.6</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65221.2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2.7</w:t>
            </w:r>
          </w:p>
        </w:tc>
        <w:tc>
          <w:tcPr>
            <w:tcW w:w="851" w:type="dxa"/>
            <w:vAlign w:val="center"/>
          </w:tcPr>
          <w:p>
            <w:pPr>
              <w:ind w:right="57"/>
              <w:jc w:val="right"/>
              <w:rPr>
                <w:rFonts w:ascii="Arial" w:hAnsi="Arial"/>
                <w:sz w:val="16"/>
              </w:rPr>
            </w:pPr>
            <w:r>
              <w:rPr>
                <w:rFonts w:ascii="Arial" w:hAnsi="Arial"/>
                <w:sz w:val="16"/>
              </w:rPr>
              <w:t>3.0</w:t>
            </w:r>
          </w:p>
        </w:tc>
        <w:tc>
          <w:tcPr>
            <w:tcW w:w="851" w:type="dxa"/>
            <w:vAlign w:val="center"/>
          </w:tcPr>
          <w:p>
            <w:pPr>
              <w:ind w:right="57"/>
              <w:jc w:val="right"/>
              <w:rPr>
                <w:rFonts w:ascii="Arial" w:hAnsi="Arial"/>
                <w:sz w:val="16"/>
              </w:rPr>
            </w:pPr>
            <w:r>
              <w:rPr>
                <w:rFonts w:ascii="Arial" w:hAnsi="Arial"/>
                <w:sz w:val="16"/>
              </w:rPr>
              <w:t>3.8</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L</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75 Public administr. and defense; comp. soc. security</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84041.3</w:t>
            </w:r>
          </w:p>
        </w:tc>
        <w:tc>
          <w:tcPr>
            <w:tcW w:w="851" w:type="dxa"/>
            <w:vAlign w:val="center"/>
          </w:tcPr>
          <w:p>
            <w:pPr>
              <w:ind w:right="28"/>
              <w:jc w:val="right"/>
              <w:rPr>
                <w:rFonts w:ascii="Arial" w:hAnsi="Arial"/>
                <w:sz w:val="16"/>
              </w:rPr>
            </w:pPr>
            <w:r>
              <w:rPr>
                <w:rFonts w:ascii="Arial" w:hAnsi="Arial"/>
                <w:sz w:val="16"/>
              </w:rPr>
              <w:t>80676.8</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67992.5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7.0</w:t>
            </w:r>
          </w:p>
        </w:tc>
        <w:tc>
          <w:tcPr>
            <w:tcW w:w="851" w:type="dxa"/>
            <w:vAlign w:val="center"/>
          </w:tcPr>
          <w:p>
            <w:pPr>
              <w:ind w:right="57"/>
              <w:jc w:val="right"/>
              <w:rPr>
                <w:rFonts w:ascii="Arial" w:hAnsi="Arial"/>
                <w:sz w:val="16"/>
              </w:rPr>
            </w:pPr>
            <w:r>
              <w:rPr>
                <w:rFonts w:ascii="Arial" w:hAnsi="Arial"/>
                <w:sz w:val="16"/>
              </w:rPr>
              <w:t>5.5</w:t>
            </w:r>
          </w:p>
        </w:tc>
        <w:tc>
          <w:tcPr>
            <w:tcW w:w="851" w:type="dxa"/>
            <w:vAlign w:val="center"/>
          </w:tcPr>
          <w:p>
            <w:pPr>
              <w:ind w:right="57"/>
              <w:jc w:val="right"/>
              <w:rPr>
                <w:rFonts w:ascii="Arial" w:hAnsi="Arial"/>
                <w:sz w:val="16"/>
              </w:rPr>
            </w:pPr>
            <w:r>
              <w:rPr>
                <w:rFonts w:ascii="Arial" w:hAnsi="Arial"/>
                <w:sz w:val="16"/>
              </w:rPr>
              <w:t>4.0</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M</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80 Education</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50998.5</w:t>
            </w:r>
          </w:p>
        </w:tc>
        <w:tc>
          <w:tcPr>
            <w:tcW w:w="851" w:type="dxa"/>
            <w:vAlign w:val="center"/>
          </w:tcPr>
          <w:p>
            <w:pPr>
              <w:ind w:right="28"/>
              <w:jc w:val="right"/>
              <w:rPr>
                <w:rFonts w:ascii="Arial" w:hAnsi="Arial"/>
                <w:sz w:val="16"/>
              </w:rPr>
            </w:pPr>
            <w:r>
              <w:rPr>
                <w:rFonts w:ascii="Arial" w:hAnsi="Arial"/>
                <w:sz w:val="16"/>
              </w:rPr>
              <w:t>64489.5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79004.3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4.2</w:t>
            </w:r>
          </w:p>
        </w:tc>
        <w:tc>
          <w:tcPr>
            <w:tcW w:w="851" w:type="dxa"/>
            <w:vAlign w:val="center"/>
          </w:tcPr>
          <w:p>
            <w:pPr>
              <w:ind w:right="57"/>
              <w:jc w:val="right"/>
              <w:rPr>
                <w:rFonts w:ascii="Arial" w:hAnsi="Arial"/>
                <w:sz w:val="16"/>
              </w:rPr>
            </w:pPr>
            <w:r>
              <w:rPr>
                <w:rFonts w:ascii="Arial" w:hAnsi="Arial"/>
                <w:sz w:val="16"/>
              </w:rPr>
              <w:t>4.4</w:t>
            </w:r>
          </w:p>
        </w:tc>
        <w:tc>
          <w:tcPr>
            <w:tcW w:w="851" w:type="dxa"/>
            <w:vAlign w:val="center"/>
          </w:tcPr>
          <w:p>
            <w:pPr>
              <w:ind w:right="57"/>
              <w:jc w:val="right"/>
              <w:rPr>
                <w:rFonts w:ascii="Arial" w:hAnsi="Arial"/>
                <w:sz w:val="16"/>
              </w:rPr>
            </w:pPr>
            <w:r>
              <w:rPr>
                <w:rFonts w:ascii="Arial" w:hAnsi="Arial"/>
                <w:sz w:val="16"/>
              </w:rPr>
              <w:t>4.6</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N</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85 Health and social work</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69234.1</w:t>
            </w:r>
          </w:p>
        </w:tc>
        <w:tc>
          <w:tcPr>
            <w:tcW w:w="851" w:type="dxa"/>
            <w:vAlign w:val="center"/>
          </w:tcPr>
          <w:p>
            <w:pPr>
              <w:ind w:right="28"/>
              <w:jc w:val="right"/>
              <w:rPr>
                <w:rFonts w:ascii="Arial" w:hAnsi="Arial"/>
                <w:sz w:val="16"/>
              </w:rPr>
            </w:pPr>
            <w:r>
              <w:rPr>
                <w:rFonts w:ascii="Arial" w:hAnsi="Arial"/>
                <w:sz w:val="16"/>
              </w:rPr>
              <w:t>83473.5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98762.9</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5.8</w:t>
            </w:r>
          </w:p>
        </w:tc>
        <w:tc>
          <w:tcPr>
            <w:tcW w:w="851" w:type="dxa"/>
            <w:vAlign w:val="center"/>
          </w:tcPr>
          <w:p>
            <w:pPr>
              <w:ind w:right="57"/>
              <w:jc w:val="right"/>
              <w:rPr>
                <w:rFonts w:ascii="Arial" w:hAnsi="Arial"/>
                <w:sz w:val="16"/>
              </w:rPr>
            </w:pPr>
            <w:r>
              <w:rPr>
                <w:rFonts w:ascii="Arial" w:hAnsi="Arial"/>
                <w:sz w:val="16"/>
              </w:rPr>
              <w:t>5.7</w:t>
            </w:r>
          </w:p>
        </w:tc>
        <w:tc>
          <w:tcPr>
            <w:tcW w:w="851" w:type="dxa"/>
            <w:vAlign w:val="center"/>
          </w:tcPr>
          <w:p>
            <w:pPr>
              <w:ind w:right="57"/>
              <w:jc w:val="right"/>
              <w:rPr>
                <w:rFonts w:ascii="Arial" w:hAnsi="Arial"/>
                <w:sz w:val="16"/>
              </w:rPr>
            </w:pPr>
            <w:r>
              <w:rPr>
                <w:rFonts w:ascii="Arial" w:hAnsi="Arial"/>
                <w:sz w:val="16"/>
              </w:rPr>
              <w:t>5.8</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O</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Other commun,. social and person. service activit.</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30489.2</w:t>
            </w:r>
          </w:p>
        </w:tc>
        <w:tc>
          <w:tcPr>
            <w:tcW w:w="851" w:type="dxa"/>
            <w:vAlign w:val="center"/>
          </w:tcPr>
          <w:p>
            <w:pPr>
              <w:ind w:right="28"/>
              <w:jc w:val="right"/>
              <w:rPr>
                <w:rFonts w:ascii="Arial" w:hAnsi="Arial"/>
                <w:sz w:val="16"/>
              </w:rPr>
            </w:pPr>
            <w:r>
              <w:rPr>
                <w:rFonts w:ascii="Arial" w:hAnsi="Arial"/>
                <w:sz w:val="16"/>
              </w:rPr>
              <w:t>41478.4</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51777.6</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2.5</w:t>
            </w:r>
          </w:p>
        </w:tc>
        <w:tc>
          <w:tcPr>
            <w:tcW w:w="851" w:type="dxa"/>
            <w:vAlign w:val="center"/>
          </w:tcPr>
          <w:p>
            <w:pPr>
              <w:ind w:right="57"/>
              <w:jc w:val="right"/>
              <w:rPr>
                <w:rFonts w:ascii="Arial" w:hAnsi="Arial"/>
                <w:sz w:val="16"/>
              </w:rPr>
            </w:pPr>
            <w:r>
              <w:rPr>
                <w:rFonts w:ascii="Arial" w:hAnsi="Arial"/>
                <w:sz w:val="16"/>
              </w:rPr>
              <w:t>2.8</w:t>
            </w:r>
          </w:p>
        </w:tc>
        <w:tc>
          <w:tcPr>
            <w:tcW w:w="851" w:type="dxa"/>
            <w:vAlign w:val="center"/>
          </w:tcPr>
          <w:p>
            <w:pPr>
              <w:ind w:right="57"/>
              <w:jc w:val="right"/>
              <w:rPr>
                <w:rFonts w:ascii="Arial" w:hAnsi="Arial"/>
                <w:sz w:val="16"/>
              </w:rPr>
            </w:pPr>
            <w:r>
              <w:rPr>
                <w:rFonts w:ascii="Arial" w:hAnsi="Arial"/>
                <w:sz w:val="16"/>
              </w:rPr>
              <w:t>3.0</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90 Sewage and refuse disposal and similar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6067.8</w:t>
            </w:r>
          </w:p>
        </w:tc>
        <w:tc>
          <w:tcPr>
            <w:tcW w:w="851" w:type="dxa"/>
            <w:vAlign w:val="center"/>
          </w:tcPr>
          <w:p>
            <w:pPr>
              <w:ind w:right="28"/>
              <w:jc w:val="right"/>
              <w:rPr>
                <w:rFonts w:ascii="Arial" w:hAnsi="Arial"/>
                <w:sz w:val="16"/>
              </w:rPr>
            </w:pPr>
            <w:r>
              <w:rPr>
                <w:rFonts w:ascii="Arial" w:hAnsi="Arial"/>
                <w:sz w:val="16"/>
              </w:rPr>
              <w:t>7462.5</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8736.5</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91 Activities of membership organizations n.e.c.</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5397.7</w:t>
            </w:r>
          </w:p>
        </w:tc>
        <w:tc>
          <w:tcPr>
            <w:tcW w:w="851" w:type="dxa"/>
            <w:vAlign w:val="center"/>
          </w:tcPr>
          <w:p>
            <w:pPr>
              <w:ind w:right="28"/>
              <w:jc w:val="right"/>
              <w:rPr>
                <w:rFonts w:ascii="Arial" w:hAnsi="Arial"/>
                <w:sz w:val="16"/>
              </w:rPr>
            </w:pPr>
            <w:r>
              <w:rPr>
                <w:rFonts w:ascii="Arial" w:hAnsi="Arial"/>
                <w:sz w:val="16"/>
              </w:rPr>
              <w:t>7180.7</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8802.3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0.4</w:t>
            </w:r>
          </w:p>
        </w:tc>
        <w:tc>
          <w:tcPr>
            <w:tcW w:w="851" w:type="dxa"/>
            <w:vAlign w:val="center"/>
          </w:tcPr>
          <w:p>
            <w:pPr>
              <w:ind w:right="57"/>
              <w:jc w:val="right"/>
              <w:rPr>
                <w:rFonts w:ascii="Arial" w:hAnsi="Arial"/>
                <w:sz w:val="16"/>
              </w:rPr>
            </w:pPr>
            <w:r>
              <w:rPr>
                <w:rFonts w:ascii="Arial" w:hAnsi="Arial"/>
                <w:sz w:val="16"/>
              </w:rPr>
              <w:t>0.5</w:t>
            </w:r>
          </w:p>
        </w:tc>
        <w:tc>
          <w:tcPr>
            <w:tcW w:w="851" w:type="dxa"/>
            <w:vAlign w:val="center"/>
          </w:tcPr>
          <w:p>
            <w:pPr>
              <w:ind w:right="57"/>
              <w:jc w:val="right"/>
              <w:rPr>
                <w:rFonts w:ascii="Arial" w:hAnsi="Arial"/>
                <w:sz w:val="16"/>
              </w:rPr>
            </w:pPr>
            <w:r>
              <w:rPr>
                <w:rFonts w:ascii="Arial" w:hAnsi="Arial"/>
                <w:sz w:val="16"/>
              </w:rPr>
              <w:t>0.5</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92 Recreational, cultural and sporting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15475.3</w:t>
            </w:r>
          </w:p>
        </w:tc>
        <w:tc>
          <w:tcPr>
            <w:tcW w:w="851" w:type="dxa"/>
            <w:vAlign w:val="center"/>
          </w:tcPr>
          <w:p>
            <w:pPr>
              <w:ind w:right="28"/>
              <w:jc w:val="right"/>
              <w:rPr>
                <w:rFonts w:ascii="Arial" w:hAnsi="Arial"/>
                <w:sz w:val="16"/>
              </w:rPr>
            </w:pPr>
            <w:r>
              <w:rPr>
                <w:rFonts w:ascii="Arial" w:hAnsi="Arial"/>
                <w:sz w:val="16"/>
              </w:rPr>
              <w:t>21811.9</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27159.2</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1.3</w:t>
            </w:r>
          </w:p>
        </w:tc>
        <w:tc>
          <w:tcPr>
            <w:tcW w:w="851" w:type="dxa"/>
            <w:vAlign w:val="center"/>
          </w:tcPr>
          <w:p>
            <w:pPr>
              <w:ind w:right="57"/>
              <w:jc w:val="right"/>
              <w:rPr>
                <w:rFonts w:ascii="Arial" w:hAnsi="Arial"/>
                <w:sz w:val="16"/>
              </w:rPr>
            </w:pPr>
            <w:r>
              <w:rPr>
                <w:rFonts w:ascii="Arial" w:hAnsi="Arial"/>
                <w:sz w:val="16"/>
              </w:rPr>
              <w:t>1.5</w:t>
            </w:r>
          </w:p>
        </w:tc>
        <w:tc>
          <w:tcPr>
            <w:tcW w:w="851" w:type="dxa"/>
            <w:vAlign w:val="center"/>
          </w:tcPr>
          <w:p>
            <w:pPr>
              <w:ind w:right="57"/>
              <w:jc w:val="right"/>
              <w:rPr>
                <w:rFonts w:ascii="Arial" w:hAnsi="Arial"/>
                <w:sz w:val="16"/>
              </w:rPr>
            </w:pPr>
            <w:r>
              <w:rPr>
                <w:rFonts w:ascii="Arial" w:hAnsi="Arial"/>
                <w:sz w:val="16"/>
              </w:rPr>
              <w:t>1.6</w:t>
            </w:r>
          </w:p>
        </w:tc>
      </w:tr>
      <w:tr>
        <w:trPr>
          <w:wAfter w:w="0" w:type="dxa"/>
        </w:trPr>
        <w:tc>
          <w:tcPr>
            <w:tcW w:w="790" w:type="dxa"/>
            <w:vAlign w:val="center"/>
          </w:tcPr>
          <w:p>
            <w:pPr>
              <w:spacing w:before="20" w:after="20"/>
              <w:jc w:val="right"/>
              <w:rPr>
                <w:rFonts w:ascii="Arial" w:hAnsi="Arial"/>
                <w:sz w:val="16"/>
              </w:rPr>
            </w:pPr>
          </w:p>
        </w:tc>
        <w:tc>
          <w:tcPr>
            <w:tcW w:w="4309" w:type="dxa"/>
            <w:tcBorders>
              <w:right w:val="single" w:sz="4" w:space="0" w:shadow="0" w:frame="0"/>
            </w:tcBorders>
            <w:vAlign w:val="center"/>
          </w:tcPr>
          <w:p>
            <w:pPr>
              <w:rPr>
                <w:rFonts w:ascii="Arial" w:hAnsi="Arial"/>
                <w:sz w:val="16"/>
              </w:rPr>
            </w:pPr>
            <w:r>
              <w:rPr>
                <w:rFonts w:ascii="Arial" w:hAnsi="Arial"/>
                <w:sz w:val="16"/>
              </w:rPr>
              <w:t>93 Other service activities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3548.4</w:t>
            </w:r>
          </w:p>
        </w:tc>
        <w:tc>
          <w:tcPr>
            <w:tcW w:w="851" w:type="dxa"/>
            <w:vAlign w:val="center"/>
          </w:tcPr>
          <w:p>
            <w:pPr>
              <w:ind w:right="28"/>
              <w:jc w:val="right"/>
              <w:rPr>
                <w:rFonts w:ascii="Arial" w:hAnsi="Arial"/>
                <w:sz w:val="16"/>
              </w:rPr>
            </w:pPr>
            <w:r>
              <w:rPr>
                <w:rFonts w:ascii="Arial" w:hAnsi="Arial"/>
                <w:sz w:val="16"/>
              </w:rPr>
              <w:t>5023.3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7079.6</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0.3</w:t>
            </w:r>
          </w:p>
        </w:tc>
        <w:tc>
          <w:tcPr>
            <w:tcW w:w="851" w:type="dxa"/>
            <w:vAlign w:val="center"/>
          </w:tcPr>
          <w:p>
            <w:pPr>
              <w:ind w:right="57"/>
              <w:jc w:val="right"/>
              <w:rPr>
                <w:rFonts w:ascii="Arial" w:hAnsi="Arial"/>
                <w:sz w:val="16"/>
              </w:rPr>
            </w:pPr>
            <w:r>
              <w:rPr>
                <w:rFonts w:ascii="Arial" w:hAnsi="Arial"/>
                <w:sz w:val="16"/>
              </w:rPr>
              <w:t>0.4</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P</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95 Private households with employed persons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1326.8</w:t>
            </w:r>
          </w:p>
        </w:tc>
        <w:tc>
          <w:tcPr>
            <w:tcW w:w="851" w:type="dxa"/>
            <w:vAlign w:val="center"/>
          </w:tcPr>
          <w:p>
            <w:pPr>
              <w:ind w:right="28"/>
              <w:jc w:val="right"/>
              <w:rPr>
                <w:rFonts w:ascii="Arial" w:hAnsi="Arial"/>
                <w:sz w:val="16"/>
              </w:rPr>
            </w:pPr>
            <w:r>
              <w:rPr>
                <w:rFonts w:ascii="Arial" w:hAnsi="Arial"/>
                <w:sz w:val="16"/>
              </w:rPr>
              <w:t>1544.3</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1539.3</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0.1</w:t>
            </w:r>
          </w:p>
        </w:tc>
        <w:tc>
          <w:tcPr>
            <w:tcW w:w="851" w:type="dxa"/>
            <w:vAlign w:val="center"/>
          </w:tcPr>
          <w:p>
            <w:pPr>
              <w:ind w:right="57"/>
              <w:jc w:val="right"/>
              <w:rPr>
                <w:rFonts w:ascii="Arial" w:hAnsi="Arial"/>
                <w:sz w:val="16"/>
              </w:rPr>
            </w:pPr>
            <w:r>
              <w:rPr>
                <w:rFonts w:ascii="Arial" w:hAnsi="Arial"/>
                <w:sz w:val="16"/>
              </w:rPr>
              <w:t>0.1</w:t>
            </w:r>
          </w:p>
        </w:tc>
        <w:tc>
          <w:tcPr>
            <w:tcW w:w="851" w:type="dxa"/>
            <w:vAlign w:val="center"/>
          </w:tcPr>
          <w:p>
            <w:pPr>
              <w:ind w:right="57"/>
              <w:jc w:val="right"/>
              <w:rPr>
                <w:rFonts w:ascii="Arial" w:hAnsi="Arial"/>
                <w:sz w:val="16"/>
              </w:rPr>
            </w:pPr>
            <w:r>
              <w:rPr>
                <w:rFonts w:ascii="Arial" w:hAnsi="Arial"/>
                <w:sz w:val="16"/>
              </w:rPr>
              <w:t>0.1</w:t>
            </w:r>
          </w:p>
        </w:tc>
      </w:tr>
      <w:tr>
        <w:trPr>
          <w:wAfter w:w="0" w:type="dxa"/>
        </w:trPr>
        <w:tc>
          <w:tcPr>
            <w:tcW w:w="790" w:type="dxa"/>
            <w:vAlign w:val="center"/>
          </w:tcPr>
          <w:p>
            <w:pPr>
              <w:spacing w:before="20" w:after="20"/>
              <w:jc w:val="right"/>
              <w:rPr>
                <w:rFonts w:ascii="Arial" w:hAnsi="Arial"/>
                <w:b w:val="1"/>
                <w:sz w:val="16"/>
              </w:rPr>
            </w:pPr>
            <w:r>
              <w:rPr>
                <w:rFonts w:ascii="Arial" w:hAnsi="Arial"/>
                <w:b w:val="1"/>
                <w:sz w:val="16"/>
              </w:rPr>
              <w:t>Q</w:t>
            </w:r>
          </w:p>
        </w:tc>
        <w:tc>
          <w:tcPr>
            <w:tcW w:w="4309" w:type="dxa"/>
            <w:tcBorders>
              <w:right w:val="single" w:sz="4" w:space="0" w:shadow="0" w:frame="0"/>
            </w:tcBorders>
            <w:vAlign w:val="center"/>
          </w:tcPr>
          <w:p>
            <w:pPr>
              <w:rPr>
                <w:rFonts w:ascii="Arial" w:hAnsi="Arial"/>
                <w:b w:val="1"/>
                <w:sz w:val="16"/>
              </w:rPr>
            </w:pPr>
            <w:r>
              <w:rPr>
                <w:rFonts w:ascii="Arial" w:hAnsi="Arial"/>
                <w:b w:val="1"/>
                <w:sz w:val="16"/>
              </w:rPr>
              <w:t>99 Extra-territorial organizations and bodies</w:t>
            </w:r>
          </w:p>
        </w:tc>
        <w:tc>
          <w:tcPr>
            <w:tcW w:w="851" w:type="dxa"/>
            <w:tcBorders>
              <w:left w:val="single" w:sz="4" w:space="0" w:shadow="0" w:frame="0"/>
            </w:tcBorders>
            <w:vAlign w:val="center"/>
          </w:tcPr>
          <w:p>
            <w:pPr>
              <w:ind w:right="28"/>
              <w:jc w:val="right"/>
              <w:rPr>
                <w:rFonts w:ascii="Arial" w:hAnsi="Arial"/>
                <w:sz w:val="16"/>
              </w:rPr>
            </w:pPr>
            <w:r>
              <w:rPr>
                <w:rFonts w:ascii="Arial" w:hAnsi="Arial"/>
                <w:sz w:val="16"/>
              </w:rPr>
              <w:t>...</w:t>
            </w:r>
          </w:p>
        </w:tc>
        <w:tc>
          <w:tcPr>
            <w:tcW w:w="851" w:type="dxa"/>
            <w:vAlign w:val="center"/>
          </w:tcPr>
          <w:p>
            <w:pPr>
              <w:ind w:right="28"/>
              <w:jc w:val="right"/>
              <w:rPr>
                <w:rFonts w:ascii="Arial" w:hAnsi="Arial"/>
                <w:sz w:val="16"/>
              </w:rPr>
            </w:pPr>
            <w:r>
              <w:rPr>
                <w:rFonts w:ascii="Arial" w:hAnsi="Arial"/>
                <w:sz w:val="16"/>
              </w:rPr>
              <w:t>...</w:t>
            </w:r>
          </w:p>
        </w:tc>
        <w:tc>
          <w:tcPr>
            <w:tcW w:w="851" w:type="dxa"/>
            <w:tcBorders>
              <w:right w:val="single" w:sz="4" w:space="0" w:shadow="0" w:frame="0"/>
            </w:tcBorders>
            <w:vAlign w:val="center"/>
          </w:tcPr>
          <w:p>
            <w:pPr>
              <w:ind w:right="28"/>
              <w:jc w:val="right"/>
              <w:rPr>
                <w:rFonts w:ascii="Arial" w:hAnsi="Arial"/>
                <w:sz w:val="16"/>
              </w:rPr>
            </w:pPr>
            <w:r>
              <w:rPr>
                <w:rFonts w:ascii="Arial" w:hAnsi="Arial"/>
                <w:sz w:val="16"/>
              </w:rPr>
              <w:t>...</w:t>
            </w:r>
          </w:p>
        </w:tc>
        <w:tc>
          <w:tcPr>
            <w:tcW w:w="851" w:type="dxa"/>
            <w:tcBorders>
              <w:left w:val="single" w:sz="4" w:space="0" w:shadow="0" w:frame="0"/>
            </w:tcBorders>
            <w:vAlign w:val="center"/>
          </w:tcPr>
          <w:p>
            <w:pPr>
              <w:ind w:right="57"/>
              <w:jc w:val="right"/>
              <w:rPr>
                <w:rFonts w:ascii="Arial" w:hAnsi="Arial"/>
                <w:sz w:val="16"/>
              </w:rPr>
            </w:pPr>
            <w:r>
              <w:rPr>
                <w:rFonts w:ascii="Arial" w:hAnsi="Arial"/>
                <w:sz w:val="16"/>
              </w:rPr>
              <w:t>...</w:t>
            </w:r>
          </w:p>
        </w:tc>
        <w:tc>
          <w:tcPr>
            <w:tcW w:w="851" w:type="dxa"/>
            <w:vAlign w:val="center"/>
          </w:tcPr>
          <w:p>
            <w:pPr>
              <w:ind w:right="57"/>
              <w:jc w:val="right"/>
              <w:rPr>
                <w:rFonts w:ascii="Arial" w:hAnsi="Arial"/>
                <w:sz w:val="16"/>
              </w:rPr>
            </w:pPr>
            <w:r>
              <w:rPr>
                <w:rFonts w:ascii="Arial" w:hAnsi="Arial"/>
                <w:sz w:val="16"/>
              </w:rPr>
              <w:t>...</w:t>
            </w:r>
          </w:p>
        </w:tc>
        <w:tc>
          <w:tcPr>
            <w:tcW w:w="851" w:type="dxa"/>
            <w:vAlign w:val="center"/>
          </w:tcPr>
          <w:p>
            <w:pPr>
              <w:ind w:right="57"/>
              <w:jc w:val="right"/>
              <w:rPr>
                <w:rFonts w:ascii="Arial" w:hAnsi="Arial"/>
                <w:sz w:val="16"/>
              </w:rPr>
            </w:pPr>
            <w:r>
              <w:rPr>
                <w:rFonts w:ascii="Arial" w:hAnsi="Arial"/>
                <w:sz w:val="16"/>
              </w:rPr>
              <w:t>...</w:t>
            </w:r>
          </w:p>
        </w:tc>
      </w:tr>
    </w:tbl>
    <w:p>
      <w:pPr>
        <w:ind w:firstLine="900"/>
        <w:jc w:val="both"/>
        <w:rPr>
          <w:rFonts w:ascii="Arial" w:hAnsi="Arial"/>
          <w:b w:val="1"/>
          <w:sz w:val="22"/>
        </w:rPr>
      </w:pPr>
    </w:p>
    <w:p>
      <w:pPr>
        <w:ind w:firstLine="900"/>
        <w:jc w:val="both"/>
        <w:rPr>
          <w:rFonts w:ascii="Arial" w:hAnsi="Arial"/>
          <w:b w:val="1"/>
          <w:sz w:val="22"/>
        </w:rPr>
      </w:pPr>
    </w:p>
    <w:p>
      <w:pPr>
        <w:ind w:firstLine="900"/>
        <w:jc w:val="both"/>
        <w:rPr>
          <w:rFonts w:ascii="Arial" w:hAnsi="Arial"/>
          <w:b w:val="1"/>
          <w:sz w:val="22"/>
        </w:rPr>
      </w:pPr>
    </w:p>
    <w:p>
      <w:pPr>
        <w:ind w:firstLine="900"/>
        <w:jc w:val="both"/>
        <w:rPr>
          <w:rFonts w:ascii="Arial" w:hAnsi="Arial"/>
          <w:b w:val="1"/>
          <w:sz w:val="22"/>
        </w:rPr>
      </w:pPr>
    </w:p>
    <w:p>
      <w:pPr>
        <w:ind w:firstLine="900"/>
        <w:jc w:val="both"/>
        <w:rPr>
          <w:rFonts w:ascii="Arial" w:hAnsi="Arial"/>
          <w:b w:val="1"/>
          <w:sz w:val="2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921" w:type="dxa"/>
            <w:gridSpan w:val="7"/>
          </w:tcPr>
          <w:p>
            <w:pPr>
              <w:spacing w:lineRule="auto" w:line="264"/>
              <w:jc w:val="center"/>
              <w:rPr>
                <w:rFonts w:ascii="Arial" w:hAnsi="Arial"/>
                <w:b w:val="1"/>
                <w:sz w:val="20"/>
              </w:rPr>
            </w:pPr>
            <w:r>
              <w:rPr>
                <w:rFonts w:ascii="Arial" w:hAnsi="Arial"/>
                <w:b w:val="1"/>
                <w:sz w:val="20"/>
              </w:rPr>
              <w:t xml:space="preserve">3. </w:t>
            </w:r>
            <w:r>
              <w:rPr>
                <w:rFonts w:ascii="Arial" w:hAnsi="Arial"/>
                <w:b w:val="1"/>
                <w:sz w:val="20"/>
              </w:rPr>
              <w:t>Use of Gross domestic product</w:t>
            </w:r>
          </w:p>
        </w:tc>
      </w:tr>
      <w:tr>
        <w:trPr>
          <w:wAfter w:w="0" w:type="dxa"/>
        </w:trPr>
        <w:tc>
          <w:tcPr>
            <w:tcW w:w="9921" w:type="dxa"/>
            <w:gridSpan w:val="7"/>
          </w:tcPr>
          <w:p>
            <w:pPr>
              <w:spacing w:lineRule="auto" w:line="264"/>
              <w:jc w:val="center"/>
              <w:rPr>
                <w:rFonts w:ascii="Arial" w:hAnsi="Arial"/>
                <w:b w:val="1"/>
                <w:sz w:val="16"/>
              </w:rPr>
            </w:pPr>
          </w:p>
        </w:tc>
      </w:tr>
      <w:tr>
        <w:trPr>
          <w:wAfter w:w="0" w:type="dxa"/>
        </w:trPr>
        <w:tc>
          <w:tcPr>
            <w:tcW w:w="9921" w:type="dxa"/>
            <w:gridSpan w:val="7"/>
            <w:tcBorders>
              <w:bottom w:val="single" w:sz="4" w:space="0" w:shadow="0" w:frame="0"/>
            </w:tcBorders>
          </w:tcPr>
          <w:p>
            <w:pPr>
              <w:spacing w:lineRule="auto" w:line="264"/>
              <w:rPr>
                <w:rFonts w:ascii="Arial" w:hAnsi="Arial"/>
                <w:b w:val="1"/>
                <w:sz w:val="18"/>
              </w:rPr>
            </w:pPr>
            <w:r>
              <w:rPr>
                <w:rFonts w:ascii="Arial" w:hAnsi="Arial"/>
                <w:b w:val="1"/>
                <w:sz w:val="18"/>
              </w:rPr>
              <w:t xml:space="preserve">Republic of Serbia </w:t>
            </w:r>
          </w:p>
        </w:tc>
      </w:tr>
      <w:tr>
        <w:trPr>
          <w:wAfter w:w="0" w:type="dxa"/>
        </w:trPr>
        <w:tc>
          <w:tcPr>
            <w:tcW w:w="3869" w:type="dxa"/>
            <w:vMerge w:val="restart"/>
            <w:tcBorders>
              <w:top w:val="single" w:sz="4" w:space="0" w:shadow="0" w:frame="0"/>
              <w:bottom w:val="single" w:sz="4" w:space="0" w:shadow="0" w:frame="0"/>
              <w:right w:val="single" w:sz="4" w:space="0" w:shadow="0" w:frame="0"/>
            </w:tcBorders>
          </w:tcPr>
          <w:p>
            <w:pPr>
              <w:spacing w:lineRule="auto" w:line="264"/>
              <w:jc w:val="both"/>
              <w:rPr>
                <w:rFonts w:ascii="Arial" w:hAnsi="Arial"/>
                <w:sz w:val="16"/>
              </w:rPr>
            </w:pPr>
          </w:p>
        </w:tc>
        <w:tc>
          <w:tcPr>
            <w:tcW w:w="3046"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before="80" w:after="80"/>
              <w:jc w:val="center"/>
              <w:rPr>
                <w:rFonts w:ascii="Arial" w:hAnsi="Arial"/>
                <w:b w:val="1"/>
                <w:sz w:val="16"/>
              </w:rPr>
            </w:pPr>
            <w:r>
              <w:rPr>
                <w:rFonts w:ascii="Arial" w:hAnsi="Arial"/>
                <w:b w:val="1"/>
                <w:sz w:val="16"/>
              </w:rPr>
              <w:t>Total</w:t>
            </w:r>
            <w:r>
              <w:rPr>
                <w:rFonts w:ascii="Arial" w:hAnsi="Arial"/>
                <w:b w:val="1"/>
                <w:sz w:val="16"/>
              </w:rPr>
              <w:t xml:space="preserve">, </w:t>
            </w:r>
            <w:r>
              <w:rPr>
                <w:rFonts w:ascii="Arial" w:hAnsi="Arial"/>
                <w:b w:val="1"/>
                <w:sz w:val="16"/>
              </w:rPr>
              <w:t>mill</w:t>
            </w:r>
            <w:r>
              <w:rPr>
                <w:rFonts w:ascii="Arial" w:hAnsi="Arial"/>
                <w:b w:val="1"/>
                <w:sz w:val="16"/>
              </w:rPr>
              <w:t xml:space="preserve">. </w:t>
            </w:r>
            <w:r>
              <w:rPr>
                <w:rFonts w:ascii="Arial" w:hAnsi="Arial"/>
                <w:b w:val="1"/>
                <w:sz w:val="16"/>
              </w:rPr>
              <w:t>Din</w:t>
            </w:r>
            <w:r>
              <w:rPr>
                <w:rFonts w:ascii="Arial" w:hAnsi="Arial"/>
                <w:b w:val="1"/>
                <w:sz w:val="16"/>
              </w:rPr>
              <w:t>ars</w:t>
            </w:r>
          </w:p>
        </w:tc>
        <w:tc>
          <w:tcPr>
            <w:tcW w:w="3006" w:type="dxa"/>
            <w:gridSpan w:val="3"/>
            <w:tcBorders>
              <w:top w:val="single" w:sz="4" w:space="0" w:shadow="0" w:frame="0"/>
              <w:left w:val="single" w:sz="4" w:space="0" w:shadow="0" w:frame="0"/>
              <w:bottom w:val="single" w:sz="4" w:space="0" w:shadow="0" w:frame="0"/>
            </w:tcBorders>
            <w:vAlign w:val="bottom"/>
          </w:tcPr>
          <w:p>
            <w:pPr>
              <w:spacing w:before="80" w:after="80"/>
              <w:jc w:val="center"/>
              <w:rPr>
                <w:rFonts w:ascii="Arial" w:hAnsi="Arial"/>
                <w:b w:val="1"/>
                <w:sz w:val="16"/>
              </w:rPr>
            </w:pPr>
            <w:r>
              <w:rPr>
                <w:rFonts w:ascii="Arial" w:hAnsi="Arial"/>
                <w:b w:val="1"/>
                <w:sz w:val="16"/>
              </w:rPr>
              <w:t>Structure</w:t>
            </w:r>
            <w:r>
              <w:rPr>
                <w:rFonts w:ascii="Arial" w:hAnsi="Arial"/>
                <w:b w:val="1"/>
                <w:sz w:val="16"/>
              </w:rPr>
              <w:t>, %</w:t>
            </w:r>
          </w:p>
        </w:tc>
      </w:tr>
      <w:tr>
        <w:trPr>
          <w:wAfter w:w="0" w:type="dxa"/>
        </w:trPr>
        <w:tc>
          <w:tcPr>
            <w:tcW w:w="3869" w:type="dxa"/>
            <w:vMerge w:val="continue"/>
            <w:tcBorders>
              <w:top w:val="single" w:sz="4" w:space="0" w:shadow="0" w:frame="0"/>
              <w:bottom w:val="single" w:sz="4" w:space="0" w:shadow="0" w:frame="0"/>
              <w:right w:val="single" w:sz="4" w:space="0" w:shadow="0" w:frame="0"/>
            </w:tcBorders>
          </w:tcPr>
          <w:p>
            <w:pPr>
              <w:spacing w:lineRule="auto" w:line="264"/>
              <w:jc w:val="both"/>
              <w:rPr>
                <w:rFonts w:ascii="Arial" w:hAnsi="Arial"/>
                <w:sz w:val="16"/>
              </w:rPr>
            </w:pPr>
          </w:p>
        </w:tc>
        <w:tc>
          <w:tcPr>
            <w:tcW w:w="1016"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2004</w:t>
            </w:r>
          </w:p>
        </w:tc>
        <w:tc>
          <w:tcPr>
            <w:tcW w:w="1015"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2005</w:t>
            </w:r>
          </w:p>
        </w:tc>
        <w:tc>
          <w:tcPr>
            <w:tcW w:w="1015"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2006</w:t>
            </w:r>
          </w:p>
        </w:tc>
        <w:tc>
          <w:tcPr>
            <w:tcW w:w="1002"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2004</w:t>
            </w:r>
          </w:p>
        </w:tc>
        <w:tc>
          <w:tcPr>
            <w:tcW w:w="1002"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2005</w:t>
            </w:r>
          </w:p>
        </w:tc>
        <w:tc>
          <w:tcPr>
            <w:tcW w:w="1002" w:type="dxa"/>
            <w:tcBorders>
              <w:top w:val="single" w:sz="4" w:space="0" w:shadow="0" w:frame="0"/>
              <w:left w:val="single" w:sz="4" w:space="0" w:shadow="0" w:frame="0"/>
              <w:bottom w:val="single" w:sz="4" w:space="0" w:shadow="0" w:frame="0"/>
            </w:tcBorders>
            <w:vAlign w:val="bottom"/>
          </w:tcPr>
          <w:p>
            <w:pPr>
              <w:spacing w:lineRule="auto" w:line="264" w:before="80" w:after="80"/>
              <w:jc w:val="center"/>
              <w:rPr>
                <w:rFonts w:ascii="Arial" w:hAnsi="Arial"/>
                <w:b w:val="1"/>
                <w:sz w:val="16"/>
              </w:rPr>
            </w:pPr>
            <w:r>
              <w:rPr>
                <w:rFonts w:ascii="Arial" w:hAnsi="Arial"/>
                <w:b w:val="1"/>
                <w:sz w:val="16"/>
              </w:rPr>
              <w:t>2006</w:t>
            </w:r>
          </w:p>
        </w:tc>
      </w:tr>
      <w:tr>
        <w:trPr>
          <w:wAfter w:w="0" w:type="dxa"/>
        </w:trPr>
        <w:tc>
          <w:tcPr>
            <w:tcW w:w="3869" w:type="dxa"/>
            <w:tcBorders>
              <w:top w:val="single" w:sz="4" w:space="0" w:shadow="0" w:frame="0"/>
              <w:right w:val="single" w:sz="4" w:space="0" w:shadow="0" w:frame="0"/>
            </w:tcBorders>
          </w:tcPr>
          <w:p>
            <w:pPr>
              <w:spacing w:lineRule="auto" w:line="264"/>
              <w:jc w:val="both"/>
              <w:rPr>
                <w:rFonts w:ascii="Arial" w:hAnsi="Arial"/>
                <w:sz w:val="16"/>
              </w:rPr>
            </w:pPr>
          </w:p>
        </w:tc>
        <w:tc>
          <w:tcPr>
            <w:tcW w:w="1016" w:type="dxa"/>
            <w:tcBorders>
              <w:top w:val="single" w:sz="4" w:space="0" w:shadow="0" w:frame="0"/>
              <w:left w:val="single" w:sz="4" w:space="0" w:shadow="0" w:frame="0"/>
            </w:tcBorders>
          </w:tcPr>
          <w:p>
            <w:pPr>
              <w:spacing w:lineRule="auto" w:line="264"/>
              <w:jc w:val="both"/>
              <w:rPr>
                <w:rFonts w:ascii="Arial" w:hAnsi="Arial"/>
                <w:sz w:val="16"/>
              </w:rPr>
            </w:pPr>
          </w:p>
        </w:tc>
        <w:tc>
          <w:tcPr>
            <w:tcW w:w="1015" w:type="dxa"/>
            <w:tcBorders>
              <w:top w:val="single" w:sz="4" w:space="0" w:shadow="0" w:frame="0"/>
            </w:tcBorders>
          </w:tcPr>
          <w:p>
            <w:pPr>
              <w:spacing w:lineRule="auto" w:line="264"/>
              <w:jc w:val="both"/>
              <w:rPr>
                <w:rFonts w:ascii="Arial" w:hAnsi="Arial"/>
                <w:sz w:val="16"/>
              </w:rPr>
            </w:pPr>
          </w:p>
        </w:tc>
        <w:tc>
          <w:tcPr>
            <w:tcW w:w="1015" w:type="dxa"/>
            <w:tcBorders>
              <w:top w:val="single" w:sz="4" w:space="0" w:shadow="0" w:frame="0"/>
              <w:right w:val="single" w:sz="4" w:space="0" w:shadow="0" w:frame="0"/>
            </w:tcBorders>
          </w:tcPr>
          <w:p>
            <w:pPr>
              <w:spacing w:lineRule="auto" w:line="264"/>
              <w:jc w:val="both"/>
              <w:rPr>
                <w:rFonts w:ascii="Arial" w:hAnsi="Arial"/>
                <w:sz w:val="16"/>
              </w:rPr>
            </w:pPr>
          </w:p>
        </w:tc>
        <w:tc>
          <w:tcPr>
            <w:tcW w:w="1002" w:type="dxa"/>
            <w:tcBorders>
              <w:top w:val="single" w:sz="4" w:space="0" w:shadow="0" w:frame="0"/>
              <w:left w:val="single" w:sz="4" w:space="0" w:shadow="0" w:frame="0"/>
            </w:tcBorders>
          </w:tcPr>
          <w:p>
            <w:pPr>
              <w:spacing w:lineRule="auto" w:line="264"/>
              <w:jc w:val="both"/>
              <w:rPr>
                <w:rFonts w:ascii="Arial" w:hAnsi="Arial"/>
                <w:sz w:val="16"/>
              </w:rPr>
            </w:pPr>
          </w:p>
        </w:tc>
        <w:tc>
          <w:tcPr>
            <w:tcW w:w="1002" w:type="dxa"/>
            <w:tcBorders>
              <w:top w:val="single" w:sz="4" w:space="0" w:shadow="0" w:frame="0"/>
            </w:tcBorders>
          </w:tcPr>
          <w:p>
            <w:pPr>
              <w:spacing w:lineRule="auto" w:line="264"/>
              <w:jc w:val="both"/>
              <w:rPr>
                <w:rFonts w:ascii="Arial" w:hAnsi="Arial"/>
                <w:sz w:val="16"/>
              </w:rPr>
            </w:pPr>
          </w:p>
        </w:tc>
        <w:tc>
          <w:tcPr>
            <w:tcW w:w="1002" w:type="dxa"/>
            <w:tcBorders>
              <w:top w:val="single" w:sz="4" w:space="0" w:shadow="0" w:frame="0"/>
            </w:tcBorders>
          </w:tcPr>
          <w:p>
            <w:pPr>
              <w:spacing w:lineRule="auto" w:line="264"/>
              <w:jc w:val="both"/>
              <w:rPr>
                <w:rFonts w:ascii="Arial" w:hAnsi="Arial"/>
                <w:sz w:val="16"/>
              </w:rPr>
            </w:pPr>
          </w:p>
        </w:tc>
      </w:tr>
      <w:tr>
        <w:trPr>
          <w:wAfter w:w="0" w:type="dxa"/>
        </w:trPr>
        <w:tc>
          <w:tcPr>
            <w:tcW w:w="3869" w:type="dxa"/>
            <w:tcBorders>
              <w:right w:val="single" w:sz="4" w:space="0" w:shadow="0" w:frame="0"/>
            </w:tcBorders>
            <w:vAlign w:val="bottom"/>
          </w:tcPr>
          <w:p>
            <w:pPr>
              <w:spacing w:lineRule="auto" w:line="264" w:before="20" w:after="20"/>
              <w:rPr>
                <w:rFonts w:ascii="Arial" w:hAnsi="Arial"/>
                <w:b w:val="1"/>
                <w:sz w:val="16"/>
              </w:rPr>
            </w:pPr>
            <w:r>
              <w:rPr>
                <w:rFonts w:ascii="Arial" w:hAnsi="Arial"/>
                <w:b w:val="1"/>
                <w:sz w:val="16"/>
              </w:rPr>
              <w:t xml:space="preserve">GROSS DOMESTIC PRODUCT </w:t>
            </w:r>
            <w:r>
              <w:rPr>
                <w:rFonts w:ascii="Arial" w:hAnsi="Arial"/>
                <w:b w:val="1"/>
                <w:sz w:val="16"/>
              </w:rPr>
              <w:t>(</w:t>
            </w:r>
            <w:r>
              <w:rPr>
                <w:rFonts w:ascii="Arial" w:hAnsi="Arial"/>
                <w:b w:val="1"/>
                <w:sz w:val="16"/>
              </w:rPr>
              <w:t>GDP</w:t>
            </w:r>
            <w:r>
              <w:rPr>
                <w:rFonts w:ascii="Arial" w:hAnsi="Arial"/>
                <w:b w:val="1"/>
                <w:sz w:val="16"/>
              </w:rPr>
              <w:t>)</w:t>
            </w:r>
          </w:p>
        </w:tc>
        <w:tc>
          <w:tcPr>
            <w:tcW w:w="1016" w:type="dxa"/>
            <w:tcBorders>
              <w:left w:val="single" w:sz="4" w:space="0" w:shadow="0" w:frame="0"/>
            </w:tcBorders>
            <w:vAlign w:val="bottom"/>
          </w:tcPr>
          <w:p>
            <w:pPr>
              <w:spacing w:lineRule="auto" w:line="264" w:before="20" w:after="20"/>
              <w:ind w:right="57"/>
              <w:jc w:val="right"/>
              <w:rPr>
                <w:rFonts w:ascii="Arial" w:hAnsi="Arial"/>
                <w:b w:val="1"/>
                <w:sz w:val="16"/>
              </w:rPr>
            </w:pPr>
            <w:r>
              <w:rPr>
                <w:rFonts w:ascii="Arial" w:hAnsi="Arial"/>
                <w:b w:val="1"/>
                <w:sz w:val="16"/>
              </w:rPr>
              <w:t>1431313</w:t>
            </w:r>
            <w:r>
              <w:rPr>
                <w:rFonts w:ascii="Arial" w:hAnsi="Arial"/>
                <w:b w:val="1"/>
                <w:sz w:val="16"/>
              </w:rPr>
              <w:t>.</w:t>
            </w:r>
            <w:r>
              <w:rPr>
                <w:rFonts w:ascii="Arial" w:hAnsi="Arial"/>
                <w:b w:val="1"/>
                <w:sz w:val="16"/>
              </w:rPr>
              <w:t>1</w:t>
            </w:r>
          </w:p>
        </w:tc>
        <w:tc>
          <w:tcPr>
            <w:tcW w:w="1015" w:type="dxa"/>
            <w:vAlign w:val="bottom"/>
          </w:tcPr>
          <w:p>
            <w:pPr>
              <w:spacing w:lineRule="auto" w:line="264" w:before="20" w:after="20"/>
              <w:ind w:right="57"/>
              <w:jc w:val="right"/>
              <w:rPr>
                <w:rFonts w:ascii="Arial" w:hAnsi="Arial"/>
                <w:b w:val="1"/>
                <w:sz w:val="16"/>
              </w:rPr>
            </w:pPr>
            <w:r>
              <w:rPr>
                <w:rFonts w:ascii="Arial" w:hAnsi="Arial"/>
                <w:b w:val="1"/>
                <w:sz w:val="16"/>
              </w:rPr>
              <w:t>1747458</w:t>
            </w:r>
            <w:r>
              <w:rPr>
                <w:rFonts w:ascii="Arial" w:hAnsi="Arial"/>
                <w:b w:val="1"/>
                <w:sz w:val="16"/>
              </w:rPr>
              <w:t>.</w:t>
            </w:r>
            <w:r>
              <w:rPr>
                <w:rFonts w:ascii="Arial" w:hAnsi="Arial"/>
                <w:b w:val="1"/>
                <w:sz w:val="16"/>
              </w:rPr>
              <w:t>7</w:t>
            </w:r>
          </w:p>
        </w:tc>
        <w:tc>
          <w:tcPr>
            <w:tcW w:w="1015" w:type="dxa"/>
            <w:tcBorders>
              <w:right w:val="single" w:sz="4" w:space="0" w:shadow="0" w:frame="0"/>
            </w:tcBorders>
            <w:vAlign w:val="bottom"/>
          </w:tcPr>
          <w:p>
            <w:pPr>
              <w:spacing w:lineRule="auto" w:line="264" w:before="20" w:after="20"/>
              <w:ind w:right="57"/>
              <w:jc w:val="right"/>
              <w:rPr>
                <w:rFonts w:ascii="Arial" w:hAnsi="Arial"/>
                <w:b w:val="1"/>
                <w:sz w:val="16"/>
              </w:rPr>
            </w:pPr>
            <w:r>
              <w:rPr>
                <w:rFonts w:ascii="Arial" w:hAnsi="Arial"/>
                <w:b w:val="1"/>
                <w:sz w:val="16"/>
              </w:rPr>
              <w:t>2042047</w:t>
            </w:r>
            <w:r>
              <w:rPr>
                <w:rFonts w:ascii="Arial" w:hAnsi="Arial"/>
                <w:b w:val="1"/>
                <w:sz w:val="16"/>
              </w:rPr>
              <w:t>.</w:t>
            </w:r>
            <w:r>
              <w:rPr>
                <w:rFonts w:ascii="Arial" w:hAnsi="Arial"/>
                <w:b w:val="1"/>
                <w:sz w:val="16"/>
              </w:rPr>
              <w:t>9</w:t>
            </w:r>
          </w:p>
        </w:tc>
        <w:tc>
          <w:tcPr>
            <w:tcW w:w="1002" w:type="dxa"/>
            <w:tcBorders>
              <w:left w:val="single" w:sz="4" w:space="0" w:shadow="0" w:frame="0"/>
            </w:tcBorders>
            <w:vAlign w:val="bottom"/>
          </w:tcPr>
          <w:p>
            <w:pPr>
              <w:spacing w:lineRule="auto" w:line="264" w:before="20" w:after="20"/>
              <w:ind w:right="57"/>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1002" w:type="dxa"/>
            <w:vAlign w:val="bottom"/>
          </w:tcPr>
          <w:p>
            <w:pPr>
              <w:spacing w:lineRule="auto" w:line="264" w:before="20" w:after="20"/>
              <w:ind w:right="57"/>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c>
          <w:tcPr>
            <w:tcW w:w="1002" w:type="dxa"/>
            <w:vAlign w:val="bottom"/>
          </w:tcPr>
          <w:p>
            <w:pPr>
              <w:spacing w:lineRule="auto" w:line="264" w:before="20" w:after="20"/>
              <w:ind w:right="57"/>
              <w:jc w:val="right"/>
              <w:rPr>
                <w:rFonts w:ascii="Arial" w:hAnsi="Arial"/>
                <w:b w:val="1"/>
                <w:sz w:val="16"/>
              </w:rPr>
            </w:pPr>
            <w:r>
              <w:rPr>
                <w:rFonts w:ascii="Arial" w:hAnsi="Arial"/>
                <w:b w:val="1"/>
                <w:sz w:val="16"/>
              </w:rPr>
              <w:t>100</w:t>
            </w:r>
            <w:r>
              <w:rPr>
                <w:rFonts w:ascii="Arial" w:hAnsi="Arial"/>
                <w:b w:val="1"/>
                <w:sz w:val="16"/>
              </w:rPr>
              <w:t>.</w:t>
            </w:r>
            <w:r>
              <w:rPr>
                <w:rFonts w:ascii="Arial" w:hAnsi="Arial"/>
                <w:b w:val="1"/>
                <w:sz w:val="16"/>
              </w:rPr>
              <w:t>0</w:t>
            </w:r>
          </w:p>
        </w:tc>
      </w:tr>
      <w:tr>
        <w:trPr>
          <w:wAfter w:w="0" w:type="dxa"/>
        </w:trPr>
        <w:tc>
          <w:tcPr>
            <w:tcW w:w="3869" w:type="dxa"/>
            <w:tcBorders>
              <w:right w:val="single" w:sz="4" w:space="0" w:shadow="0" w:frame="0"/>
            </w:tcBorders>
          </w:tcPr>
          <w:p>
            <w:pPr>
              <w:spacing w:lineRule="auto" w:line="264" w:before="20" w:after="20"/>
              <w:jc w:val="both"/>
              <w:rPr>
                <w:rFonts w:ascii="Arial" w:hAnsi="Arial"/>
                <w:sz w:val="16"/>
              </w:rPr>
            </w:pP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 </w:t>
            </w:r>
          </w:p>
        </w:tc>
        <w:tc>
          <w:tcPr>
            <w:tcW w:w="1015" w:type="dxa"/>
            <w:vAlign w:val="bottom"/>
          </w:tcPr>
          <w:p>
            <w:pPr>
              <w:spacing w:lineRule="auto" w:line="264" w:before="20" w:after="20"/>
              <w:ind w:right="57"/>
              <w:jc w:val="right"/>
              <w:rPr>
                <w:rFonts w:ascii="Arial" w:hAnsi="Arial"/>
                <w:sz w:val="16"/>
              </w:rPr>
            </w:pPr>
            <w:r>
              <w:rPr>
                <w:rFonts w:ascii="Arial" w:hAnsi="Arial"/>
                <w:sz w:val="16"/>
              </w:rPr>
              <w:t> </w:t>
            </w:r>
          </w:p>
        </w:tc>
        <w:tc>
          <w:tcPr>
            <w:tcW w:w="1015" w:type="dxa"/>
            <w:tcBorders>
              <w:right w:val="single" w:sz="4" w:space="0" w:shadow="0" w:frame="0"/>
            </w:tcBorders>
          </w:tcPr>
          <w:p>
            <w:pPr>
              <w:spacing w:lineRule="auto" w:line="264" w:before="20" w:after="20"/>
              <w:ind w:right="57"/>
              <w:jc w:val="right"/>
              <w:rPr>
                <w:rFonts w:ascii="Arial" w:hAnsi="Arial"/>
                <w:color w:val="000000"/>
                <w:sz w:val="16"/>
              </w:rPr>
            </w:pPr>
            <w:r>
              <w:rPr>
                <w:rFonts w:ascii="Arial" w:hAnsi="Arial"/>
                <w:color w:val="000000"/>
                <w:sz w:val="16"/>
              </w:rPr>
              <w:t> </w:t>
            </w:r>
          </w:p>
        </w:tc>
        <w:tc>
          <w:tcPr>
            <w:tcW w:w="1002" w:type="dxa"/>
            <w:tcBorders>
              <w:left w:val="single" w:sz="4" w:space="0" w:shadow="0" w:frame="0"/>
            </w:tcBorders>
            <w:vAlign w:val="bottom"/>
          </w:tcPr>
          <w:p>
            <w:pPr>
              <w:spacing w:lineRule="auto" w:line="264" w:before="20" w:after="20"/>
              <w:ind w:right="57"/>
              <w:jc w:val="right"/>
              <w:rPr>
                <w:rFonts w:ascii="Arial" w:hAnsi="Arial"/>
                <w:b w:val="1"/>
                <w:sz w:val="16"/>
              </w:rPr>
            </w:pPr>
            <w:r>
              <w:rPr>
                <w:rFonts w:ascii="Arial" w:hAnsi="Arial"/>
                <w:b w:val="1"/>
                <w:sz w:val="16"/>
              </w:rPr>
              <w:t> </w:t>
            </w:r>
          </w:p>
        </w:tc>
        <w:tc>
          <w:tcPr>
            <w:tcW w:w="1002" w:type="dxa"/>
            <w:vAlign w:val="bottom"/>
          </w:tcPr>
          <w:p>
            <w:pPr>
              <w:spacing w:lineRule="auto" w:line="264" w:before="20" w:after="20"/>
              <w:ind w:right="57"/>
              <w:jc w:val="right"/>
              <w:rPr>
                <w:rFonts w:ascii="Arial" w:hAnsi="Arial"/>
                <w:b w:val="1"/>
                <w:sz w:val="16"/>
              </w:rPr>
            </w:pPr>
            <w:r>
              <w:rPr>
                <w:rFonts w:ascii="Arial" w:hAnsi="Arial"/>
                <w:b w:val="1"/>
                <w:sz w:val="16"/>
              </w:rPr>
              <w:t> </w:t>
            </w:r>
          </w:p>
        </w:tc>
        <w:tc>
          <w:tcPr>
            <w:tcW w:w="1002" w:type="dxa"/>
            <w:vAlign w:val="bottom"/>
          </w:tcPr>
          <w:p>
            <w:pPr>
              <w:spacing w:lineRule="auto" w:line="264" w:before="20" w:after="20"/>
              <w:ind w:right="57"/>
              <w:jc w:val="right"/>
              <w:rPr>
                <w:rFonts w:ascii="Arial" w:hAnsi="Arial"/>
                <w:b w:val="1"/>
                <w:sz w:val="16"/>
              </w:rPr>
            </w:pPr>
            <w:r>
              <w:rPr>
                <w:rFonts w:ascii="Arial" w:hAnsi="Arial"/>
                <w:b w:val="1"/>
                <w:sz w:val="16"/>
              </w:rPr>
              <w:t> </w:t>
            </w:r>
          </w:p>
        </w:tc>
      </w:tr>
      <w:tr>
        <w:trPr>
          <w:wAfter w:w="0" w:type="dxa"/>
        </w:trPr>
        <w:tc>
          <w:tcPr>
            <w:tcW w:w="3869"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Final consumption expenditure</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1295976.3</w:t>
            </w:r>
          </w:p>
        </w:tc>
        <w:tc>
          <w:tcPr>
            <w:tcW w:w="1015" w:type="dxa"/>
            <w:vAlign w:val="bottom"/>
          </w:tcPr>
          <w:p>
            <w:pPr>
              <w:spacing w:lineRule="auto" w:line="264" w:before="20" w:after="20"/>
              <w:ind w:right="57"/>
              <w:jc w:val="right"/>
              <w:rPr>
                <w:rFonts w:ascii="Arial" w:hAnsi="Arial"/>
                <w:sz w:val="16"/>
              </w:rPr>
            </w:pPr>
            <w:r>
              <w:rPr>
                <w:rFonts w:ascii="Arial" w:hAnsi="Arial"/>
                <w:sz w:val="16"/>
              </w:rPr>
              <w:t>1536038.4</w:t>
            </w:r>
          </w:p>
        </w:tc>
        <w:tc>
          <w:tcPr>
            <w:tcW w:w="1015"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1785700.8</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90.5</w:t>
            </w:r>
          </w:p>
        </w:tc>
        <w:tc>
          <w:tcPr>
            <w:tcW w:w="1002" w:type="dxa"/>
            <w:vAlign w:val="bottom"/>
          </w:tcPr>
          <w:p>
            <w:pPr>
              <w:spacing w:lineRule="auto" w:line="264" w:before="20" w:after="20"/>
              <w:ind w:right="57"/>
              <w:jc w:val="right"/>
              <w:rPr>
                <w:rFonts w:ascii="Arial" w:hAnsi="Arial"/>
                <w:sz w:val="16"/>
              </w:rPr>
            </w:pPr>
            <w:r>
              <w:rPr>
                <w:rFonts w:ascii="Arial" w:hAnsi="Arial"/>
                <w:sz w:val="16"/>
              </w:rPr>
              <w:t>87.9</w:t>
            </w:r>
          </w:p>
        </w:tc>
        <w:tc>
          <w:tcPr>
            <w:tcW w:w="1002" w:type="dxa"/>
            <w:vAlign w:val="bottom"/>
          </w:tcPr>
          <w:p>
            <w:pPr>
              <w:spacing w:lineRule="auto" w:line="264" w:before="20" w:after="20"/>
              <w:ind w:right="57"/>
              <w:jc w:val="right"/>
              <w:rPr>
                <w:rFonts w:ascii="Arial" w:hAnsi="Arial"/>
                <w:sz w:val="16"/>
              </w:rPr>
            </w:pPr>
            <w:r>
              <w:rPr>
                <w:rFonts w:ascii="Arial" w:hAnsi="Arial"/>
                <w:sz w:val="16"/>
              </w:rPr>
              <w:t>87.4</w:t>
            </w:r>
          </w:p>
        </w:tc>
      </w:tr>
      <w:tr>
        <w:trPr>
          <w:wAfter w:w="0" w:type="dxa"/>
        </w:trPr>
        <w:tc>
          <w:tcPr>
            <w:tcW w:w="3869" w:type="dxa"/>
            <w:tcBorders>
              <w:right w:val="single" w:sz="4" w:space="0" w:shadow="0" w:frame="0"/>
            </w:tcBorders>
            <w:vAlign w:val="bottom"/>
          </w:tcPr>
          <w:p>
            <w:pPr>
              <w:spacing w:lineRule="auto" w:line="264" w:before="20" w:after="20"/>
              <w:ind w:left="113"/>
              <w:rPr>
                <w:rFonts w:ascii="Arial" w:hAnsi="Arial"/>
                <w:sz w:val="16"/>
              </w:rPr>
            </w:pPr>
            <w:r>
              <w:rPr>
                <w:rFonts w:ascii="Arial" w:hAnsi="Arial"/>
                <w:sz w:val="16"/>
              </w:rPr>
              <w:t>Individual consumption expenditure</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1167879.6</w:t>
            </w:r>
          </w:p>
        </w:tc>
        <w:tc>
          <w:tcPr>
            <w:tcW w:w="1015" w:type="dxa"/>
            <w:vAlign w:val="bottom"/>
          </w:tcPr>
          <w:p>
            <w:pPr>
              <w:spacing w:lineRule="auto" w:line="264" w:before="20" w:after="20"/>
              <w:ind w:right="57"/>
              <w:jc w:val="right"/>
              <w:rPr>
                <w:rFonts w:ascii="Arial" w:hAnsi="Arial"/>
                <w:sz w:val="16"/>
              </w:rPr>
            </w:pPr>
            <w:r>
              <w:rPr>
                <w:rFonts w:ascii="Arial" w:hAnsi="Arial"/>
                <w:sz w:val="16"/>
              </w:rPr>
              <w:t>1418046.0</w:t>
            </w:r>
          </w:p>
        </w:tc>
        <w:tc>
          <w:tcPr>
            <w:tcW w:w="1015"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1670635.0</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81.6</w:t>
            </w:r>
          </w:p>
        </w:tc>
        <w:tc>
          <w:tcPr>
            <w:tcW w:w="1002" w:type="dxa"/>
            <w:vAlign w:val="bottom"/>
          </w:tcPr>
          <w:p>
            <w:pPr>
              <w:spacing w:lineRule="auto" w:line="264" w:before="20" w:after="20"/>
              <w:ind w:right="57"/>
              <w:jc w:val="right"/>
              <w:rPr>
                <w:rFonts w:ascii="Arial" w:hAnsi="Arial"/>
                <w:sz w:val="16"/>
              </w:rPr>
            </w:pPr>
            <w:r>
              <w:rPr>
                <w:rFonts w:ascii="Arial" w:hAnsi="Arial"/>
                <w:sz w:val="16"/>
              </w:rPr>
              <w:t>81.1</w:t>
            </w:r>
          </w:p>
        </w:tc>
        <w:tc>
          <w:tcPr>
            <w:tcW w:w="1002" w:type="dxa"/>
            <w:vAlign w:val="bottom"/>
          </w:tcPr>
          <w:p>
            <w:pPr>
              <w:spacing w:lineRule="auto" w:line="264" w:before="20" w:after="20"/>
              <w:ind w:right="57"/>
              <w:jc w:val="right"/>
              <w:rPr>
                <w:rFonts w:ascii="Arial" w:hAnsi="Arial"/>
                <w:sz w:val="16"/>
              </w:rPr>
            </w:pPr>
            <w:r>
              <w:rPr>
                <w:rFonts w:ascii="Arial" w:hAnsi="Arial"/>
                <w:sz w:val="16"/>
              </w:rPr>
              <w:t>81.8</w:t>
            </w:r>
          </w:p>
        </w:tc>
      </w:tr>
      <w:tr>
        <w:trPr>
          <w:wAfter w:w="0" w:type="dxa"/>
        </w:trPr>
        <w:tc>
          <w:tcPr>
            <w:tcW w:w="3869" w:type="dxa"/>
            <w:tcBorders>
              <w:right w:val="single" w:sz="4" w:space="0" w:shadow="0" w:frame="0"/>
            </w:tcBorders>
          </w:tcPr>
          <w:p>
            <w:pPr>
              <w:spacing w:lineRule="auto" w:line="264" w:before="20" w:after="20"/>
              <w:ind w:left="284"/>
              <w:jc w:val="both"/>
              <w:rPr>
                <w:rFonts w:ascii="Arial" w:hAnsi="Arial"/>
                <w:sz w:val="16"/>
              </w:rPr>
            </w:pPr>
            <w:r>
              <w:rPr>
                <w:rFonts w:ascii="Arial" w:hAnsi="Arial"/>
                <w:sz w:val="16"/>
              </w:rPr>
              <w:t>Households and NPISHs</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1012653.1</w:t>
            </w:r>
          </w:p>
        </w:tc>
        <w:tc>
          <w:tcPr>
            <w:tcW w:w="1015" w:type="dxa"/>
            <w:vAlign w:val="bottom"/>
          </w:tcPr>
          <w:p>
            <w:pPr>
              <w:spacing w:lineRule="auto" w:line="264" w:before="20" w:after="20"/>
              <w:ind w:right="57"/>
              <w:jc w:val="right"/>
              <w:rPr>
                <w:rFonts w:ascii="Arial" w:hAnsi="Arial"/>
                <w:sz w:val="16"/>
              </w:rPr>
            </w:pPr>
            <w:r>
              <w:rPr>
                <w:rFonts w:ascii="Arial" w:hAnsi="Arial"/>
                <w:sz w:val="16"/>
              </w:rPr>
              <w:t>1223216.4</w:t>
            </w:r>
          </w:p>
        </w:tc>
        <w:tc>
          <w:tcPr>
            <w:tcW w:w="1015"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1438309.9</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70.7</w:t>
            </w:r>
          </w:p>
        </w:tc>
        <w:tc>
          <w:tcPr>
            <w:tcW w:w="1002" w:type="dxa"/>
            <w:vAlign w:val="bottom"/>
          </w:tcPr>
          <w:p>
            <w:pPr>
              <w:spacing w:lineRule="auto" w:line="264" w:before="20" w:after="20"/>
              <w:ind w:right="57"/>
              <w:jc w:val="right"/>
              <w:rPr>
                <w:rFonts w:ascii="Arial" w:hAnsi="Arial"/>
                <w:sz w:val="16"/>
              </w:rPr>
            </w:pPr>
            <w:r>
              <w:rPr>
                <w:rFonts w:ascii="Arial" w:hAnsi="Arial"/>
                <w:sz w:val="16"/>
              </w:rPr>
              <w:t>70.0</w:t>
            </w:r>
          </w:p>
        </w:tc>
        <w:tc>
          <w:tcPr>
            <w:tcW w:w="1002" w:type="dxa"/>
            <w:vAlign w:val="bottom"/>
          </w:tcPr>
          <w:p>
            <w:pPr>
              <w:spacing w:lineRule="auto" w:line="264" w:before="20" w:after="20"/>
              <w:ind w:right="57"/>
              <w:jc w:val="right"/>
              <w:rPr>
                <w:rFonts w:ascii="Arial" w:hAnsi="Arial"/>
                <w:sz w:val="16"/>
              </w:rPr>
            </w:pPr>
            <w:r>
              <w:rPr>
                <w:rFonts w:ascii="Arial" w:hAnsi="Arial"/>
                <w:sz w:val="16"/>
              </w:rPr>
              <w:t>70.4</w:t>
            </w:r>
          </w:p>
        </w:tc>
      </w:tr>
      <w:tr>
        <w:trPr>
          <w:wAfter w:w="0" w:type="dxa"/>
        </w:trPr>
        <w:tc>
          <w:tcPr>
            <w:tcW w:w="3869" w:type="dxa"/>
            <w:tcBorders>
              <w:right w:val="single" w:sz="4" w:space="0" w:shadow="0" w:frame="0"/>
            </w:tcBorders>
          </w:tcPr>
          <w:p>
            <w:pPr>
              <w:spacing w:lineRule="auto" w:line="264" w:before="20" w:after="20"/>
              <w:ind w:left="284"/>
              <w:jc w:val="both"/>
              <w:rPr>
                <w:rFonts w:ascii="Arial" w:hAnsi="Arial"/>
                <w:sz w:val="16"/>
              </w:rPr>
            </w:pPr>
            <w:r>
              <w:rPr>
                <w:rFonts w:ascii="Arial" w:hAnsi="Arial"/>
                <w:sz w:val="16"/>
              </w:rPr>
              <w:t>Government sector</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155226.5</w:t>
            </w:r>
          </w:p>
        </w:tc>
        <w:tc>
          <w:tcPr>
            <w:tcW w:w="1015" w:type="dxa"/>
            <w:vAlign w:val="bottom"/>
          </w:tcPr>
          <w:p>
            <w:pPr>
              <w:spacing w:lineRule="auto" w:line="264" w:before="20" w:after="20"/>
              <w:ind w:right="57"/>
              <w:jc w:val="right"/>
              <w:rPr>
                <w:rFonts w:ascii="Arial" w:hAnsi="Arial"/>
                <w:sz w:val="16"/>
              </w:rPr>
            </w:pPr>
            <w:r>
              <w:rPr>
                <w:rFonts w:ascii="Arial" w:hAnsi="Arial"/>
                <w:sz w:val="16"/>
              </w:rPr>
              <w:t>194829.6</w:t>
            </w:r>
          </w:p>
        </w:tc>
        <w:tc>
          <w:tcPr>
            <w:tcW w:w="1015"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232325.1</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10.8</w:t>
            </w:r>
          </w:p>
        </w:tc>
        <w:tc>
          <w:tcPr>
            <w:tcW w:w="1002" w:type="dxa"/>
            <w:vAlign w:val="bottom"/>
          </w:tcPr>
          <w:p>
            <w:pPr>
              <w:spacing w:lineRule="auto" w:line="264" w:before="20" w:after="20"/>
              <w:ind w:right="57"/>
              <w:jc w:val="right"/>
              <w:rPr>
                <w:rFonts w:ascii="Arial" w:hAnsi="Arial"/>
                <w:sz w:val="16"/>
              </w:rPr>
            </w:pPr>
            <w:r>
              <w:rPr>
                <w:rFonts w:ascii="Arial" w:hAnsi="Arial"/>
                <w:sz w:val="16"/>
              </w:rPr>
              <w:t>11.1</w:t>
            </w:r>
          </w:p>
        </w:tc>
        <w:tc>
          <w:tcPr>
            <w:tcW w:w="1002" w:type="dxa"/>
            <w:vAlign w:val="bottom"/>
          </w:tcPr>
          <w:p>
            <w:pPr>
              <w:spacing w:lineRule="auto" w:line="264" w:before="20" w:after="20"/>
              <w:ind w:right="57"/>
              <w:jc w:val="right"/>
              <w:rPr>
                <w:rFonts w:ascii="Arial" w:hAnsi="Arial"/>
                <w:sz w:val="16"/>
              </w:rPr>
            </w:pPr>
            <w:r>
              <w:rPr>
                <w:rFonts w:ascii="Arial" w:hAnsi="Arial"/>
                <w:sz w:val="16"/>
              </w:rPr>
              <w:t>11.4</w:t>
            </w:r>
          </w:p>
        </w:tc>
      </w:tr>
      <w:tr>
        <w:trPr>
          <w:wAfter w:w="0" w:type="dxa"/>
        </w:trPr>
        <w:tc>
          <w:tcPr>
            <w:tcW w:w="3869" w:type="dxa"/>
            <w:tcBorders>
              <w:right w:val="single" w:sz="4" w:space="0" w:shadow="0" w:frame="0"/>
            </w:tcBorders>
          </w:tcPr>
          <w:p>
            <w:pPr>
              <w:spacing w:lineRule="auto" w:line="264" w:before="20" w:after="20"/>
              <w:ind w:left="113"/>
              <w:jc w:val="both"/>
              <w:rPr>
                <w:rFonts w:ascii="Arial" w:hAnsi="Arial"/>
                <w:sz w:val="16"/>
              </w:rPr>
            </w:pPr>
            <w:r>
              <w:rPr>
                <w:rFonts w:ascii="Arial" w:hAnsi="Arial"/>
                <w:sz w:val="16"/>
              </w:rPr>
              <w:t>Collective consumption expenditure</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128096.7</w:t>
            </w:r>
          </w:p>
        </w:tc>
        <w:tc>
          <w:tcPr>
            <w:tcW w:w="1015" w:type="dxa"/>
            <w:vAlign w:val="bottom"/>
          </w:tcPr>
          <w:p>
            <w:pPr>
              <w:spacing w:lineRule="auto" w:line="264" w:before="20" w:after="20"/>
              <w:ind w:right="57"/>
              <w:jc w:val="right"/>
              <w:rPr>
                <w:rFonts w:ascii="Arial" w:hAnsi="Arial"/>
                <w:sz w:val="16"/>
              </w:rPr>
            </w:pPr>
            <w:r>
              <w:rPr>
                <w:rFonts w:ascii="Arial" w:hAnsi="Arial"/>
                <w:sz w:val="16"/>
              </w:rPr>
              <w:t>117992.4</w:t>
            </w:r>
          </w:p>
        </w:tc>
        <w:tc>
          <w:tcPr>
            <w:tcW w:w="1015" w:type="dxa"/>
            <w:tcBorders>
              <w:right w:val="single" w:sz="4" w:space="0" w:shadow="0" w:frame="0"/>
            </w:tcBorders>
            <w:vAlign w:val="bottom"/>
          </w:tcPr>
          <w:p>
            <w:pPr>
              <w:spacing w:lineRule="auto" w:line="264" w:before="20" w:after="20"/>
              <w:ind w:right="57"/>
              <w:jc w:val="right"/>
              <w:rPr>
                <w:rFonts w:ascii="Arial" w:hAnsi="Arial"/>
                <w:color w:val="000000"/>
                <w:sz w:val="16"/>
              </w:rPr>
            </w:pPr>
            <w:r>
              <w:rPr>
                <w:rFonts w:ascii="Arial" w:hAnsi="Arial"/>
                <w:color w:val="000000"/>
                <w:sz w:val="16"/>
              </w:rPr>
              <w:t>115065.8</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8.9</w:t>
            </w:r>
          </w:p>
        </w:tc>
        <w:tc>
          <w:tcPr>
            <w:tcW w:w="1002" w:type="dxa"/>
            <w:vAlign w:val="bottom"/>
          </w:tcPr>
          <w:p>
            <w:pPr>
              <w:spacing w:lineRule="auto" w:line="264" w:before="20" w:after="20"/>
              <w:ind w:right="57"/>
              <w:jc w:val="right"/>
              <w:rPr>
                <w:rFonts w:ascii="Arial" w:hAnsi="Arial"/>
                <w:sz w:val="16"/>
              </w:rPr>
            </w:pPr>
            <w:r>
              <w:rPr>
                <w:rFonts w:ascii="Arial" w:hAnsi="Arial"/>
                <w:sz w:val="16"/>
              </w:rPr>
              <w:t>6.8</w:t>
            </w:r>
          </w:p>
        </w:tc>
        <w:tc>
          <w:tcPr>
            <w:tcW w:w="1002" w:type="dxa"/>
            <w:vAlign w:val="bottom"/>
          </w:tcPr>
          <w:p>
            <w:pPr>
              <w:spacing w:lineRule="auto" w:line="264" w:before="20" w:after="20"/>
              <w:ind w:right="57"/>
              <w:jc w:val="right"/>
              <w:rPr>
                <w:rFonts w:ascii="Arial" w:hAnsi="Arial"/>
                <w:sz w:val="16"/>
              </w:rPr>
            </w:pPr>
            <w:r>
              <w:rPr>
                <w:rFonts w:ascii="Arial" w:hAnsi="Arial"/>
                <w:sz w:val="16"/>
              </w:rPr>
              <w:t>5.6</w:t>
            </w:r>
          </w:p>
        </w:tc>
      </w:tr>
      <w:tr>
        <w:trPr>
          <w:wAfter w:w="0" w:type="dxa"/>
        </w:trPr>
        <w:tc>
          <w:tcPr>
            <w:tcW w:w="3869" w:type="dxa"/>
            <w:tcBorders>
              <w:right w:val="single" w:sz="4" w:space="0" w:shadow="0" w:frame="0"/>
            </w:tcBorders>
          </w:tcPr>
          <w:p>
            <w:pPr>
              <w:spacing w:lineRule="auto" w:line="264" w:before="20" w:after="20"/>
              <w:jc w:val="both"/>
              <w:rPr>
                <w:rFonts w:ascii="Arial" w:hAnsi="Arial"/>
                <w:sz w:val="16"/>
              </w:rPr>
            </w:pPr>
            <w:r>
              <w:rPr>
                <w:rFonts w:ascii="Arial" w:hAnsi="Arial"/>
                <w:sz w:val="16"/>
              </w:rPr>
              <w:t>Gross fixed capital formation</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253333.2</w:t>
            </w:r>
          </w:p>
        </w:tc>
        <w:tc>
          <w:tcPr>
            <w:tcW w:w="1015" w:type="dxa"/>
            <w:vAlign w:val="bottom"/>
          </w:tcPr>
          <w:p>
            <w:pPr>
              <w:spacing w:lineRule="auto" w:line="264" w:before="20" w:after="20"/>
              <w:ind w:right="57"/>
              <w:jc w:val="right"/>
              <w:rPr>
                <w:rFonts w:ascii="Arial" w:hAnsi="Arial"/>
                <w:sz w:val="16"/>
              </w:rPr>
            </w:pPr>
            <w:r>
              <w:rPr>
                <w:rFonts w:ascii="Arial" w:hAnsi="Arial"/>
                <w:sz w:val="16"/>
              </w:rPr>
              <w:t>301962.0</w:t>
            </w:r>
          </w:p>
        </w:tc>
        <w:tc>
          <w:tcPr>
            <w:tcW w:w="1015" w:type="dxa"/>
            <w:tcBorders>
              <w:right w:val="single" w:sz="4" w:space="0" w:shadow="0" w:frame="0"/>
            </w:tcBorders>
            <w:vAlign w:val="bottom"/>
          </w:tcPr>
          <w:p>
            <w:pPr>
              <w:spacing w:lineRule="auto" w:line="264" w:before="20" w:after="20"/>
              <w:ind w:right="57"/>
              <w:jc w:val="right"/>
              <w:rPr>
                <w:rFonts w:ascii="Arial" w:hAnsi="Arial"/>
                <w:color w:val="000000"/>
                <w:sz w:val="16"/>
              </w:rPr>
            </w:pPr>
            <w:r>
              <w:rPr>
                <w:rFonts w:ascii="Arial" w:hAnsi="Arial"/>
                <w:color w:val="000000"/>
                <w:sz w:val="16"/>
              </w:rPr>
              <w:t>403138.0</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17.7</w:t>
            </w:r>
          </w:p>
        </w:tc>
        <w:tc>
          <w:tcPr>
            <w:tcW w:w="1002" w:type="dxa"/>
            <w:vAlign w:val="bottom"/>
          </w:tcPr>
          <w:p>
            <w:pPr>
              <w:spacing w:lineRule="auto" w:line="264" w:before="20" w:after="20"/>
              <w:ind w:right="57"/>
              <w:jc w:val="right"/>
              <w:rPr>
                <w:rFonts w:ascii="Arial" w:hAnsi="Arial"/>
                <w:sz w:val="16"/>
              </w:rPr>
            </w:pPr>
            <w:r>
              <w:rPr>
                <w:rFonts w:ascii="Arial" w:hAnsi="Arial"/>
                <w:sz w:val="16"/>
              </w:rPr>
              <w:t>17.3</w:t>
            </w:r>
          </w:p>
        </w:tc>
        <w:tc>
          <w:tcPr>
            <w:tcW w:w="1002" w:type="dxa"/>
            <w:vAlign w:val="bottom"/>
          </w:tcPr>
          <w:p>
            <w:pPr>
              <w:spacing w:lineRule="auto" w:line="264" w:before="20" w:after="20"/>
              <w:ind w:right="57"/>
              <w:jc w:val="right"/>
              <w:rPr>
                <w:rFonts w:ascii="Arial" w:hAnsi="Arial"/>
                <w:sz w:val="16"/>
              </w:rPr>
            </w:pPr>
            <w:r>
              <w:rPr>
                <w:rFonts w:ascii="Arial" w:hAnsi="Arial"/>
                <w:sz w:val="16"/>
              </w:rPr>
              <w:t>19.7</w:t>
            </w:r>
          </w:p>
        </w:tc>
      </w:tr>
      <w:tr>
        <w:trPr>
          <w:wAfter w:w="0" w:type="dxa"/>
        </w:trPr>
        <w:tc>
          <w:tcPr>
            <w:tcW w:w="3869"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Changes in inventories</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205355.1</w:t>
            </w:r>
          </w:p>
        </w:tc>
        <w:tc>
          <w:tcPr>
            <w:tcW w:w="1015" w:type="dxa"/>
            <w:vAlign w:val="bottom"/>
          </w:tcPr>
          <w:p>
            <w:pPr>
              <w:spacing w:lineRule="auto" w:line="264" w:before="20" w:after="20"/>
              <w:ind w:right="57"/>
              <w:jc w:val="right"/>
              <w:rPr>
                <w:rFonts w:ascii="Arial" w:hAnsi="Arial"/>
                <w:sz w:val="16"/>
              </w:rPr>
            </w:pPr>
            <w:r>
              <w:rPr>
                <w:rFonts w:ascii="Arial" w:hAnsi="Arial"/>
                <w:sz w:val="16"/>
              </w:rPr>
              <w:t>160552.5</w:t>
            </w:r>
          </w:p>
        </w:tc>
        <w:tc>
          <w:tcPr>
            <w:tcW w:w="1015"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150732.0</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14.3</w:t>
            </w:r>
          </w:p>
        </w:tc>
        <w:tc>
          <w:tcPr>
            <w:tcW w:w="1002" w:type="dxa"/>
            <w:vAlign w:val="bottom"/>
          </w:tcPr>
          <w:p>
            <w:pPr>
              <w:spacing w:lineRule="auto" w:line="264" w:before="20" w:after="20"/>
              <w:ind w:right="57"/>
              <w:jc w:val="right"/>
              <w:rPr>
                <w:rFonts w:ascii="Arial" w:hAnsi="Arial"/>
                <w:sz w:val="16"/>
              </w:rPr>
            </w:pPr>
            <w:r>
              <w:rPr>
                <w:rFonts w:ascii="Arial" w:hAnsi="Arial"/>
                <w:sz w:val="16"/>
              </w:rPr>
              <w:t>9.2</w:t>
            </w:r>
          </w:p>
        </w:tc>
        <w:tc>
          <w:tcPr>
            <w:tcW w:w="1002" w:type="dxa"/>
            <w:vAlign w:val="bottom"/>
          </w:tcPr>
          <w:p>
            <w:pPr>
              <w:spacing w:lineRule="auto" w:line="264" w:before="20" w:after="20"/>
              <w:ind w:right="57"/>
              <w:jc w:val="right"/>
              <w:rPr>
                <w:rFonts w:ascii="Arial" w:hAnsi="Arial"/>
                <w:sz w:val="16"/>
              </w:rPr>
            </w:pPr>
            <w:r>
              <w:rPr>
                <w:rFonts w:ascii="Arial" w:hAnsi="Arial"/>
                <w:sz w:val="16"/>
              </w:rPr>
              <w:t>7.4</w:t>
            </w:r>
          </w:p>
        </w:tc>
      </w:tr>
      <w:tr>
        <w:trPr>
          <w:wAfter w:w="0" w:type="dxa"/>
        </w:trPr>
        <w:tc>
          <w:tcPr>
            <w:tcW w:w="3869"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Statistical discrepancy</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61884.0</w:t>
            </w:r>
          </w:p>
        </w:tc>
        <w:tc>
          <w:tcPr>
            <w:tcW w:w="1015" w:type="dxa"/>
            <w:vAlign w:val="bottom"/>
          </w:tcPr>
          <w:p>
            <w:pPr>
              <w:spacing w:lineRule="auto" w:line="264" w:before="20" w:after="20"/>
              <w:ind w:right="57"/>
              <w:jc w:val="right"/>
              <w:rPr>
                <w:rFonts w:ascii="Arial" w:hAnsi="Arial"/>
                <w:sz w:val="16"/>
              </w:rPr>
            </w:pPr>
            <w:r>
              <w:rPr>
                <w:rFonts w:ascii="Arial" w:hAnsi="Arial"/>
                <w:sz w:val="16"/>
              </w:rPr>
              <w:t>99167.0</w:t>
            </w:r>
          </w:p>
        </w:tc>
        <w:tc>
          <w:tcPr>
            <w:tcW w:w="1015"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112373.5</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4.3</w:t>
            </w:r>
          </w:p>
        </w:tc>
        <w:tc>
          <w:tcPr>
            <w:tcW w:w="1002" w:type="dxa"/>
            <w:vAlign w:val="bottom"/>
          </w:tcPr>
          <w:p>
            <w:pPr>
              <w:spacing w:lineRule="auto" w:line="264" w:before="20" w:after="20"/>
              <w:ind w:right="57"/>
              <w:jc w:val="right"/>
              <w:rPr>
                <w:rFonts w:ascii="Arial" w:hAnsi="Arial"/>
                <w:sz w:val="16"/>
              </w:rPr>
            </w:pPr>
            <w:r>
              <w:rPr>
                <w:rFonts w:ascii="Arial" w:hAnsi="Arial"/>
                <w:sz w:val="16"/>
              </w:rPr>
              <w:t>5.7</w:t>
            </w:r>
          </w:p>
        </w:tc>
        <w:tc>
          <w:tcPr>
            <w:tcW w:w="1002" w:type="dxa"/>
            <w:vAlign w:val="bottom"/>
          </w:tcPr>
          <w:p>
            <w:pPr>
              <w:spacing w:lineRule="auto" w:line="264" w:before="20" w:after="20"/>
              <w:ind w:right="57"/>
              <w:jc w:val="right"/>
              <w:rPr>
                <w:rFonts w:ascii="Arial" w:hAnsi="Arial"/>
                <w:sz w:val="16"/>
              </w:rPr>
            </w:pPr>
            <w:r>
              <w:rPr>
                <w:rFonts w:ascii="Arial" w:hAnsi="Arial"/>
                <w:sz w:val="16"/>
              </w:rPr>
              <w:t>5.5</w:t>
            </w:r>
          </w:p>
        </w:tc>
      </w:tr>
      <w:tr>
        <w:trPr>
          <w:wAfter w:w="0" w:type="dxa"/>
        </w:trPr>
        <w:tc>
          <w:tcPr>
            <w:tcW w:w="3869" w:type="dxa"/>
            <w:tcBorders>
              <w:right w:val="single" w:sz="4" w:space="0" w:shadow="0" w:frame="0"/>
            </w:tcBorders>
            <w:vAlign w:val="bottom"/>
          </w:tcPr>
          <w:p>
            <w:pPr>
              <w:spacing w:lineRule="auto" w:line="264" w:before="20" w:after="20"/>
              <w:rPr>
                <w:rFonts w:ascii="Arial" w:hAnsi="Arial"/>
                <w:sz w:val="16"/>
              </w:rPr>
            </w:pPr>
            <w:r>
              <w:rPr>
                <w:rFonts w:ascii="Arial" w:hAnsi="Arial"/>
                <w:sz w:val="16"/>
              </w:rPr>
              <w:t>Exports of goods and services</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341190.8</w:t>
            </w:r>
          </w:p>
        </w:tc>
        <w:tc>
          <w:tcPr>
            <w:tcW w:w="1015" w:type="dxa"/>
            <w:vAlign w:val="bottom"/>
          </w:tcPr>
          <w:p>
            <w:pPr>
              <w:spacing w:lineRule="auto" w:line="264" w:before="20" w:after="20"/>
              <w:ind w:right="57"/>
              <w:jc w:val="right"/>
              <w:rPr>
                <w:rFonts w:ascii="Arial" w:hAnsi="Arial"/>
                <w:sz w:val="16"/>
              </w:rPr>
            </w:pPr>
            <w:r>
              <w:rPr>
                <w:rFonts w:ascii="Arial" w:hAnsi="Arial"/>
                <w:sz w:val="16"/>
              </w:rPr>
              <w:t>484237.5</w:t>
            </w:r>
          </w:p>
        </w:tc>
        <w:tc>
          <w:tcPr>
            <w:tcW w:w="1015"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626971.5</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23.8</w:t>
            </w:r>
          </w:p>
        </w:tc>
        <w:tc>
          <w:tcPr>
            <w:tcW w:w="1002" w:type="dxa"/>
            <w:vAlign w:val="bottom"/>
          </w:tcPr>
          <w:p>
            <w:pPr>
              <w:spacing w:lineRule="auto" w:line="264" w:before="20" w:after="20"/>
              <w:ind w:right="57"/>
              <w:jc w:val="right"/>
              <w:rPr>
                <w:rFonts w:ascii="Arial" w:hAnsi="Arial"/>
                <w:sz w:val="16"/>
              </w:rPr>
            </w:pPr>
            <w:r>
              <w:rPr>
                <w:rFonts w:ascii="Arial" w:hAnsi="Arial"/>
                <w:sz w:val="16"/>
              </w:rPr>
              <w:t>27.7</w:t>
            </w:r>
          </w:p>
        </w:tc>
        <w:tc>
          <w:tcPr>
            <w:tcW w:w="1002" w:type="dxa"/>
            <w:vAlign w:val="bottom"/>
          </w:tcPr>
          <w:p>
            <w:pPr>
              <w:spacing w:lineRule="auto" w:line="264" w:before="20" w:after="20"/>
              <w:ind w:right="57"/>
              <w:jc w:val="right"/>
              <w:rPr>
                <w:rFonts w:ascii="Arial" w:hAnsi="Arial"/>
                <w:sz w:val="16"/>
              </w:rPr>
            </w:pPr>
            <w:r>
              <w:rPr>
                <w:rFonts w:ascii="Arial" w:hAnsi="Arial"/>
                <w:sz w:val="16"/>
              </w:rPr>
              <w:t>30.7</w:t>
            </w:r>
          </w:p>
        </w:tc>
      </w:tr>
      <w:tr>
        <w:trPr>
          <w:wAfter w:w="0" w:type="dxa"/>
        </w:trPr>
        <w:tc>
          <w:tcPr>
            <w:tcW w:w="3869" w:type="dxa"/>
            <w:tcBorders>
              <w:right w:val="single" w:sz="4" w:space="0" w:shadow="0" w:frame="0"/>
            </w:tcBorders>
          </w:tcPr>
          <w:p>
            <w:pPr>
              <w:spacing w:lineRule="auto" w:line="264" w:before="20" w:after="20"/>
              <w:jc w:val="both"/>
              <w:rPr>
                <w:rFonts w:ascii="Arial" w:hAnsi="Arial"/>
                <w:sz w:val="16"/>
              </w:rPr>
            </w:pPr>
            <w:r>
              <w:rPr>
                <w:rFonts w:ascii="Arial" w:hAnsi="Arial"/>
                <w:sz w:val="16"/>
              </w:rPr>
              <w:t>Imports of goods and services ( - )</w:t>
            </w:r>
          </w:p>
        </w:tc>
        <w:tc>
          <w:tcPr>
            <w:tcW w:w="1016"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726426.3</w:t>
            </w:r>
          </w:p>
        </w:tc>
        <w:tc>
          <w:tcPr>
            <w:tcW w:w="1015" w:type="dxa"/>
            <w:vAlign w:val="bottom"/>
          </w:tcPr>
          <w:p>
            <w:pPr>
              <w:spacing w:lineRule="auto" w:line="264" w:before="20" w:after="20"/>
              <w:ind w:right="57"/>
              <w:jc w:val="right"/>
              <w:rPr>
                <w:rFonts w:ascii="Arial" w:hAnsi="Arial"/>
                <w:sz w:val="16"/>
              </w:rPr>
            </w:pPr>
            <w:r>
              <w:rPr>
                <w:rFonts w:ascii="Arial" w:hAnsi="Arial"/>
                <w:sz w:val="16"/>
              </w:rPr>
              <w:t>834498.7</w:t>
            </w:r>
          </w:p>
        </w:tc>
        <w:tc>
          <w:tcPr>
            <w:tcW w:w="1015" w:type="dxa"/>
            <w:tcBorders>
              <w:righ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1036867.9</w:t>
            </w:r>
          </w:p>
        </w:tc>
        <w:tc>
          <w:tcPr>
            <w:tcW w:w="1002" w:type="dxa"/>
            <w:tcBorders>
              <w:left w:val="single" w:sz="4" w:space="0" w:shadow="0" w:frame="0"/>
            </w:tcBorders>
            <w:vAlign w:val="bottom"/>
          </w:tcPr>
          <w:p>
            <w:pPr>
              <w:spacing w:lineRule="auto" w:line="264" w:before="20" w:after="20"/>
              <w:ind w:right="57"/>
              <w:jc w:val="right"/>
              <w:rPr>
                <w:rFonts w:ascii="Arial" w:hAnsi="Arial"/>
                <w:sz w:val="16"/>
              </w:rPr>
            </w:pPr>
            <w:r>
              <w:rPr>
                <w:rFonts w:ascii="Arial" w:hAnsi="Arial"/>
                <w:sz w:val="16"/>
              </w:rPr>
              <w:t>50.8</w:t>
            </w:r>
          </w:p>
        </w:tc>
        <w:tc>
          <w:tcPr>
            <w:tcW w:w="1002" w:type="dxa"/>
            <w:vAlign w:val="bottom"/>
          </w:tcPr>
          <w:p>
            <w:pPr>
              <w:spacing w:lineRule="auto" w:line="264" w:before="20" w:after="20"/>
              <w:ind w:right="57"/>
              <w:jc w:val="right"/>
              <w:rPr>
                <w:rFonts w:ascii="Arial" w:hAnsi="Arial"/>
                <w:sz w:val="16"/>
              </w:rPr>
            </w:pPr>
            <w:r>
              <w:rPr>
                <w:rFonts w:ascii="Arial" w:hAnsi="Arial"/>
                <w:sz w:val="16"/>
              </w:rPr>
              <w:t>47.8</w:t>
            </w:r>
          </w:p>
        </w:tc>
        <w:tc>
          <w:tcPr>
            <w:tcW w:w="1002" w:type="dxa"/>
            <w:vAlign w:val="bottom"/>
          </w:tcPr>
          <w:p>
            <w:pPr>
              <w:spacing w:lineRule="auto" w:line="264" w:before="20" w:after="20"/>
              <w:ind w:right="57"/>
              <w:jc w:val="right"/>
              <w:rPr>
                <w:rFonts w:ascii="Arial" w:hAnsi="Arial"/>
                <w:sz w:val="16"/>
              </w:rPr>
            </w:pPr>
            <w:r>
              <w:rPr>
                <w:rFonts w:ascii="Arial" w:hAnsi="Arial"/>
                <w:sz w:val="16"/>
              </w:rPr>
              <w:t>50.8</w:t>
            </w:r>
          </w:p>
        </w:tc>
      </w:tr>
    </w:tbl>
    <w:p>
      <w:pPr>
        <w:spacing w:lineRule="auto" w:line="264"/>
        <w:ind w:firstLine="900"/>
        <w:jc w:val="both"/>
        <w:rPr>
          <w:rFonts w:ascii="Arial" w:hAnsi="Arial"/>
          <w:sz w:val="10"/>
        </w:rPr>
      </w:pPr>
    </w:p>
    <w:p>
      <w:pPr>
        <w:spacing w:lineRule="auto" w:line="264"/>
        <w:ind w:firstLine="900"/>
        <w:jc w:val="both"/>
        <w:rPr>
          <w:rFonts w:ascii="Arial" w:hAnsi="Arial"/>
          <w:sz w:val="10"/>
        </w:rPr>
      </w:pPr>
    </w:p>
    <w:p>
      <w:pPr>
        <w:spacing w:lineRule="auto" w:line="264"/>
        <w:ind w:firstLine="900"/>
        <w:jc w:val="both"/>
        <w:rPr>
          <w:rFonts w:ascii="Arial" w:hAnsi="Arial"/>
          <w:sz w:val="22"/>
        </w:rPr>
      </w:pPr>
    </w:p>
    <w:p>
      <w:pPr>
        <w:pStyle w:val="P3"/>
        <w:rPr>
          <w:rFonts w:ascii="Arial" w:hAnsi="Arial"/>
        </w:rPr>
      </w:pPr>
    </w:p>
    <w:p>
      <w:pPr>
        <w:ind w:firstLine="900"/>
        <w:jc w:val="both"/>
        <w:rPr>
          <w:rFonts w:ascii="Arial" w:hAnsi="Arial"/>
          <w:sz w:val="22"/>
        </w:rPr>
      </w:pPr>
    </w:p>
    <w:tbl>
      <w:tblPr>
        <w:tblStyle w:val="T2"/>
        <w:tblW w:w="9866" w:type="dxa"/>
        <w:jc w:val="center"/>
        <w:tblLayout w:type="autofit"/>
        <w:tblCellMar>
          <w:left w:w="28" w:type="dxa"/>
          <w:right w:w="28" w:type="dxa"/>
        </w:tblCellMar>
      </w:tblPr>
      <w:tblGrid/>
      <w:tr>
        <w:trPr>
          <w:wAfter w:w="0" w:type="dxa"/>
        </w:trPr>
        <w:tc>
          <w:tcPr>
            <w:tcW w:w="0" w:type="auto"/>
            <w:gridSpan w:val="7"/>
            <w:vAlign w:val="bottom"/>
          </w:tcPr>
          <w:p>
            <w:pPr>
              <w:jc w:val="center"/>
              <w:rPr>
                <w:rFonts w:ascii="Arial" w:hAnsi="Arial"/>
                <w:sz w:val="20"/>
              </w:rPr>
            </w:pPr>
            <w:r>
              <w:rPr>
                <w:rFonts w:ascii="Arial" w:hAnsi="Arial"/>
                <w:b w:val="1"/>
                <w:sz w:val="20"/>
              </w:rPr>
              <w:t xml:space="preserve">4. </w:t>
            </w:r>
            <w:r>
              <w:rPr>
                <w:rFonts w:ascii="Arial" w:hAnsi="Arial"/>
                <w:b w:val="1"/>
                <w:sz w:val="20"/>
              </w:rPr>
              <w:t>Gross domestic product</w:t>
            </w:r>
          </w:p>
        </w:tc>
      </w:tr>
      <w:tr>
        <w:trPr>
          <w:wAfter w:w="0" w:type="dxa"/>
        </w:trPr>
        <w:tc>
          <w:tcPr>
            <w:tcW w:w="0" w:type="auto"/>
            <w:gridSpan w:val="7"/>
            <w:vAlign w:val="bottom"/>
          </w:tcPr>
          <w:p>
            <w:pPr>
              <w:jc w:val="center"/>
              <w:rPr>
                <w:rFonts w:ascii="Arial" w:hAnsi="Arial"/>
                <w:b w:val="1"/>
                <w:sz w:val="20"/>
              </w:rPr>
            </w:pPr>
            <w:r>
              <w:rPr>
                <w:rFonts w:ascii="Arial" w:hAnsi="Arial"/>
                <w:b w:val="1"/>
                <w:sz w:val="20"/>
              </w:rPr>
              <w:t xml:space="preserve">- </w:t>
            </w:r>
            <w:r>
              <w:rPr>
                <w:rFonts w:ascii="Arial" w:hAnsi="Arial"/>
                <w:b w:val="1"/>
                <w:sz w:val="20"/>
              </w:rPr>
              <w:t>At constant 2002 prices</w:t>
            </w:r>
            <w:r>
              <w:rPr>
                <w:rFonts w:ascii="Arial" w:hAnsi="Arial"/>
                <w:b w:val="1"/>
                <w:sz w:val="20"/>
              </w:rPr>
              <w:t xml:space="preserve"> -</w:t>
            </w:r>
          </w:p>
        </w:tc>
      </w:tr>
      <w:tr>
        <w:trPr>
          <w:wAfter w:w="0" w:type="dxa"/>
        </w:trPr>
        <w:tc>
          <w:tcPr>
            <w:tcW w:w="0" w:type="auto"/>
            <w:gridSpan w:val="7"/>
            <w:vAlign w:val="bottom"/>
          </w:tcPr>
          <w:p>
            <w:pPr>
              <w:rPr>
                <w:rFonts w:ascii="Arial" w:hAnsi="Arial"/>
                <w:sz w:val="20"/>
              </w:rPr>
            </w:pPr>
          </w:p>
        </w:tc>
      </w:tr>
      <w:tr>
        <w:trPr>
          <w:wAfter w:w="0" w:type="dxa"/>
        </w:trPr>
        <w:tc>
          <w:tcPr>
            <w:tcW w:w="0" w:type="auto"/>
            <w:gridSpan w:val="7"/>
            <w:vAlign w:val="bottom"/>
          </w:tcPr>
          <w:p>
            <w:pPr>
              <w:rPr>
                <w:rFonts w:ascii="Arial" w:hAnsi="Arial"/>
                <w:sz w:val="18"/>
              </w:rPr>
            </w:pPr>
            <w:r>
              <w:rPr>
                <w:rFonts w:ascii="Arial" w:hAnsi="Arial"/>
                <w:b w:val="1"/>
                <w:sz w:val="18"/>
              </w:rPr>
              <w:t>Republic of Serbia</w:t>
            </w:r>
          </w:p>
        </w:tc>
      </w:tr>
      <w:tr>
        <w:trPr>
          <w:gridAfter w:val="1"/>
          <w:wAfter w:w="0" w:type="auto"/>
        </w:trPr>
        <w:tc>
          <w:tcPr>
            <w:tcW w:w="3175" w:type="dxa"/>
            <w:vMerge w:val="restart"/>
            <w:tcBorders>
              <w:top w:val="single" w:sz="4" w:space="0" w:shadow="0" w:frame="0"/>
              <w:left w:val="none" w:sz="0" w:space="0" w:shadow="0" w:frame="0"/>
              <w:right w:val="single" w:sz="4" w:space="0" w:shadow="0" w:frame="0"/>
            </w:tcBorders>
            <w:vAlign w:val="bottom"/>
          </w:tcPr>
          <w:p>
            <w:pPr>
              <w:rPr>
                <w:rFonts w:ascii="Arial" w:hAnsi="Arial"/>
                <w:sz w:val="20"/>
              </w:rPr>
            </w:pPr>
          </w:p>
        </w:tc>
        <w:tc>
          <w:tcPr>
            <w:tcW w:w="1332" w:type="dxa"/>
            <w:tcBorders>
              <w:top w:val="single" w:sz="4" w:space="0" w:shadow="0" w:frame="0"/>
              <w:left w:val="none" w:sz="0"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2004</w:t>
            </w:r>
          </w:p>
        </w:tc>
        <w:tc>
          <w:tcPr>
            <w:tcW w:w="1332" w:type="dxa"/>
            <w:tcBorders>
              <w:top w:val="single" w:sz="4" w:space="0" w:shadow="0" w:frame="0"/>
              <w:left w:val="none" w:sz="0"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2005</w:t>
            </w:r>
          </w:p>
        </w:tc>
        <w:tc>
          <w:tcPr>
            <w:tcW w:w="1332" w:type="dxa"/>
            <w:tcBorders>
              <w:top w:val="single" w:sz="4" w:space="0" w:shadow="0" w:frame="0"/>
              <w:left w:val="none" w:sz="0"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2006</w:t>
            </w:r>
          </w:p>
        </w:tc>
        <w:tc>
          <w:tcPr>
            <w:tcW w:w="1332" w:type="dxa"/>
            <w:tcBorders>
              <w:top w:val="single" w:sz="4" w:space="0" w:shadow="0" w:frame="0"/>
              <w:left w:val="none" w:sz="0"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2005</w:t>
            </w:r>
          </w:p>
        </w:tc>
        <w:tc>
          <w:tcPr>
            <w:tcW w:w="1332" w:type="dxa"/>
            <w:tcBorders>
              <w:top w:val="single" w:sz="4" w:space="0" w:shadow="0" w:frame="0"/>
              <w:left w:val="single" w:sz="4" w:space="0" w:shadow="0" w:frame="0"/>
            </w:tcBorders>
            <w:vAlign w:val="center"/>
          </w:tcPr>
          <w:p>
            <w:pPr>
              <w:spacing w:before="80" w:after="80"/>
              <w:jc w:val="center"/>
              <w:rPr>
                <w:rFonts w:ascii="Arial" w:hAnsi="Arial"/>
                <w:b w:val="1"/>
                <w:sz w:val="16"/>
              </w:rPr>
            </w:pPr>
            <w:r>
              <w:rPr>
                <w:rFonts w:ascii="Arial" w:hAnsi="Arial"/>
                <w:b w:val="1"/>
                <w:sz w:val="16"/>
              </w:rPr>
              <w:t>2006</w:t>
            </w:r>
          </w:p>
        </w:tc>
      </w:tr>
      <w:tr>
        <w:trPr>
          <w:gridAfter w:val="1"/>
          <w:wAfter w:w="0" w:type="auto"/>
        </w:trPr>
        <w:tc>
          <w:tcPr>
            <w:tcW w:w="3175" w:type="dxa"/>
            <w:vMerge w:val="continue"/>
            <w:tcBorders>
              <w:left w:val="none" w:sz="0" w:space="0" w:shadow="0" w:frame="0"/>
              <w:bottom w:val="single" w:sz="4" w:space="0" w:shadow="0" w:frame="0"/>
              <w:right w:val="single" w:sz="4" w:space="0" w:shadow="0" w:frame="0"/>
            </w:tcBorders>
            <w:vAlign w:val="bottom"/>
          </w:tcPr>
          <w:p>
            <w:pPr>
              <w:rPr>
                <w:rFonts w:ascii="Arial" w:hAnsi="Arial"/>
                <w:sz w:val="20"/>
              </w:rPr>
            </w:pPr>
          </w:p>
        </w:tc>
        <w:tc>
          <w:tcPr>
            <w:tcW w:w="399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w:hAnsi="Arial"/>
                <w:b w:val="1"/>
                <w:sz w:val="16"/>
              </w:rPr>
            </w:pPr>
            <w:r>
              <w:rPr>
                <w:rFonts w:ascii="Arial" w:hAnsi="Arial"/>
                <w:b w:val="1"/>
                <w:sz w:val="16"/>
              </w:rPr>
              <w:t>Total</w:t>
            </w:r>
            <w:r>
              <w:rPr>
                <w:rFonts w:ascii="Arial" w:hAnsi="Arial"/>
                <w:b w:val="1"/>
                <w:sz w:val="16"/>
              </w:rPr>
              <w:t xml:space="preserve">, </w:t>
            </w:r>
            <w:r>
              <w:rPr>
                <w:rFonts w:ascii="Arial" w:hAnsi="Arial"/>
                <w:b w:val="1"/>
                <w:sz w:val="16"/>
              </w:rPr>
              <w:t>mill</w:t>
            </w:r>
            <w:r>
              <w:rPr>
                <w:rFonts w:ascii="Arial" w:hAnsi="Arial"/>
                <w:b w:val="1"/>
                <w:sz w:val="16"/>
              </w:rPr>
              <w:t xml:space="preserve">. </w:t>
            </w:r>
            <w:r>
              <w:rPr>
                <w:rFonts w:ascii="Arial" w:hAnsi="Arial"/>
                <w:b w:val="1"/>
                <w:sz w:val="16"/>
              </w:rPr>
              <w:t>Dinars</w:t>
            </w:r>
          </w:p>
        </w:tc>
        <w:tc>
          <w:tcPr>
            <w:tcW w:w="2664" w:type="dxa"/>
            <w:gridSpan w:val="2"/>
            <w:tcBorders>
              <w:top w:val="single" w:sz="4" w:space="0" w:shadow="0" w:frame="0"/>
              <w:left w:val="single" w:sz="4" w:space="0" w:shadow="0" w:frame="0"/>
              <w:bottom w:val="single" w:sz="4" w:space="0" w:shadow="0" w:frame="0"/>
            </w:tcBorders>
            <w:vAlign w:val="center"/>
          </w:tcPr>
          <w:p>
            <w:pPr>
              <w:spacing w:before="80" w:after="80"/>
              <w:jc w:val="center"/>
              <w:rPr>
                <w:rFonts w:ascii="Arial" w:hAnsi="Arial"/>
                <w:b w:val="1"/>
                <w:sz w:val="16"/>
              </w:rPr>
            </w:pPr>
            <w:r>
              <w:rPr>
                <w:rFonts w:ascii="Arial" w:hAnsi="Arial"/>
                <w:b w:val="1"/>
                <w:sz w:val="16"/>
              </w:rPr>
              <w:t>Previous year</w:t>
            </w:r>
            <w:r>
              <w:rPr>
                <w:rFonts w:ascii="Arial" w:hAnsi="Arial"/>
                <w:b w:val="1"/>
                <w:sz w:val="16"/>
              </w:rPr>
              <w:t xml:space="preserve"> </w:t>
            </w:r>
            <w:r>
              <w:rPr>
                <w:rFonts w:ascii="Arial" w:hAnsi="Arial"/>
                <w:b w:val="1"/>
                <w:sz w:val="16"/>
              </w:rPr>
              <w:t>=</w:t>
            </w:r>
            <w:r>
              <w:rPr>
                <w:rFonts w:ascii="Arial" w:hAnsi="Arial"/>
                <w:b w:val="1"/>
                <w:sz w:val="16"/>
              </w:rPr>
              <w:t xml:space="preserve"> </w:t>
            </w:r>
            <w:r>
              <w:rPr>
                <w:rFonts w:ascii="Arial" w:hAnsi="Arial"/>
                <w:b w:val="1"/>
                <w:sz w:val="16"/>
              </w:rPr>
              <w:t>100</w:t>
            </w:r>
          </w:p>
        </w:tc>
      </w:tr>
      <w:tr>
        <w:trPr>
          <w:gridAfter w:val="1"/>
          <w:wAfter w:w="0" w:type="auto"/>
        </w:trPr>
        <w:tc>
          <w:tcPr>
            <w:tcW w:w="3175" w:type="dxa"/>
            <w:tcBorders>
              <w:top w:val="single" w:sz="4"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20"/>
              </w:rPr>
            </w:pP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rPr>
                <w:rFonts w:ascii="Arial" w:hAnsi="Arial"/>
                <w:sz w:val="20"/>
              </w:rPr>
            </w:pP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20"/>
              </w:rPr>
            </w:pP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20"/>
              </w:rPr>
            </w:pP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rPr>
                <w:rFonts w:ascii="Arial" w:hAnsi="Arial"/>
                <w:sz w:val="20"/>
              </w:rPr>
            </w:pP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20"/>
              </w:rPr>
            </w:pPr>
          </w:p>
        </w:tc>
      </w:tr>
      <w:tr>
        <w:trPr>
          <w:gridAfter w:val="1"/>
          <w:wAfter w:w="0" w:type="auto"/>
        </w:trPr>
        <w:tc>
          <w:tcPr>
            <w:tcW w:w="3175"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20"/>
              </w:rPr>
            </w:pPr>
            <w:r>
              <w:rPr>
                <w:rFonts w:ascii="Arial" w:hAnsi="Arial"/>
                <w:sz w:val="16"/>
              </w:rPr>
              <w:t>Agriculture and fishing</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143545.8</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136500.2</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136205.2</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95.1</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99.8</w:t>
            </w:r>
          </w:p>
        </w:tc>
      </w:tr>
      <w:tr>
        <w:trPr>
          <w:gridAfter w:val="1"/>
          <w:wAfter w:w="0" w:type="auto"/>
        </w:trPr>
        <w:tc>
          <w:tcPr>
            <w:tcW w:w="3175"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20"/>
              </w:rPr>
            </w:pPr>
            <w:r>
              <w:rPr>
                <w:rFonts w:ascii="Arial" w:hAnsi="Arial"/>
                <w:sz w:val="16"/>
              </w:rPr>
              <w:t>Industry and construction</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245758.5</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248451.2</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261800.3</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101.1</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105.4</w:t>
            </w:r>
          </w:p>
        </w:tc>
      </w:tr>
      <w:tr>
        <w:trPr>
          <w:gridAfter w:val="1"/>
          <w:wAfter w:w="0" w:type="auto"/>
        </w:trPr>
        <w:tc>
          <w:tcPr>
            <w:tcW w:w="3175"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20"/>
              </w:rPr>
            </w:pPr>
            <w:r>
              <w:rPr>
                <w:rFonts w:ascii="Arial" w:hAnsi="Arial"/>
                <w:sz w:val="16"/>
              </w:rPr>
              <w:t>Services</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567533.1</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624242.7</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680167.4</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110.0</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109.0</w:t>
            </w:r>
          </w:p>
        </w:tc>
      </w:tr>
      <w:tr>
        <w:trPr>
          <w:gridAfter w:val="1"/>
          <w:wAfter w:w="0" w:type="auto"/>
        </w:trPr>
        <w:tc>
          <w:tcPr>
            <w:tcW w:w="3175"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20"/>
              </w:rPr>
            </w:pP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rPr>
                <w:rFonts w:ascii="Arial" w:hAnsi="Arial"/>
                <w:sz w:val="16"/>
              </w:rPr>
            </w:pPr>
            <w:r>
              <w:rPr>
                <w:rFonts w:ascii="Arial" w:hAnsi="Arial"/>
                <w:sz w:val="16"/>
              </w:rPr>
              <w:t> </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rPr>
                <w:rFonts w:ascii="Arial" w:hAnsi="Arial"/>
                <w:sz w:val="16"/>
              </w:rPr>
            </w:pP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rPr>
                <w:rFonts w:ascii="Arial" w:hAnsi="Arial"/>
                <w:sz w:val="16"/>
              </w:rPr>
            </w:pP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rPr>
                <w:rFonts w:ascii="Arial" w:hAnsi="Arial"/>
                <w:sz w:val="16"/>
              </w:rPr>
            </w:pPr>
            <w:r>
              <w:rPr>
                <w:rFonts w:ascii="Arial" w:hAnsi="Arial"/>
                <w:sz w:val="16"/>
              </w:rPr>
              <w:t> </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rPr>
                <w:rFonts w:ascii="Arial" w:hAnsi="Arial"/>
                <w:sz w:val="16"/>
              </w:rPr>
            </w:pPr>
          </w:p>
        </w:tc>
      </w:tr>
      <w:tr>
        <w:trPr>
          <w:gridAfter w:val="1"/>
          <w:wAfter w:w="0" w:type="auto"/>
        </w:trPr>
        <w:tc>
          <w:tcPr>
            <w:tcW w:w="3175"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r>
              <w:rPr>
                <w:rFonts w:ascii="Arial" w:hAnsi="Arial"/>
                <w:b w:val="1"/>
                <w:sz w:val="16"/>
              </w:rPr>
              <w:t>Gross value added</w:t>
            </w:r>
            <w:r>
              <w:rPr>
                <w:rFonts w:ascii="Arial" w:hAnsi="Arial"/>
                <w:b w:val="1"/>
                <w:sz w:val="16"/>
              </w:rPr>
              <w:t xml:space="preserve"> </w:t>
            </w:r>
            <w:r>
              <w:rPr>
                <w:rFonts w:ascii="Arial" w:hAnsi="Arial"/>
                <w:b w:val="1"/>
                <w:sz w:val="16"/>
              </w:rPr>
              <w:t>GVA</w:t>
            </w:r>
            <w:r>
              <w:rPr>
                <w:rFonts w:ascii="Arial" w:hAnsi="Arial"/>
                <w:b w:val="1"/>
                <w:sz w:val="16"/>
              </w:rPr>
              <w:t>)</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956837</w:t>
            </w:r>
            <w:r>
              <w:rPr>
                <w:rFonts w:ascii="Arial" w:hAnsi="Arial"/>
                <w:b w:val="1"/>
                <w:sz w:val="16"/>
              </w:rPr>
              <w:t>.</w:t>
            </w:r>
            <w:r>
              <w:rPr>
                <w:rFonts w:ascii="Arial" w:hAnsi="Arial"/>
                <w:b w:val="1"/>
                <w:sz w:val="16"/>
              </w:rPr>
              <w:t>4</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1009194</w:t>
            </w:r>
            <w:r>
              <w:rPr>
                <w:rFonts w:ascii="Arial" w:hAnsi="Arial"/>
                <w:b w:val="1"/>
                <w:sz w:val="16"/>
              </w:rPr>
              <w:t>.</w:t>
            </w:r>
            <w:r>
              <w:rPr>
                <w:rFonts w:ascii="Arial" w:hAnsi="Arial"/>
                <w:b w:val="1"/>
                <w:sz w:val="16"/>
              </w:rPr>
              <w:t>1</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1078172</w:t>
            </w:r>
            <w:r>
              <w:rPr>
                <w:rFonts w:ascii="Arial" w:hAnsi="Arial"/>
                <w:b w:val="1"/>
                <w:sz w:val="16"/>
              </w:rPr>
              <w:t>.</w:t>
            </w:r>
            <w:r>
              <w:rPr>
                <w:rFonts w:ascii="Arial" w:hAnsi="Arial"/>
                <w:b w:val="1"/>
                <w:sz w:val="16"/>
              </w:rPr>
              <w:t>9</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105</w:t>
            </w:r>
            <w:r>
              <w:rPr>
                <w:rFonts w:ascii="Arial" w:hAnsi="Arial"/>
                <w:b w:val="1"/>
                <w:sz w:val="16"/>
              </w:rPr>
              <w:t>.</w:t>
            </w:r>
            <w:r>
              <w:rPr>
                <w:rFonts w:ascii="Arial" w:hAnsi="Arial"/>
                <w:b w:val="1"/>
                <w:sz w:val="16"/>
              </w:rPr>
              <w:t>5</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106</w:t>
            </w:r>
            <w:r>
              <w:rPr>
                <w:rFonts w:ascii="Arial" w:hAnsi="Arial"/>
                <w:b w:val="1"/>
                <w:sz w:val="16"/>
              </w:rPr>
              <w:t>.</w:t>
            </w:r>
            <w:r>
              <w:rPr>
                <w:rFonts w:ascii="Arial" w:hAnsi="Arial"/>
                <w:b w:val="1"/>
                <w:sz w:val="16"/>
              </w:rPr>
              <w:t>8</w:t>
            </w:r>
          </w:p>
        </w:tc>
      </w:tr>
      <w:tr>
        <w:trPr>
          <w:gridAfter w:val="1"/>
          <w:wAfter w:w="0" w:type="auto"/>
        </w:trPr>
        <w:tc>
          <w:tcPr>
            <w:tcW w:w="3175"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sz w:val="16"/>
              </w:rPr>
            </w:pPr>
            <w:r>
              <w:rPr>
                <w:rFonts w:ascii="Arial" w:hAnsi="Arial"/>
                <w:sz w:val="16"/>
              </w:rPr>
              <w:t>Taxes less subsidies on products</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176813.2</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194871.2</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194492.2</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110.2</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sz w:val="16"/>
              </w:rPr>
            </w:pPr>
            <w:r>
              <w:rPr>
                <w:rFonts w:ascii="Arial" w:hAnsi="Arial"/>
                <w:sz w:val="16"/>
              </w:rPr>
              <w:t>99.8</w:t>
            </w:r>
          </w:p>
        </w:tc>
      </w:tr>
      <w:tr>
        <w:trPr>
          <w:gridAfter w:val="1"/>
          <w:wAfter w:w="0" w:type="auto"/>
        </w:trPr>
        <w:tc>
          <w:tcPr>
            <w:tcW w:w="3175" w:type="dxa"/>
            <w:tcBorders>
              <w:top w:val="none" w:sz="0" w:space="0" w:shadow="0" w:frame="0"/>
              <w:left w:val="none" w:sz="0" w:space="0" w:shadow="0" w:frame="0"/>
              <w:bottom w:val="none" w:sz="0" w:space="0" w:shadow="0" w:frame="0"/>
              <w:right w:val="none" w:sz="0" w:space="0" w:shadow="0" w:frame="0"/>
            </w:tcBorders>
            <w:vAlign w:val="bottom"/>
          </w:tcPr>
          <w:p>
            <w:pPr>
              <w:spacing w:before="20" w:after="20"/>
              <w:rPr>
                <w:rFonts w:ascii="Arial" w:hAnsi="Arial"/>
                <w:b w:val="1"/>
                <w:sz w:val="16"/>
              </w:rPr>
            </w:pPr>
            <w:r>
              <w:rPr>
                <w:rFonts w:ascii="Arial" w:hAnsi="Arial"/>
                <w:b w:val="1"/>
                <w:sz w:val="16"/>
              </w:rPr>
              <w:t>GROSS DOMESTIC PRODUCT</w:t>
            </w:r>
            <w:r>
              <w:rPr>
                <w:rFonts w:ascii="Arial" w:hAnsi="Arial"/>
                <w:b w:val="1"/>
                <w:sz w:val="16"/>
              </w:rPr>
              <w:t xml:space="preserve"> </w:t>
            </w:r>
            <w:r>
              <w:rPr>
                <w:rFonts w:ascii="Arial" w:hAnsi="Arial"/>
                <w:b w:val="1"/>
                <w:sz w:val="16"/>
              </w:rPr>
              <w:t>(</w:t>
            </w:r>
            <w:r>
              <w:rPr>
                <w:rFonts w:ascii="Arial" w:hAnsi="Arial"/>
                <w:b w:val="1"/>
                <w:sz w:val="16"/>
              </w:rPr>
              <w:t>GDP</w:t>
            </w:r>
            <w:r>
              <w:rPr>
                <w:rFonts w:ascii="Arial" w:hAnsi="Arial"/>
                <w:b w:val="1"/>
                <w:sz w:val="16"/>
              </w:rPr>
              <w:t>)</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1133650</w:t>
            </w:r>
            <w:r>
              <w:rPr>
                <w:rFonts w:ascii="Arial" w:hAnsi="Arial"/>
                <w:b w:val="1"/>
                <w:sz w:val="16"/>
              </w:rPr>
              <w:t>.</w:t>
            </w:r>
            <w:r>
              <w:rPr>
                <w:rFonts w:ascii="Arial" w:hAnsi="Arial"/>
                <w:b w:val="1"/>
                <w:sz w:val="16"/>
              </w:rPr>
              <w:t>6</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1204065</w:t>
            </w:r>
            <w:r>
              <w:rPr>
                <w:rFonts w:ascii="Arial" w:hAnsi="Arial"/>
                <w:b w:val="1"/>
                <w:sz w:val="16"/>
              </w:rPr>
              <w:t>.</w:t>
            </w:r>
            <w:r>
              <w:rPr>
                <w:rFonts w:ascii="Arial" w:hAnsi="Arial"/>
                <w:b w:val="1"/>
                <w:sz w:val="16"/>
              </w:rPr>
              <w:t>3</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1272665</w:t>
            </w:r>
            <w:r>
              <w:rPr>
                <w:rFonts w:ascii="Arial" w:hAnsi="Arial"/>
                <w:b w:val="1"/>
                <w:sz w:val="16"/>
              </w:rPr>
              <w:t>.</w:t>
            </w:r>
            <w:r>
              <w:rPr>
                <w:rFonts w:ascii="Arial" w:hAnsi="Arial"/>
                <w:b w:val="1"/>
                <w:sz w:val="16"/>
              </w:rPr>
              <w:t>1</w:t>
            </w:r>
          </w:p>
        </w:tc>
        <w:tc>
          <w:tcPr>
            <w:tcW w:w="1332" w:type="dxa"/>
            <w:tcBorders>
              <w:top w:val="none" w:sz="0" w:space="0" w:shadow="0" w:frame="0"/>
              <w:left w:val="single" w:sz="4"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106</w:t>
            </w:r>
            <w:r>
              <w:rPr>
                <w:rFonts w:ascii="Arial" w:hAnsi="Arial"/>
                <w:b w:val="1"/>
                <w:sz w:val="16"/>
              </w:rPr>
              <w:t>.</w:t>
            </w:r>
            <w:r>
              <w:rPr>
                <w:rFonts w:ascii="Arial" w:hAnsi="Arial"/>
                <w:b w:val="1"/>
                <w:sz w:val="16"/>
              </w:rPr>
              <w:t>2</w:t>
            </w:r>
          </w:p>
        </w:tc>
        <w:tc>
          <w:tcPr>
            <w:tcW w:w="1332" w:type="dxa"/>
            <w:tcBorders>
              <w:top w:val="none" w:sz="0" w:space="0" w:shadow="0" w:frame="0"/>
              <w:left w:val="none" w:sz="0" w:space="0" w:shadow="0" w:frame="0"/>
              <w:bottom w:val="none" w:sz="0" w:space="0" w:shadow="0" w:frame="0"/>
              <w:right w:val="none" w:sz="0" w:space="0" w:shadow="0" w:frame="0"/>
            </w:tcBorders>
            <w:vAlign w:val="bottom"/>
          </w:tcPr>
          <w:p>
            <w:pPr>
              <w:spacing w:before="20" w:after="20"/>
              <w:ind w:right="113"/>
              <w:jc w:val="right"/>
              <w:rPr>
                <w:rFonts w:ascii="Arial" w:hAnsi="Arial"/>
                <w:b w:val="1"/>
                <w:sz w:val="16"/>
              </w:rPr>
            </w:pPr>
            <w:r>
              <w:rPr>
                <w:rFonts w:ascii="Arial" w:hAnsi="Arial"/>
                <w:b w:val="1"/>
                <w:sz w:val="16"/>
              </w:rPr>
              <w:t>105</w:t>
            </w:r>
            <w:r>
              <w:rPr>
                <w:rFonts w:ascii="Arial" w:hAnsi="Arial"/>
                <w:b w:val="1"/>
                <w:sz w:val="16"/>
              </w:rPr>
              <w:t>.</w:t>
            </w:r>
            <w:r>
              <w:rPr>
                <w:rFonts w:ascii="Arial" w:hAnsi="Arial"/>
                <w:b w:val="1"/>
                <w:sz w:val="16"/>
              </w:rPr>
              <w:t>7</w:t>
            </w:r>
          </w:p>
        </w:tc>
      </w:tr>
    </w:tbl>
    <w:p>
      <w:pPr>
        <w:ind w:left="198" w:right="198"/>
        <w:jc w:val="center"/>
        <w:rPr>
          <w:rFonts w:ascii="Arial" w:hAnsi="Arial"/>
        </w:rPr>
      </w:pPr>
    </w:p>
    <w:p>
      <w:pPr>
        <w:pStyle w:val="P3"/>
        <w:rPr>
          <w:rFonts w:ascii="Arial" w:hAnsi="Arial"/>
        </w:rPr>
      </w:pPr>
    </w:p>
    <w:p>
      <w:pPr>
        <w:ind w:firstLine="900"/>
        <w:jc w:val="both"/>
        <w:rPr>
          <w:rFonts w:ascii="Arial" w:hAnsi="Arial"/>
          <w:sz w:val="22"/>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rPr>
      </w:pPr>
    </w:p>
    <w:p>
      <w:pPr>
        <w:ind w:left="198" w:right="198"/>
        <w:jc w:val="center"/>
        <w:rPr>
          <w:rFonts w:ascii="Arial" w:hAnsi="Arial"/>
          <w:sz w:val="20"/>
        </w:rPr>
      </w:pPr>
      <w:r>
        <w:rPr>
          <w:rFonts w:ascii="Arial" w:hAnsi="Arial"/>
          <w:sz w:val="20"/>
        </w:rPr>
        <w:t xml:space="preserve">Published and printed by: Statistical Office of the Republic of Serbia, Belgrade, Milana Rakica, 5 </w:t>
        <w:br w:type="textWrapping"/>
        <w:t>Phone: +381 11 2412922 (operator) • Fax: +381 11 2411260 • www.statserb.sr.gov.yu</w:t>
        <w:br w:type="textWrapping"/>
        <w:t xml:space="preserve">Responsible: Dragan Vukmirovic, PhD, Director </w:t>
        <w:br w:type="textWrapping"/>
        <w:t>Circulation: 200 • Issued annually</w:t>
      </w:r>
    </w:p>
    <w:p>
      <w:pPr>
        <w:ind w:left="198" w:right="198"/>
        <w:jc w:val="center"/>
        <w:rPr>
          <w:sz w:val="20"/>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0"/>
      <w:pBdr>
        <w:top w:val="single" w:sz="4" w:space="0" w:shadow="0" w:frame="0"/>
      </w:pBdr>
      <w:tabs>
        <w:tab w:val="clear" w:pos="8640" w:leader="none"/>
        <w:tab w:val="right" w:pos="9900" w:leader="none"/>
      </w:tabs>
    </w:pPr>
    <w:r>
      <w:rPr>
        <w:rFonts w:ascii="Arial" w:hAnsi="Arial"/>
        <w:sz w:val="16"/>
      </w:rPr>
      <w:t>SERB 073 NA30 240308</w:t>
    </w:r>
  </w:p>
  <w:p>
    <w:pPr>
      <w:pStyle w:val="P1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0"/>
      <w:pBdr>
        <w:top w:val="single" w:sz="4" w:space="0" w:shadow="0" w:frame="0"/>
      </w:pBdr>
      <w:tabs>
        <w:tab w:val="clear" w:pos="8640" w:leader="none"/>
        <w:tab w:val="right" w:pos="9900" w:leader="none"/>
      </w:tabs>
      <w:jc w:val="right"/>
    </w:pPr>
    <w:r>
      <w:rPr>
        <w:rFonts w:ascii="Arial" w:hAnsi="Arial"/>
        <w:sz w:val="16"/>
      </w:rPr>
      <w:t>SERB 073 NA30 240308</w:t>
    </w:r>
  </w:p>
  <w:p>
    <w:pPr>
      <w:pStyle w:val="P10"/>
    </w:pPr>
  </w:p>
</w:ftr>
</file>

<file path=word/numbering.xml><?xml version="1.0" encoding="utf-8"?>
<w:numbering xmlns:w="http://schemas.openxmlformats.org/wordprocessingml/2006/main">
  <w:abstractNum w:abstractNumId="0">
    <w:nsid w:val="01CB68A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color w:val="000000"/>
      <w:sz w:val="16"/>
    </w:rPr>
  </w:style>
  <w:style w:type="paragraph" w:styleId="P3">
    <w:name w:val="Heading 2"/>
    <w:basedOn w:val="P0"/>
    <w:next w:val="P0"/>
    <w:pPr>
      <w:keepNext w:val="1"/>
      <w:jc w:val="center"/>
      <w:outlineLvl w:val="1"/>
    </w:pPr>
    <w:rPr>
      <w:rFonts w:ascii="Arial Narrow" w:hAnsi="Arial Narrow"/>
      <w:b w:val="1"/>
      <w:sz w:val="22"/>
    </w:rPr>
  </w:style>
  <w:style w:type="paragraph" w:styleId="P4">
    <w:name w:val="Heading 3"/>
    <w:basedOn w:val="P0"/>
    <w:next w:val="P0"/>
    <w:pPr>
      <w:keepNext w:val="1"/>
      <w:ind w:hanging="14" w:left="44"/>
      <w:outlineLvl w:val="2"/>
    </w:pPr>
    <w:rPr>
      <w:rFonts w:ascii="Arial Narrow" w:hAnsi="Arial Narrow"/>
      <w:b w:val="1"/>
      <w:color w:val="000000"/>
      <w:sz w:val="16"/>
    </w:rPr>
  </w:style>
  <w:style w:type="paragraph" w:styleId="P5">
    <w:name w:val="Heading 4"/>
    <w:basedOn w:val="P0"/>
    <w:next w:val="P0"/>
    <w:pPr>
      <w:keepNext w:val="1"/>
      <w:jc w:val="center"/>
      <w:outlineLvl w:val="3"/>
    </w:pPr>
    <w:rPr>
      <w:rFonts w:ascii="Arial" w:hAnsi="Arial"/>
      <w:b w:val="1"/>
    </w:rPr>
  </w:style>
  <w:style w:type="paragraph" w:styleId="P6">
    <w:name w:val="Heading 5"/>
    <w:basedOn w:val="P0"/>
    <w:next w:val="P0"/>
    <w:pPr>
      <w:keepNext w:val="1"/>
      <w:jc w:val="both"/>
      <w:outlineLvl w:val="4"/>
    </w:pPr>
    <w:rPr>
      <w:rFonts w:ascii="Arial" w:hAnsi="Arial"/>
      <w:b w:val="1"/>
      <w:i w:val="1"/>
      <w:sz w:val="20"/>
    </w:rPr>
  </w:style>
  <w:style w:type="paragraph" w:styleId="P7">
    <w:name w:val="Heading 6"/>
    <w:basedOn w:val="P0"/>
    <w:next w:val="P0"/>
    <w:pPr>
      <w:keepNext w:val="1"/>
      <w:jc w:val="center"/>
      <w:outlineLvl w:val="5"/>
    </w:pPr>
    <w:rPr>
      <w:rFonts w:ascii="Arial" w:hAnsi="Arial"/>
      <w:b w:val="1"/>
      <w:sz w:val="18"/>
    </w:rPr>
  </w:style>
  <w:style w:type="paragraph" w:styleId="P8">
    <w:name w:val="Heading 7"/>
    <w:basedOn w:val="P0"/>
    <w:next w:val="P0"/>
    <w:pPr>
      <w:keepNext w:val="1"/>
      <w:outlineLvl w:val="6"/>
    </w:pPr>
    <w:rPr>
      <w:b w:val="1"/>
      <w:sz w:val="72"/>
    </w:rPr>
  </w:style>
  <w:style w:type="paragraph" w:styleId="P9">
    <w:name w:val="Heading 8"/>
    <w:basedOn w:val="P0"/>
    <w:next w:val="P0"/>
    <w:pPr>
      <w:keepNext w:val="1"/>
      <w:outlineLvl w:val="7"/>
    </w:pPr>
    <w:rPr>
      <w:rFonts w:ascii="Arial" w:hAnsi="Arial"/>
      <w:b w:val="1"/>
      <w:sz w:val="18"/>
    </w:rPr>
  </w:style>
  <w:style w:type="paragraph" w:styleId="P10">
    <w:name w:val="Footer"/>
    <w:basedOn w:val="P0"/>
    <w:next w:val="P10"/>
    <w:pPr>
      <w:tabs>
        <w:tab w:val="center" w:pos="4320" w:leader="none"/>
        <w:tab w:val="right" w:pos="8640" w:leader="none"/>
      </w:tabs>
    </w:pPr>
    <w:rPr/>
  </w:style>
  <w:style w:type="paragraph" w:styleId="P11">
    <w:name w:val="Header"/>
    <w:basedOn w:val="P0"/>
    <w:next w:val="P11"/>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2008-03-21T14:00:00Z</dcterms:created>
  <cp:lastModifiedBy>Nikola Kapetanovic</cp:lastModifiedBy>
  <cp:lastPrinted>2008-03-21T15:04:00Z</cp:lastPrinted>
  <dcterms:modified xsi:type="dcterms:W3CDTF">2020-01-10T11:46:23Z</dcterms:modified>
  <cp:revision>9</cp:revision>
  <dc:title>Република Србија</dc:title>
</cp:coreProperties>
</file>