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3"/>
        <w:gridCol w:w="3344"/>
      </w:tblGrid>
      <w:tr w:rsidR="002577D1" w:rsidRPr="006476EF">
        <w:trPr>
          <w:cantSplit/>
          <w:trHeight w:val="631"/>
          <w:jc w:val="center"/>
        </w:trPr>
        <w:tc>
          <w:tcPr>
            <w:tcW w:w="812" w:type="pct"/>
            <w:tcBorders>
              <w:top w:val="single" w:sz="12" w:space="0" w:color="808080"/>
              <w:left w:val="nil"/>
              <w:bottom w:val="nil"/>
            </w:tcBorders>
            <w:vAlign w:val="center"/>
          </w:tcPr>
          <w:p w:rsidR="002577D1" w:rsidRPr="006476EF" w:rsidRDefault="00C82329" w:rsidP="00C149A4">
            <w:pPr>
              <w:rPr>
                <w:rFonts w:cs="Arial"/>
                <w:color w:val="808080"/>
                <w:szCs w:val="20"/>
              </w:rPr>
            </w:pPr>
            <w:r w:rsidRPr="006476EF">
              <w:rPr>
                <w:noProof/>
                <w:color w:val="808080"/>
                <w:lang w:val="en-US"/>
              </w:rPr>
              <w:drawing>
                <wp:anchor distT="0" distB="0" distL="114300" distR="114300" simplePos="0" relativeHeight="251656704"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9" name="Picture 9"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anchor>
              </w:drawing>
            </w:r>
            <w:r w:rsidR="00133DB6">
              <w:rPr>
                <w:color w:val="808080"/>
              </w:rPr>
            </w:r>
            <w:r w:rsidR="00133DB6">
              <w:rPr>
                <w:color w:val="808080"/>
              </w:rPr>
              <w:pict>
                <v:rect id="AutoShape 1" o:spid="_x0000_s1028" style="width:71.35pt;height:17.5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2559" w:type="pct"/>
            <w:tcBorders>
              <w:top w:val="single" w:sz="12" w:space="0" w:color="808080"/>
              <w:left w:val="nil"/>
              <w:bottom w:val="nil"/>
            </w:tcBorders>
            <w:vAlign w:val="center"/>
          </w:tcPr>
          <w:p w:rsidR="002577D1" w:rsidRPr="006476EF" w:rsidRDefault="00DD717E" w:rsidP="002338F2">
            <w:pPr>
              <w:rPr>
                <w:rFonts w:cs="Arial"/>
                <w:szCs w:val="20"/>
              </w:rPr>
            </w:pPr>
            <w:r w:rsidRPr="006476EF">
              <w:rPr>
                <w:rFonts w:cs="Arial"/>
                <w:szCs w:val="20"/>
              </w:rPr>
              <w:t>Republic of Serbia</w:t>
            </w:r>
          </w:p>
          <w:p w:rsidR="002577D1" w:rsidRPr="006476EF" w:rsidRDefault="00DD717E" w:rsidP="002338F2">
            <w:pPr>
              <w:rPr>
                <w:rFonts w:cs="Arial"/>
                <w:szCs w:val="20"/>
              </w:rPr>
            </w:pPr>
            <w:r w:rsidRPr="006476EF">
              <w:rPr>
                <w:rFonts w:cs="Arial"/>
                <w:szCs w:val="20"/>
              </w:rPr>
              <w:t>Statistical Office of the Republic of Serbia</w:t>
            </w:r>
          </w:p>
        </w:tc>
        <w:tc>
          <w:tcPr>
            <w:tcW w:w="0" w:type="auto"/>
            <w:tcBorders>
              <w:top w:val="single" w:sz="12" w:space="0" w:color="808080"/>
              <w:bottom w:val="nil"/>
              <w:right w:val="nil"/>
            </w:tcBorders>
            <w:vAlign w:val="center"/>
          </w:tcPr>
          <w:p w:rsidR="002577D1" w:rsidRPr="006476EF" w:rsidRDefault="002577D1" w:rsidP="006E7AF4">
            <w:pPr>
              <w:jc w:val="right"/>
              <w:rPr>
                <w:rFonts w:cs="Arial"/>
                <w:b/>
                <w:color w:val="808080"/>
                <w:szCs w:val="20"/>
              </w:rPr>
            </w:pPr>
            <w:r w:rsidRPr="006476EF">
              <w:rPr>
                <w:rFonts w:cs="Arial"/>
                <w:szCs w:val="20"/>
              </w:rPr>
              <w:t>ISSN 0353-9555</w:t>
            </w:r>
          </w:p>
        </w:tc>
      </w:tr>
      <w:tr w:rsidR="002577D1" w:rsidRPr="006476EF">
        <w:trPr>
          <w:cantSplit/>
          <w:trHeight w:val="836"/>
          <w:jc w:val="center"/>
        </w:trPr>
        <w:tc>
          <w:tcPr>
            <w:tcW w:w="0" w:type="auto"/>
            <w:gridSpan w:val="2"/>
            <w:tcBorders>
              <w:top w:val="nil"/>
              <w:left w:val="nil"/>
              <w:right w:val="nil"/>
            </w:tcBorders>
            <w:vAlign w:val="center"/>
          </w:tcPr>
          <w:p w:rsidR="002577D1" w:rsidRPr="006476EF" w:rsidRDefault="00DD717E" w:rsidP="002338F2">
            <w:pPr>
              <w:rPr>
                <w:color w:val="808080"/>
                <w:szCs w:val="20"/>
              </w:rPr>
            </w:pPr>
            <w:r w:rsidRPr="006476EF">
              <w:rPr>
                <w:rFonts w:cs="Arial"/>
                <w:b/>
                <w:color w:val="808080"/>
                <w:sz w:val="48"/>
                <w:szCs w:val="48"/>
              </w:rPr>
              <w:t>STATISTICAL RELEASE</w:t>
            </w:r>
          </w:p>
        </w:tc>
        <w:tc>
          <w:tcPr>
            <w:tcW w:w="0" w:type="auto"/>
            <w:tcBorders>
              <w:top w:val="nil"/>
              <w:left w:val="nil"/>
              <w:right w:val="nil"/>
            </w:tcBorders>
            <w:shd w:val="clear" w:color="auto" w:fill="auto"/>
            <w:vAlign w:val="center"/>
          </w:tcPr>
          <w:p w:rsidR="002577D1" w:rsidRPr="006476EF" w:rsidRDefault="00DD717E" w:rsidP="002338F2">
            <w:pPr>
              <w:jc w:val="right"/>
              <w:rPr>
                <w:b/>
                <w:color w:val="808080"/>
                <w:sz w:val="48"/>
                <w:szCs w:val="48"/>
              </w:rPr>
            </w:pPr>
            <w:r w:rsidRPr="006476EF">
              <w:rPr>
                <w:b/>
                <w:color w:val="808080"/>
                <w:sz w:val="48"/>
                <w:szCs w:val="48"/>
              </w:rPr>
              <w:t>P</w:t>
            </w:r>
            <w:r w:rsidR="00EC223C" w:rsidRPr="006476EF">
              <w:rPr>
                <w:b/>
                <w:color w:val="808080"/>
                <w:sz w:val="48"/>
                <w:szCs w:val="48"/>
              </w:rPr>
              <w:t>М12</w:t>
            </w:r>
          </w:p>
        </w:tc>
      </w:tr>
      <w:tr w:rsidR="002577D1" w:rsidRPr="006476EF">
        <w:trPr>
          <w:cantSplit/>
          <w:trHeight w:hRule="exact" w:val="279"/>
          <w:jc w:val="center"/>
        </w:trPr>
        <w:tc>
          <w:tcPr>
            <w:tcW w:w="0" w:type="auto"/>
            <w:gridSpan w:val="2"/>
            <w:tcBorders>
              <w:top w:val="nil"/>
              <w:left w:val="nil"/>
              <w:bottom w:val="nil"/>
              <w:right w:val="nil"/>
            </w:tcBorders>
            <w:vAlign w:val="center"/>
          </w:tcPr>
          <w:p w:rsidR="002577D1" w:rsidRPr="006476EF" w:rsidRDefault="00DD717E" w:rsidP="005E02F5">
            <w:pPr>
              <w:rPr>
                <w:rFonts w:cs="Arial"/>
                <w:szCs w:val="20"/>
              </w:rPr>
            </w:pPr>
            <w:r w:rsidRPr="006476EF">
              <w:rPr>
                <w:rFonts w:cs="Arial"/>
                <w:szCs w:val="20"/>
              </w:rPr>
              <w:t xml:space="preserve">Number </w:t>
            </w:r>
            <w:r w:rsidR="005E02F5" w:rsidRPr="006476EF">
              <w:rPr>
                <w:rFonts w:cs="Arial"/>
                <w:szCs w:val="20"/>
              </w:rPr>
              <w:t>133</w:t>
            </w:r>
            <w:r w:rsidR="00705CE0">
              <w:rPr>
                <w:rFonts w:cs="Arial"/>
                <w:szCs w:val="20"/>
              </w:rPr>
              <w:t xml:space="preserve"> </w:t>
            </w:r>
            <w:r w:rsidR="00EC223C" w:rsidRPr="006476EF">
              <w:rPr>
                <w:rFonts w:cs="Arial"/>
                <w:szCs w:val="20"/>
              </w:rPr>
              <w:t xml:space="preserve">- </w:t>
            </w:r>
            <w:r w:rsidR="006476EF" w:rsidRPr="006476EF">
              <w:rPr>
                <w:rFonts w:cs="Arial"/>
                <w:szCs w:val="20"/>
              </w:rPr>
              <w:t>Year</w:t>
            </w:r>
            <w:r w:rsidR="006476EF">
              <w:rPr>
                <w:rFonts w:cs="Arial"/>
                <w:szCs w:val="20"/>
              </w:rPr>
              <w:t xml:space="preserve"> </w:t>
            </w:r>
            <w:r w:rsidR="006476EF" w:rsidRPr="006476EF">
              <w:t>LXX</w:t>
            </w:r>
            <w:r w:rsidR="00EC223C" w:rsidRPr="006476EF">
              <w:rPr>
                <w:rFonts w:cs="Arial"/>
                <w:szCs w:val="20"/>
              </w:rPr>
              <w:t>, 0</w:t>
            </w:r>
            <w:r w:rsidR="005E02F5" w:rsidRPr="006476EF">
              <w:rPr>
                <w:rFonts w:cs="Arial"/>
                <w:szCs w:val="20"/>
              </w:rPr>
              <w:t>1</w:t>
            </w:r>
            <w:r w:rsidR="00E32F16" w:rsidRPr="006476EF">
              <w:rPr>
                <w:rFonts w:cs="Arial"/>
                <w:szCs w:val="20"/>
              </w:rPr>
              <w:t>/0</w:t>
            </w:r>
            <w:r w:rsidR="005E02F5" w:rsidRPr="006476EF">
              <w:rPr>
                <w:rFonts w:cs="Arial"/>
                <w:szCs w:val="20"/>
              </w:rPr>
              <w:t>6</w:t>
            </w:r>
            <w:r w:rsidR="00E32F16" w:rsidRPr="006476EF">
              <w:rPr>
                <w:rFonts w:cs="Arial"/>
                <w:szCs w:val="20"/>
              </w:rPr>
              <w:t>/</w:t>
            </w:r>
            <w:r w:rsidR="00EC223C" w:rsidRPr="006476EF">
              <w:rPr>
                <w:rFonts w:cs="Arial"/>
                <w:szCs w:val="20"/>
              </w:rPr>
              <w:t>20</w:t>
            </w:r>
            <w:r w:rsidR="00E32F16" w:rsidRPr="006476EF">
              <w:rPr>
                <w:rFonts w:cs="Arial"/>
                <w:szCs w:val="20"/>
              </w:rPr>
              <w:t>20</w:t>
            </w:r>
          </w:p>
        </w:tc>
        <w:tc>
          <w:tcPr>
            <w:tcW w:w="0" w:type="auto"/>
            <w:tcBorders>
              <w:left w:val="nil"/>
              <w:bottom w:val="nil"/>
              <w:right w:val="nil"/>
            </w:tcBorders>
            <w:shd w:val="clear" w:color="auto" w:fill="auto"/>
            <w:vAlign w:val="center"/>
          </w:tcPr>
          <w:p w:rsidR="002577D1" w:rsidRPr="006476EF" w:rsidRDefault="002577D1" w:rsidP="002338F2">
            <w:pPr>
              <w:jc w:val="right"/>
              <w:rPr>
                <w:rFonts w:cs="Arial"/>
                <w:szCs w:val="20"/>
              </w:rPr>
            </w:pPr>
          </w:p>
        </w:tc>
      </w:tr>
      <w:tr w:rsidR="002577D1" w:rsidRPr="006476EF">
        <w:trPr>
          <w:cantSplit/>
          <w:trHeight w:val="411"/>
          <w:jc w:val="center"/>
        </w:trPr>
        <w:tc>
          <w:tcPr>
            <w:tcW w:w="0" w:type="auto"/>
            <w:gridSpan w:val="2"/>
            <w:tcBorders>
              <w:top w:val="nil"/>
              <w:left w:val="nil"/>
              <w:bottom w:val="single" w:sz="12" w:space="0" w:color="808080"/>
              <w:right w:val="nil"/>
            </w:tcBorders>
            <w:vAlign w:val="center"/>
          </w:tcPr>
          <w:p w:rsidR="002577D1" w:rsidRPr="006476EF" w:rsidRDefault="00DD717E" w:rsidP="002338F2">
            <w:pPr>
              <w:rPr>
                <w:b/>
                <w:bCs/>
                <w:sz w:val="24"/>
              </w:rPr>
            </w:pPr>
            <w:r w:rsidRPr="006476EF">
              <w:rPr>
                <w:rFonts w:cs="Arial"/>
                <w:b/>
              </w:rPr>
              <w:t>Turnover statistics</w:t>
            </w:r>
          </w:p>
        </w:tc>
        <w:tc>
          <w:tcPr>
            <w:tcW w:w="0" w:type="auto"/>
            <w:tcBorders>
              <w:top w:val="nil"/>
              <w:left w:val="nil"/>
              <w:bottom w:val="single" w:sz="12" w:space="0" w:color="808080"/>
              <w:right w:val="nil"/>
            </w:tcBorders>
            <w:vAlign w:val="center"/>
          </w:tcPr>
          <w:p w:rsidR="002577D1" w:rsidRPr="006476EF" w:rsidRDefault="00DD717E" w:rsidP="005E02F5">
            <w:pPr>
              <w:jc w:val="right"/>
              <w:rPr>
                <w:szCs w:val="20"/>
              </w:rPr>
            </w:pPr>
            <w:r w:rsidRPr="006476EF">
              <w:rPr>
                <w:szCs w:val="20"/>
              </w:rPr>
              <w:t>SERB</w:t>
            </w:r>
            <w:r w:rsidR="005E02F5" w:rsidRPr="006476EF">
              <w:rPr>
                <w:szCs w:val="20"/>
              </w:rPr>
              <w:t>133</w:t>
            </w:r>
            <w:r w:rsidR="00705CE0">
              <w:rPr>
                <w:szCs w:val="20"/>
              </w:rPr>
              <w:t xml:space="preserve"> </w:t>
            </w:r>
            <w:r w:rsidRPr="006476EF">
              <w:rPr>
                <w:szCs w:val="20"/>
              </w:rPr>
              <w:t>P</w:t>
            </w:r>
            <w:r w:rsidR="00EC223C" w:rsidRPr="006476EF">
              <w:rPr>
                <w:szCs w:val="20"/>
              </w:rPr>
              <w:t xml:space="preserve">М12 </w:t>
            </w:r>
            <w:r w:rsidR="005E02F5" w:rsidRPr="006476EF">
              <w:rPr>
                <w:szCs w:val="20"/>
              </w:rPr>
              <w:t>010620</w:t>
            </w:r>
          </w:p>
        </w:tc>
      </w:tr>
    </w:tbl>
    <w:p w:rsidR="00DD717E" w:rsidRPr="00705CE0" w:rsidRDefault="00DD717E" w:rsidP="00E32F16">
      <w:pPr>
        <w:pStyle w:val="Heading8"/>
        <w:spacing w:before="360"/>
        <w:rPr>
          <w:sz w:val="24"/>
          <w:lang w:val="en-GB"/>
        </w:rPr>
      </w:pPr>
      <w:r w:rsidRPr="00705CE0">
        <w:rPr>
          <w:sz w:val="24"/>
          <w:lang w:val="en-GB"/>
        </w:rPr>
        <w:t>Sale and Purchase of Agricultural, Forestry and Fishing Products</w:t>
      </w:r>
    </w:p>
    <w:p w:rsidR="00DD717E" w:rsidRPr="00705CE0" w:rsidRDefault="0095441C" w:rsidP="002F730F">
      <w:pPr>
        <w:spacing w:before="120" w:after="240"/>
        <w:ind w:left="357"/>
        <w:jc w:val="center"/>
        <w:rPr>
          <w:rFonts w:cs="Arial"/>
          <w:b/>
          <w:bCs/>
          <w:sz w:val="22"/>
          <w:szCs w:val="22"/>
        </w:rPr>
      </w:pPr>
      <w:r w:rsidRPr="00705CE0">
        <w:rPr>
          <w:rFonts w:cs="Arial"/>
          <w:b/>
          <w:bCs/>
          <w:sz w:val="22"/>
          <w:szCs w:val="22"/>
        </w:rPr>
        <w:t xml:space="preserve">– </w:t>
      </w:r>
      <w:r w:rsidR="00593D51" w:rsidRPr="00705CE0">
        <w:rPr>
          <w:rFonts w:cs="Arial"/>
          <w:b/>
          <w:bCs/>
          <w:sz w:val="22"/>
          <w:szCs w:val="22"/>
        </w:rPr>
        <w:t>I</w:t>
      </w:r>
      <w:r w:rsidR="00DD717E" w:rsidRPr="00705CE0">
        <w:rPr>
          <w:rFonts w:cs="Arial"/>
          <w:b/>
          <w:bCs/>
          <w:sz w:val="22"/>
          <w:szCs w:val="22"/>
        </w:rPr>
        <w:t xml:space="preserve"> quarter 20</w:t>
      </w:r>
      <w:r w:rsidR="00EA6435" w:rsidRPr="00705CE0">
        <w:rPr>
          <w:rFonts w:cs="Arial"/>
          <w:b/>
          <w:bCs/>
          <w:sz w:val="22"/>
          <w:szCs w:val="22"/>
        </w:rPr>
        <w:t>20</w:t>
      </w:r>
      <w:r w:rsidR="00705CE0">
        <w:rPr>
          <w:rFonts w:cs="Arial"/>
          <w:b/>
          <w:bCs/>
          <w:sz w:val="22"/>
          <w:szCs w:val="22"/>
        </w:rPr>
        <w:t xml:space="preserve"> </w:t>
      </w:r>
      <w:r w:rsidR="00E96B58" w:rsidRPr="00705CE0">
        <w:rPr>
          <w:rFonts w:cs="Arial"/>
          <w:b/>
          <w:bCs/>
          <w:sz w:val="22"/>
          <w:szCs w:val="22"/>
        </w:rPr>
        <w:t>–</w:t>
      </w:r>
    </w:p>
    <w:p w:rsidR="00AC1EE4" w:rsidRPr="00705CE0" w:rsidRDefault="002458D4" w:rsidP="005C574D">
      <w:pPr>
        <w:pStyle w:val="TekstMetodologijaiNapomena"/>
        <w:rPr>
          <w:rFonts w:cs="Arial"/>
          <w:sz w:val="18"/>
          <w:szCs w:val="18"/>
          <w:lang w:val="en-GB"/>
        </w:rPr>
      </w:pPr>
      <w:r w:rsidRPr="00705CE0">
        <w:rPr>
          <w:rFonts w:cs="Arial"/>
          <w:sz w:val="18"/>
          <w:szCs w:val="18"/>
          <w:lang w:val="en-GB"/>
        </w:rPr>
        <w:t>Total value of sale and purchase of agricultural, forestry and fishing products i</w:t>
      </w:r>
      <w:r w:rsidR="0068515F" w:rsidRPr="00705CE0">
        <w:rPr>
          <w:rFonts w:cs="Arial"/>
          <w:sz w:val="18"/>
          <w:szCs w:val="18"/>
          <w:lang w:val="en-GB"/>
        </w:rPr>
        <w:t>n the Republic of Serbia</w:t>
      </w:r>
      <w:r w:rsidR="00EA6435" w:rsidRPr="00705CE0">
        <w:rPr>
          <w:rFonts w:cs="Arial"/>
          <w:sz w:val="18"/>
          <w:szCs w:val="18"/>
          <w:lang w:val="en-GB"/>
        </w:rPr>
        <w:t xml:space="preserve"> </w:t>
      </w:r>
      <w:r w:rsidR="00924F59" w:rsidRPr="00705CE0">
        <w:rPr>
          <w:rFonts w:cs="Arial"/>
          <w:sz w:val="18"/>
          <w:szCs w:val="18"/>
          <w:lang w:val="en-GB"/>
        </w:rPr>
        <w:t>in</w:t>
      </w:r>
      <w:r w:rsidR="00EA6435" w:rsidRPr="00705CE0">
        <w:rPr>
          <w:rFonts w:cs="Arial"/>
          <w:sz w:val="18"/>
          <w:szCs w:val="18"/>
          <w:lang w:val="en-GB"/>
        </w:rPr>
        <w:t xml:space="preserve"> the first quarter 2020</w:t>
      </w:r>
      <w:r w:rsidR="00862F12" w:rsidRPr="00705CE0">
        <w:rPr>
          <w:rFonts w:cs="Arial"/>
          <w:sz w:val="18"/>
          <w:szCs w:val="18"/>
          <w:lang w:val="en-GB"/>
        </w:rPr>
        <w:t xml:space="preserve">, relative to </w:t>
      </w:r>
      <w:r w:rsidR="0060457D" w:rsidRPr="00705CE0">
        <w:rPr>
          <w:rFonts w:cs="Arial"/>
          <w:sz w:val="18"/>
          <w:szCs w:val="18"/>
          <w:lang w:val="en-GB"/>
        </w:rPr>
        <w:t>the same period 201</w:t>
      </w:r>
      <w:r w:rsidR="00EA6435" w:rsidRPr="00705CE0">
        <w:rPr>
          <w:rFonts w:cs="Arial"/>
          <w:sz w:val="18"/>
          <w:szCs w:val="18"/>
          <w:lang w:val="en-GB"/>
        </w:rPr>
        <w:t>9</w:t>
      </w:r>
      <w:r w:rsidR="0068515F" w:rsidRPr="00705CE0">
        <w:rPr>
          <w:rFonts w:cs="Arial"/>
          <w:sz w:val="18"/>
          <w:szCs w:val="18"/>
          <w:lang w:val="en-GB"/>
        </w:rPr>
        <w:t>,</w:t>
      </w:r>
      <w:r w:rsidR="009E78A3" w:rsidRPr="00705CE0">
        <w:rPr>
          <w:rFonts w:cs="Arial"/>
          <w:sz w:val="18"/>
          <w:szCs w:val="18"/>
          <w:lang w:val="en-GB"/>
        </w:rPr>
        <w:t>in</w:t>
      </w:r>
      <w:r w:rsidR="00862F12" w:rsidRPr="00705CE0">
        <w:rPr>
          <w:rFonts w:cs="Arial"/>
          <w:sz w:val="18"/>
          <w:szCs w:val="18"/>
          <w:lang w:val="en-GB"/>
        </w:rPr>
        <w:t xml:space="preserve">creased by </w:t>
      </w:r>
      <w:r w:rsidR="00EA6435" w:rsidRPr="00705CE0">
        <w:rPr>
          <w:rFonts w:cs="Arial"/>
          <w:sz w:val="18"/>
          <w:szCs w:val="18"/>
          <w:lang w:val="en-GB"/>
        </w:rPr>
        <w:t>12</w:t>
      </w:r>
      <w:r w:rsidR="00AC1EE4" w:rsidRPr="00705CE0">
        <w:rPr>
          <w:rFonts w:cs="Arial"/>
          <w:sz w:val="18"/>
          <w:szCs w:val="18"/>
          <w:lang w:val="en-GB"/>
        </w:rPr>
        <w:t xml:space="preserve">% at current </w:t>
      </w:r>
      <w:r w:rsidR="00E710DB" w:rsidRPr="00705CE0">
        <w:rPr>
          <w:rFonts w:cs="Arial"/>
          <w:sz w:val="18"/>
          <w:szCs w:val="18"/>
          <w:lang w:val="en-GB"/>
        </w:rPr>
        <w:t xml:space="preserve">and by </w:t>
      </w:r>
      <w:r w:rsidR="00EA6435" w:rsidRPr="00705CE0">
        <w:rPr>
          <w:rFonts w:cs="Arial"/>
          <w:sz w:val="18"/>
          <w:szCs w:val="18"/>
          <w:lang w:val="en-GB"/>
        </w:rPr>
        <w:t>12</w:t>
      </w:r>
      <w:r w:rsidR="00E710DB" w:rsidRPr="00705CE0">
        <w:rPr>
          <w:rFonts w:cs="Arial"/>
          <w:sz w:val="18"/>
          <w:szCs w:val="18"/>
          <w:lang w:val="en-GB"/>
        </w:rPr>
        <w:t>.</w:t>
      </w:r>
      <w:r w:rsidR="00EA6435" w:rsidRPr="00705CE0">
        <w:rPr>
          <w:rFonts w:cs="Arial"/>
          <w:sz w:val="18"/>
          <w:szCs w:val="18"/>
          <w:lang w:val="en-GB"/>
        </w:rPr>
        <w:t>7</w:t>
      </w:r>
      <w:r w:rsidR="00E710DB" w:rsidRPr="00705CE0">
        <w:rPr>
          <w:rFonts w:cs="Arial"/>
          <w:sz w:val="18"/>
          <w:szCs w:val="18"/>
          <w:lang w:val="en-GB"/>
        </w:rPr>
        <w:t>% at constant prices</w:t>
      </w:r>
      <w:r w:rsidR="00862F12" w:rsidRPr="00705CE0">
        <w:rPr>
          <w:rFonts w:cs="Arial"/>
          <w:sz w:val="18"/>
          <w:szCs w:val="18"/>
          <w:lang w:val="en-GB"/>
        </w:rPr>
        <w:t>.</w:t>
      </w:r>
      <w:r w:rsidR="00EA6435" w:rsidRPr="00705CE0">
        <w:rPr>
          <w:rFonts w:cs="Arial"/>
          <w:sz w:val="18"/>
          <w:szCs w:val="18"/>
          <w:lang w:val="en-GB"/>
        </w:rPr>
        <w:t xml:space="preserve"> In the structure of sale and purchase value, in the first quarter 2020, the greatest share was realized in the groups as follows: cereals (27.9%), livestock (23.4%), milk (18.4%) and industrial crops (7.9%).  </w:t>
      </w:r>
    </w:p>
    <w:p w:rsidR="00E710DB" w:rsidRPr="006476EF" w:rsidRDefault="00E710DB" w:rsidP="00E710DB">
      <w:pPr>
        <w:pStyle w:val="BodyText"/>
      </w:pPr>
    </w:p>
    <w:p w:rsidR="00CC0560" w:rsidRPr="006476EF" w:rsidRDefault="00EE1FF4" w:rsidP="002F730F">
      <w:pPr>
        <w:pStyle w:val="Naslovtabela"/>
        <w:spacing w:before="360" w:after="40" w:line="233" w:lineRule="auto"/>
        <w:ind w:left="357" w:firstLine="0"/>
        <w:rPr>
          <w:rFonts w:cs="Arial"/>
          <w:szCs w:val="20"/>
        </w:rPr>
      </w:pPr>
      <w:r w:rsidRPr="006476EF">
        <w:rPr>
          <w:rFonts w:cs="Arial"/>
          <w:szCs w:val="20"/>
        </w:rPr>
        <w:t xml:space="preserve">1. </w:t>
      </w:r>
      <w:r w:rsidR="00DD717E" w:rsidRPr="006476EF">
        <w:rPr>
          <w:rFonts w:cs="Arial"/>
          <w:szCs w:val="20"/>
        </w:rPr>
        <w:t>Sale and purchase by regions</w:t>
      </w:r>
    </w:p>
    <w:tbl>
      <w:tblPr>
        <w:tblW w:w="0" w:type="auto"/>
        <w:jc w:val="center"/>
        <w:tblLayout w:type="fixed"/>
        <w:tblCellMar>
          <w:left w:w="28" w:type="dxa"/>
          <w:right w:w="28" w:type="dxa"/>
        </w:tblCellMar>
        <w:tblLook w:val="0000" w:firstRow="0" w:lastRow="0" w:firstColumn="0" w:lastColumn="0" w:noHBand="0" w:noVBand="0"/>
      </w:tblPr>
      <w:tblGrid>
        <w:gridCol w:w="3402"/>
        <w:gridCol w:w="1361"/>
        <w:gridCol w:w="1361"/>
        <w:gridCol w:w="1361"/>
        <w:gridCol w:w="1361"/>
        <w:gridCol w:w="1361"/>
      </w:tblGrid>
      <w:tr w:rsidR="005E02F5" w:rsidRPr="006476EF" w:rsidTr="005C6799">
        <w:trPr>
          <w:trHeight w:val="284"/>
          <w:jc w:val="center"/>
        </w:trPr>
        <w:tc>
          <w:tcPr>
            <w:tcW w:w="3402" w:type="dxa"/>
            <w:vMerge w:val="restart"/>
            <w:tcBorders>
              <w:top w:val="single" w:sz="4" w:space="0" w:color="auto"/>
              <w:right w:val="single" w:sz="4" w:space="0" w:color="auto"/>
            </w:tcBorders>
          </w:tcPr>
          <w:p w:rsidR="005E02F5" w:rsidRPr="006476EF" w:rsidRDefault="005E02F5" w:rsidP="005C6799">
            <w:pPr>
              <w:jc w:val="center"/>
              <w:rPr>
                <w:sz w:val="16"/>
                <w:szCs w:val="16"/>
              </w:rPr>
            </w:pPr>
          </w:p>
        </w:tc>
        <w:tc>
          <w:tcPr>
            <w:tcW w:w="5444" w:type="dxa"/>
            <w:gridSpan w:val="4"/>
            <w:tcBorders>
              <w:top w:val="single" w:sz="4" w:space="0" w:color="auto"/>
              <w:left w:val="single" w:sz="4" w:space="0" w:color="auto"/>
              <w:right w:val="single" w:sz="4" w:space="0" w:color="auto"/>
            </w:tcBorders>
            <w:vAlign w:val="center"/>
          </w:tcPr>
          <w:p w:rsidR="005E02F5" w:rsidRPr="006476EF" w:rsidRDefault="005E02F5" w:rsidP="005C6799">
            <w:pPr>
              <w:spacing w:before="60" w:after="60"/>
              <w:jc w:val="center"/>
              <w:rPr>
                <w:sz w:val="16"/>
                <w:szCs w:val="16"/>
              </w:rPr>
            </w:pPr>
            <w:r w:rsidRPr="006476EF">
              <w:rPr>
                <w:rFonts w:cs="Arial"/>
                <w:sz w:val="16"/>
                <w:szCs w:val="16"/>
              </w:rPr>
              <w:t>Turnover, thousand RSD</w:t>
            </w:r>
          </w:p>
        </w:tc>
        <w:tc>
          <w:tcPr>
            <w:tcW w:w="1361" w:type="dxa"/>
            <w:vMerge w:val="restart"/>
            <w:tcBorders>
              <w:top w:val="single" w:sz="4" w:space="0" w:color="auto"/>
              <w:left w:val="single" w:sz="4" w:space="0" w:color="auto"/>
              <w:bottom w:val="single" w:sz="4" w:space="0" w:color="auto"/>
            </w:tcBorders>
            <w:vAlign w:val="center"/>
          </w:tcPr>
          <w:p w:rsidR="005E02F5" w:rsidRPr="006476EF" w:rsidRDefault="005E02F5" w:rsidP="005C6799">
            <w:pPr>
              <w:spacing w:before="60"/>
              <w:jc w:val="center"/>
              <w:rPr>
                <w:rFonts w:cs="Arial"/>
                <w:sz w:val="16"/>
                <w:szCs w:val="16"/>
              </w:rPr>
            </w:pPr>
            <w:r w:rsidRPr="006476EF">
              <w:rPr>
                <w:rFonts w:cs="Arial"/>
                <w:sz w:val="16"/>
                <w:szCs w:val="16"/>
              </w:rPr>
              <w:t>Indices,                        Current prices</w:t>
            </w:r>
          </w:p>
          <w:p w:rsidR="005E02F5" w:rsidRPr="006476EF" w:rsidRDefault="005E02F5" w:rsidP="005C6799">
            <w:pPr>
              <w:spacing w:before="60"/>
              <w:jc w:val="center"/>
              <w:rPr>
                <w:sz w:val="16"/>
                <w:szCs w:val="16"/>
                <w:u w:val="single"/>
              </w:rPr>
            </w:pPr>
            <w:r w:rsidRPr="006476EF">
              <w:rPr>
                <w:sz w:val="16"/>
                <w:szCs w:val="16"/>
                <w:u w:val="single"/>
              </w:rPr>
              <w:t>I - III 2020</w:t>
            </w:r>
          </w:p>
          <w:p w:rsidR="005E02F5" w:rsidRPr="006476EF" w:rsidRDefault="005E02F5" w:rsidP="005C6799">
            <w:pPr>
              <w:ind w:left="340" w:hanging="340"/>
              <w:jc w:val="center"/>
              <w:rPr>
                <w:sz w:val="16"/>
                <w:szCs w:val="16"/>
              </w:rPr>
            </w:pPr>
            <w:r w:rsidRPr="006476EF">
              <w:rPr>
                <w:sz w:val="16"/>
                <w:szCs w:val="16"/>
              </w:rPr>
              <w:t>I - III 2019</w:t>
            </w:r>
          </w:p>
        </w:tc>
      </w:tr>
      <w:tr w:rsidR="005E02F5" w:rsidRPr="006476EF" w:rsidTr="005C6799">
        <w:trPr>
          <w:trHeight w:val="284"/>
          <w:jc w:val="center"/>
        </w:trPr>
        <w:tc>
          <w:tcPr>
            <w:tcW w:w="3402" w:type="dxa"/>
            <w:vMerge/>
            <w:tcBorders>
              <w:right w:val="single" w:sz="4" w:space="0" w:color="auto"/>
            </w:tcBorders>
          </w:tcPr>
          <w:p w:rsidR="005E02F5" w:rsidRPr="006476EF" w:rsidRDefault="005E02F5" w:rsidP="005C6799">
            <w:pPr>
              <w:jc w:val="center"/>
              <w:rPr>
                <w:sz w:val="16"/>
                <w:szCs w:val="16"/>
              </w:rPr>
            </w:pP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5E02F5" w:rsidRPr="006476EF" w:rsidRDefault="005E02F5" w:rsidP="005E02F5">
            <w:pPr>
              <w:spacing w:before="60" w:after="60"/>
              <w:jc w:val="center"/>
              <w:rPr>
                <w:sz w:val="16"/>
                <w:szCs w:val="16"/>
              </w:rPr>
            </w:pPr>
            <w:r w:rsidRPr="006476EF">
              <w:rPr>
                <w:sz w:val="16"/>
                <w:szCs w:val="16"/>
              </w:rPr>
              <w:t>I - III 2020</w:t>
            </w:r>
          </w:p>
        </w:tc>
        <w:tc>
          <w:tcPr>
            <w:tcW w:w="4083" w:type="dxa"/>
            <w:gridSpan w:val="3"/>
            <w:tcBorders>
              <w:top w:val="single" w:sz="4" w:space="0" w:color="auto"/>
              <w:left w:val="single" w:sz="4" w:space="0" w:color="auto"/>
              <w:bottom w:val="single" w:sz="4" w:space="0" w:color="auto"/>
              <w:right w:val="single" w:sz="4" w:space="0" w:color="auto"/>
            </w:tcBorders>
            <w:vAlign w:val="center"/>
          </w:tcPr>
          <w:p w:rsidR="005E02F5" w:rsidRPr="006476EF" w:rsidRDefault="005E02F5" w:rsidP="005E02F5">
            <w:pPr>
              <w:spacing w:before="60" w:after="60"/>
              <w:jc w:val="center"/>
              <w:rPr>
                <w:sz w:val="16"/>
                <w:szCs w:val="16"/>
              </w:rPr>
            </w:pPr>
            <w:r w:rsidRPr="006476EF">
              <w:rPr>
                <w:sz w:val="16"/>
                <w:szCs w:val="16"/>
              </w:rPr>
              <w:t>2020</w:t>
            </w:r>
          </w:p>
        </w:tc>
        <w:tc>
          <w:tcPr>
            <w:tcW w:w="1361" w:type="dxa"/>
            <w:vMerge/>
            <w:tcBorders>
              <w:left w:val="single" w:sz="4" w:space="0" w:color="auto"/>
              <w:bottom w:val="single" w:sz="4" w:space="0" w:color="auto"/>
            </w:tcBorders>
            <w:vAlign w:val="center"/>
          </w:tcPr>
          <w:p w:rsidR="005E02F5" w:rsidRPr="006476EF" w:rsidRDefault="005E02F5" w:rsidP="005C6799">
            <w:pPr>
              <w:jc w:val="center"/>
              <w:rPr>
                <w:sz w:val="16"/>
                <w:szCs w:val="16"/>
              </w:rPr>
            </w:pPr>
          </w:p>
        </w:tc>
      </w:tr>
      <w:tr w:rsidR="005E02F5" w:rsidRPr="006476EF" w:rsidTr="005C6799">
        <w:trPr>
          <w:jc w:val="center"/>
        </w:trPr>
        <w:tc>
          <w:tcPr>
            <w:tcW w:w="3402" w:type="dxa"/>
            <w:vMerge/>
            <w:tcBorders>
              <w:bottom w:val="single" w:sz="4" w:space="0" w:color="auto"/>
              <w:right w:val="single" w:sz="4" w:space="0" w:color="auto"/>
            </w:tcBorders>
          </w:tcPr>
          <w:p w:rsidR="005E02F5" w:rsidRPr="006476EF" w:rsidRDefault="005E02F5" w:rsidP="005C6799">
            <w:pPr>
              <w:jc w:val="center"/>
              <w:rPr>
                <w:sz w:val="16"/>
                <w:szCs w:val="16"/>
              </w:rPr>
            </w:pPr>
          </w:p>
        </w:tc>
        <w:tc>
          <w:tcPr>
            <w:tcW w:w="1361" w:type="dxa"/>
            <w:vMerge/>
            <w:tcBorders>
              <w:top w:val="single" w:sz="4" w:space="0" w:color="auto"/>
              <w:left w:val="single" w:sz="4" w:space="0" w:color="auto"/>
              <w:bottom w:val="single" w:sz="4" w:space="0" w:color="auto"/>
              <w:right w:val="single" w:sz="4" w:space="0" w:color="auto"/>
            </w:tcBorders>
          </w:tcPr>
          <w:p w:rsidR="005E02F5" w:rsidRPr="006476EF" w:rsidRDefault="005E02F5" w:rsidP="005E02F5">
            <w:pPr>
              <w:spacing w:before="60" w:after="60"/>
              <w:jc w:val="center"/>
              <w:rPr>
                <w:sz w:val="16"/>
                <w:szCs w:val="16"/>
              </w:rPr>
            </w:pPr>
          </w:p>
        </w:tc>
        <w:tc>
          <w:tcPr>
            <w:tcW w:w="1361" w:type="dxa"/>
            <w:tcBorders>
              <w:top w:val="single" w:sz="4" w:space="0" w:color="auto"/>
              <w:left w:val="single" w:sz="4" w:space="0" w:color="auto"/>
              <w:bottom w:val="single" w:sz="4" w:space="0" w:color="auto"/>
              <w:right w:val="single" w:sz="4" w:space="0" w:color="auto"/>
            </w:tcBorders>
            <w:vAlign w:val="center"/>
          </w:tcPr>
          <w:p w:rsidR="005E02F5" w:rsidRPr="006476EF" w:rsidRDefault="005E02F5" w:rsidP="005E02F5">
            <w:pPr>
              <w:spacing w:before="60" w:after="60"/>
              <w:jc w:val="center"/>
              <w:rPr>
                <w:sz w:val="16"/>
                <w:szCs w:val="16"/>
              </w:rPr>
            </w:pPr>
            <w:r w:rsidRPr="006476EF">
              <w:rPr>
                <w:sz w:val="16"/>
                <w:szCs w:val="16"/>
              </w:rPr>
              <w:t>I</w:t>
            </w:r>
          </w:p>
        </w:tc>
        <w:tc>
          <w:tcPr>
            <w:tcW w:w="1361" w:type="dxa"/>
            <w:tcBorders>
              <w:top w:val="single" w:sz="4" w:space="0" w:color="auto"/>
              <w:left w:val="single" w:sz="4" w:space="0" w:color="auto"/>
              <w:bottom w:val="single" w:sz="4" w:space="0" w:color="auto"/>
              <w:right w:val="single" w:sz="4" w:space="0" w:color="auto"/>
            </w:tcBorders>
            <w:vAlign w:val="center"/>
          </w:tcPr>
          <w:p w:rsidR="005E02F5" w:rsidRPr="006476EF" w:rsidRDefault="005E02F5" w:rsidP="005E02F5">
            <w:pPr>
              <w:spacing w:before="60" w:after="60"/>
              <w:jc w:val="center"/>
              <w:rPr>
                <w:sz w:val="16"/>
                <w:szCs w:val="16"/>
              </w:rPr>
            </w:pPr>
            <w:r w:rsidRPr="006476EF">
              <w:rPr>
                <w:sz w:val="16"/>
                <w:szCs w:val="16"/>
              </w:rPr>
              <w:t>II</w:t>
            </w:r>
          </w:p>
        </w:tc>
        <w:tc>
          <w:tcPr>
            <w:tcW w:w="1361" w:type="dxa"/>
            <w:tcBorders>
              <w:top w:val="single" w:sz="4" w:space="0" w:color="auto"/>
              <w:left w:val="single" w:sz="4" w:space="0" w:color="auto"/>
              <w:bottom w:val="single" w:sz="4" w:space="0" w:color="auto"/>
              <w:right w:val="single" w:sz="4" w:space="0" w:color="auto"/>
            </w:tcBorders>
            <w:vAlign w:val="center"/>
          </w:tcPr>
          <w:p w:rsidR="005E02F5" w:rsidRPr="006476EF" w:rsidRDefault="005E02F5" w:rsidP="005E02F5">
            <w:pPr>
              <w:spacing w:before="60" w:after="60"/>
              <w:jc w:val="center"/>
              <w:rPr>
                <w:sz w:val="16"/>
                <w:szCs w:val="16"/>
              </w:rPr>
            </w:pPr>
            <w:r w:rsidRPr="006476EF">
              <w:rPr>
                <w:sz w:val="16"/>
                <w:szCs w:val="16"/>
              </w:rPr>
              <w:t>III</w:t>
            </w:r>
          </w:p>
        </w:tc>
        <w:tc>
          <w:tcPr>
            <w:tcW w:w="1361" w:type="dxa"/>
            <w:vMerge/>
            <w:tcBorders>
              <w:left w:val="single" w:sz="4" w:space="0" w:color="auto"/>
              <w:bottom w:val="single" w:sz="4" w:space="0" w:color="auto"/>
            </w:tcBorders>
          </w:tcPr>
          <w:p w:rsidR="005E02F5" w:rsidRPr="006476EF" w:rsidRDefault="005E02F5" w:rsidP="005C6799">
            <w:pPr>
              <w:jc w:val="center"/>
              <w:rPr>
                <w:sz w:val="16"/>
                <w:szCs w:val="16"/>
              </w:rPr>
            </w:pPr>
          </w:p>
        </w:tc>
      </w:tr>
      <w:tr w:rsidR="005E02F5" w:rsidRPr="006476EF" w:rsidTr="005C6799">
        <w:trPr>
          <w:jc w:val="center"/>
        </w:trPr>
        <w:tc>
          <w:tcPr>
            <w:tcW w:w="3402" w:type="dxa"/>
            <w:tcBorders>
              <w:top w:val="single" w:sz="4" w:space="0" w:color="auto"/>
              <w:right w:val="single" w:sz="4" w:space="0" w:color="auto"/>
            </w:tcBorders>
          </w:tcPr>
          <w:p w:rsidR="005E02F5" w:rsidRPr="006476EF" w:rsidRDefault="005E02F5" w:rsidP="005C6799">
            <w:pPr>
              <w:jc w:val="center"/>
              <w:rPr>
                <w:sz w:val="16"/>
                <w:szCs w:val="16"/>
              </w:rPr>
            </w:pPr>
          </w:p>
        </w:tc>
        <w:tc>
          <w:tcPr>
            <w:tcW w:w="1361" w:type="dxa"/>
            <w:tcBorders>
              <w:top w:val="single" w:sz="4" w:space="0" w:color="auto"/>
              <w:left w:val="single" w:sz="4" w:space="0" w:color="auto"/>
            </w:tcBorders>
          </w:tcPr>
          <w:p w:rsidR="005E02F5" w:rsidRPr="006476EF" w:rsidRDefault="005E02F5" w:rsidP="005C6799">
            <w:pPr>
              <w:jc w:val="right"/>
              <w:rPr>
                <w:sz w:val="16"/>
                <w:szCs w:val="16"/>
              </w:rPr>
            </w:pPr>
          </w:p>
        </w:tc>
        <w:tc>
          <w:tcPr>
            <w:tcW w:w="1361" w:type="dxa"/>
            <w:tcBorders>
              <w:top w:val="single" w:sz="4" w:space="0" w:color="auto"/>
            </w:tcBorders>
          </w:tcPr>
          <w:p w:rsidR="005E02F5" w:rsidRPr="006476EF" w:rsidRDefault="005E02F5" w:rsidP="005C6799">
            <w:pPr>
              <w:jc w:val="center"/>
              <w:rPr>
                <w:sz w:val="16"/>
                <w:szCs w:val="16"/>
              </w:rPr>
            </w:pPr>
          </w:p>
        </w:tc>
        <w:tc>
          <w:tcPr>
            <w:tcW w:w="1361" w:type="dxa"/>
            <w:tcBorders>
              <w:top w:val="single" w:sz="4" w:space="0" w:color="auto"/>
            </w:tcBorders>
          </w:tcPr>
          <w:p w:rsidR="005E02F5" w:rsidRPr="006476EF" w:rsidRDefault="005E02F5" w:rsidP="005C6799">
            <w:pPr>
              <w:jc w:val="center"/>
              <w:rPr>
                <w:sz w:val="16"/>
                <w:szCs w:val="16"/>
              </w:rPr>
            </w:pPr>
          </w:p>
        </w:tc>
        <w:tc>
          <w:tcPr>
            <w:tcW w:w="1361" w:type="dxa"/>
            <w:tcBorders>
              <w:top w:val="single" w:sz="4" w:space="0" w:color="auto"/>
            </w:tcBorders>
          </w:tcPr>
          <w:p w:rsidR="005E02F5" w:rsidRPr="006476EF" w:rsidRDefault="005E02F5" w:rsidP="005C6799">
            <w:pPr>
              <w:jc w:val="center"/>
              <w:rPr>
                <w:sz w:val="16"/>
                <w:szCs w:val="16"/>
              </w:rPr>
            </w:pPr>
          </w:p>
        </w:tc>
        <w:tc>
          <w:tcPr>
            <w:tcW w:w="1361" w:type="dxa"/>
            <w:tcBorders>
              <w:top w:val="single" w:sz="4" w:space="0" w:color="auto"/>
            </w:tcBorders>
          </w:tcPr>
          <w:p w:rsidR="005E02F5" w:rsidRPr="006476EF" w:rsidRDefault="005E02F5" w:rsidP="005C6799">
            <w:pPr>
              <w:jc w:val="center"/>
              <w:rPr>
                <w:sz w:val="16"/>
                <w:szCs w:val="16"/>
              </w:rPr>
            </w:pPr>
          </w:p>
        </w:tc>
      </w:tr>
      <w:tr w:rsidR="005E02F5" w:rsidRPr="006476EF" w:rsidTr="005C6799">
        <w:trPr>
          <w:jc w:val="center"/>
        </w:trPr>
        <w:tc>
          <w:tcPr>
            <w:tcW w:w="3402" w:type="dxa"/>
            <w:tcBorders>
              <w:right w:val="single" w:sz="4" w:space="0" w:color="auto"/>
            </w:tcBorders>
            <w:vAlign w:val="center"/>
          </w:tcPr>
          <w:p w:rsidR="005E02F5" w:rsidRPr="006476EF" w:rsidRDefault="005E02F5" w:rsidP="005E02F5">
            <w:pPr>
              <w:pStyle w:val="Footer"/>
              <w:tabs>
                <w:tab w:val="clear" w:pos="4320"/>
                <w:tab w:val="clear" w:pos="8640"/>
              </w:tabs>
              <w:rPr>
                <w:rFonts w:ascii="Arial" w:hAnsi="Arial" w:cs="Arial"/>
                <w:b/>
                <w:bCs/>
                <w:sz w:val="16"/>
                <w:szCs w:val="16"/>
              </w:rPr>
            </w:pPr>
            <w:r w:rsidRPr="006476EF">
              <w:rPr>
                <w:rFonts w:ascii="Arial" w:hAnsi="Arial" w:cs="Arial"/>
                <w:b/>
                <w:bCs/>
                <w:sz w:val="16"/>
                <w:szCs w:val="16"/>
              </w:rPr>
              <w:t>REPUBLIC OF SERBIA</w:t>
            </w:r>
          </w:p>
        </w:tc>
        <w:tc>
          <w:tcPr>
            <w:tcW w:w="1361" w:type="dxa"/>
            <w:vAlign w:val="bottom"/>
          </w:tcPr>
          <w:p w:rsidR="005E02F5" w:rsidRPr="006476EF" w:rsidRDefault="005E02F5" w:rsidP="005E02F5">
            <w:pPr>
              <w:ind w:right="170"/>
              <w:jc w:val="right"/>
              <w:rPr>
                <w:b/>
                <w:sz w:val="16"/>
                <w:szCs w:val="16"/>
              </w:rPr>
            </w:pPr>
            <w:r w:rsidRPr="006476EF">
              <w:rPr>
                <w:b/>
                <w:sz w:val="16"/>
                <w:szCs w:val="16"/>
              </w:rPr>
              <w:t>38429897</w:t>
            </w:r>
          </w:p>
        </w:tc>
        <w:tc>
          <w:tcPr>
            <w:tcW w:w="1361" w:type="dxa"/>
            <w:vAlign w:val="bottom"/>
          </w:tcPr>
          <w:p w:rsidR="005E02F5" w:rsidRPr="006476EF" w:rsidRDefault="005E02F5" w:rsidP="005E02F5">
            <w:pPr>
              <w:ind w:right="170"/>
              <w:jc w:val="right"/>
              <w:rPr>
                <w:b/>
                <w:sz w:val="16"/>
                <w:szCs w:val="16"/>
              </w:rPr>
            </w:pPr>
            <w:r w:rsidRPr="006476EF">
              <w:rPr>
                <w:b/>
                <w:sz w:val="16"/>
                <w:szCs w:val="16"/>
              </w:rPr>
              <w:t>11509033</w:t>
            </w:r>
          </w:p>
        </w:tc>
        <w:tc>
          <w:tcPr>
            <w:tcW w:w="1361" w:type="dxa"/>
            <w:vAlign w:val="bottom"/>
          </w:tcPr>
          <w:p w:rsidR="005E02F5" w:rsidRPr="006476EF" w:rsidRDefault="005E02F5" w:rsidP="005E02F5">
            <w:pPr>
              <w:ind w:right="170"/>
              <w:jc w:val="right"/>
              <w:rPr>
                <w:b/>
                <w:sz w:val="16"/>
                <w:szCs w:val="16"/>
              </w:rPr>
            </w:pPr>
            <w:r w:rsidRPr="006476EF">
              <w:rPr>
                <w:b/>
                <w:sz w:val="16"/>
                <w:szCs w:val="16"/>
              </w:rPr>
              <w:t>12174296</w:t>
            </w:r>
          </w:p>
        </w:tc>
        <w:tc>
          <w:tcPr>
            <w:tcW w:w="1361" w:type="dxa"/>
            <w:vAlign w:val="bottom"/>
          </w:tcPr>
          <w:p w:rsidR="005E02F5" w:rsidRPr="006476EF" w:rsidRDefault="005E02F5" w:rsidP="005E02F5">
            <w:pPr>
              <w:ind w:right="170"/>
              <w:jc w:val="right"/>
              <w:rPr>
                <w:b/>
                <w:sz w:val="16"/>
                <w:szCs w:val="16"/>
              </w:rPr>
            </w:pPr>
            <w:r w:rsidRPr="006476EF">
              <w:rPr>
                <w:b/>
                <w:sz w:val="16"/>
                <w:szCs w:val="16"/>
              </w:rPr>
              <w:t>14746568</w:t>
            </w:r>
          </w:p>
        </w:tc>
        <w:tc>
          <w:tcPr>
            <w:tcW w:w="1361" w:type="dxa"/>
            <w:vAlign w:val="bottom"/>
          </w:tcPr>
          <w:p w:rsidR="005E02F5" w:rsidRPr="006476EF" w:rsidRDefault="005E02F5" w:rsidP="005E02F5">
            <w:pPr>
              <w:ind w:right="170"/>
              <w:jc w:val="right"/>
              <w:rPr>
                <w:b/>
                <w:sz w:val="16"/>
                <w:szCs w:val="16"/>
              </w:rPr>
            </w:pPr>
            <w:r w:rsidRPr="006476EF">
              <w:rPr>
                <w:b/>
                <w:sz w:val="16"/>
                <w:szCs w:val="16"/>
              </w:rPr>
              <w:t xml:space="preserve">  112</w:t>
            </w:r>
            <w:r w:rsidR="000766D4" w:rsidRPr="006476EF">
              <w:rPr>
                <w:b/>
                <w:sz w:val="16"/>
                <w:szCs w:val="16"/>
              </w:rPr>
              <w:t>.</w:t>
            </w:r>
            <w:r w:rsidRPr="006476EF">
              <w:rPr>
                <w:b/>
                <w:sz w:val="16"/>
                <w:szCs w:val="16"/>
              </w:rPr>
              <w:t>0</w:t>
            </w:r>
          </w:p>
        </w:tc>
      </w:tr>
      <w:tr w:rsidR="005E02F5" w:rsidRPr="006476EF" w:rsidTr="00831927">
        <w:trPr>
          <w:gridAfter w:val="5"/>
          <w:wAfter w:w="6805" w:type="dxa"/>
          <w:trHeight w:val="80"/>
          <w:jc w:val="center"/>
        </w:trPr>
        <w:tc>
          <w:tcPr>
            <w:tcW w:w="3402" w:type="dxa"/>
            <w:tcBorders>
              <w:right w:val="single" w:sz="4" w:space="0" w:color="auto"/>
            </w:tcBorders>
            <w:vAlign w:val="bottom"/>
          </w:tcPr>
          <w:p w:rsidR="005E02F5" w:rsidRPr="006476EF" w:rsidRDefault="005E02F5" w:rsidP="005E02F5">
            <w:pPr>
              <w:jc w:val="right"/>
              <w:rPr>
                <w:rFonts w:cs="Arial"/>
                <w:sz w:val="8"/>
                <w:szCs w:val="8"/>
              </w:rPr>
            </w:pPr>
          </w:p>
        </w:tc>
      </w:tr>
      <w:tr w:rsidR="005E02F5" w:rsidRPr="006476EF" w:rsidTr="005C6799">
        <w:trPr>
          <w:jc w:val="center"/>
        </w:trPr>
        <w:tc>
          <w:tcPr>
            <w:tcW w:w="3402" w:type="dxa"/>
            <w:tcBorders>
              <w:right w:val="single" w:sz="4" w:space="0" w:color="auto"/>
            </w:tcBorders>
            <w:vAlign w:val="center"/>
          </w:tcPr>
          <w:p w:rsidR="005E02F5" w:rsidRPr="006476EF" w:rsidRDefault="005E02F5" w:rsidP="005E02F5">
            <w:pPr>
              <w:rPr>
                <w:rFonts w:cs="Arial"/>
                <w:b/>
                <w:sz w:val="16"/>
                <w:szCs w:val="16"/>
              </w:rPr>
            </w:pPr>
            <w:r w:rsidRPr="006476EF">
              <w:rPr>
                <w:rFonts w:cs="Arial"/>
                <w:b/>
                <w:sz w:val="16"/>
                <w:szCs w:val="16"/>
              </w:rPr>
              <w:t>Beogradski region</w:t>
            </w:r>
          </w:p>
        </w:tc>
        <w:tc>
          <w:tcPr>
            <w:tcW w:w="1361" w:type="dxa"/>
            <w:vAlign w:val="bottom"/>
          </w:tcPr>
          <w:p w:rsidR="005E02F5" w:rsidRPr="006476EF" w:rsidRDefault="005E02F5" w:rsidP="005E02F5">
            <w:pPr>
              <w:ind w:right="170"/>
              <w:jc w:val="right"/>
              <w:rPr>
                <w:sz w:val="16"/>
                <w:szCs w:val="16"/>
              </w:rPr>
            </w:pPr>
            <w:r w:rsidRPr="006476EF">
              <w:rPr>
                <w:sz w:val="16"/>
                <w:szCs w:val="16"/>
              </w:rPr>
              <w:t>2970207</w:t>
            </w:r>
          </w:p>
        </w:tc>
        <w:tc>
          <w:tcPr>
            <w:tcW w:w="1361" w:type="dxa"/>
            <w:vAlign w:val="bottom"/>
          </w:tcPr>
          <w:p w:rsidR="005E02F5" w:rsidRPr="006476EF" w:rsidRDefault="005E02F5" w:rsidP="005E02F5">
            <w:pPr>
              <w:ind w:right="170"/>
              <w:jc w:val="right"/>
              <w:rPr>
                <w:sz w:val="16"/>
                <w:szCs w:val="16"/>
              </w:rPr>
            </w:pPr>
            <w:r w:rsidRPr="006476EF">
              <w:rPr>
                <w:sz w:val="16"/>
                <w:szCs w:val="16"/>
              </w:rPr>
              <w:t>829633</w:t>
            </w:r>
          </w:p>
        </w:tc>
        <w:tc>
          <w:tcPr>
            <w:tcW w:w="1361" w:type="dxa"/>
            <w:vAlign w:val="bottom"/>
          </w:tcPr>
          <w:p w:rsidR="005E02F5" w:rsidRPr="006476EF" w:rsidRDefault="005E02F5" w:rsidP="005E02F5">
            <w:pPr>
              <w:ind w:right="170"/>
              <w:jc w:val="right"/>
              <w:rPr>
                <w:sz w:val="16"/>
                <w:szCs w:val="16"/>
              </w:rPr>
            </w:pPr>
            <w:r w:rsidRPr="006476EF">
              <w:rPr>
                <w:sz w:val="16"/>
                <w:szCs w:val="16"/>
              </w:rPr>
              <w:t>1011017</w:t>
            </w:r>
          </w:p>
        </w:tc>
        <w:tc>
          <w:tcPr>
            <w:tcW w:w="1361" w:type="dxa"/>
            <w:vAlign w:val="bottom"/>
          </w:tcPr>
          <w:p w:rsidR="005E02F5" w:rsidRPr="006476EF" w:rsidRDefault="005E02F5" w:rsidP="005E02F5">
            <w:pPr>
              <w:ind w:right="170"/>
              <w:jc w:val="right"/>
              <w:rPr>
                <w:sz w:val="16"/>
                <w:szCs w:val="16"/>
              </w:rPr>
            </w:pPr>
            <w:r w:rsidRPr="006476EF">
              <w:rPr>
                <w:sz w:val="16"/>
                <w:szCs w:val="16"/>
              </w:rPr>
              <w:t>1129556</w:t>
            </w:r>
          </w:p>
        </w:tc>
        <w:tc>
          <w:tcPr>
            <w:tcW w:w="1361" w:type="dxa"/>
            <w:vAlign w:val="bottom"/>
          </w:tcPr>
          <w:p w:rsidR="005E02F5" w:rsidRPr="006476EF" w:rsidRDefault="005E02F5" w:rsidP="005E02F5">
            <w:pPr>
              <w:ind w:right="170"/>
              <w:jc w:val="right"/>
              <w:rPr>
                <w:sz w:val="16"/>
                <w:szCs w:val="16"/>
              </w:rPr>
            </w:pPr>
            <w:r w:rsidRPr="006476EF">
              <w:rPr>
                <w:sz w:val="16"/>
                <w:szCs w:val="16"/>
              </w:rPr>
              <w:t xml:space="preserve">  94</w:t>
            </w:r>
            <w:r w:rsidR="000766D4" w:rsidRPr="006476EF">
              <w:rPr>
                <w:sz w:val="16"/>
                <w:szCs w:val="16"/>
              </w:rPr>
              <w:t>.</w:t>
            </w:r>
            <w:r w:rsidRPr="006476EF">
              <w:rPr>
                <w:sz w:val="16"/>
                <w:szCs w:val="16"/>
              </w:rPr>
              <w:t>8</w:t>
            </w:r>
          </w:p>
        </w:tc>
      </w:tr>
      <w:tr w:rsidR="005E02F5" w:rsidRPr="006476EF" w:rsidTr="005C6799">
        <w:trPr>
          <w:jc w:val="center"/>
        </w:trPr>
        <w:tc>
          <w:tcPr>
            <w:tcW w:w="3402" w:type="dxa"/>
            <w:tcBorders>
              <w:right w:val="single" w:sz="4" w:space="0" w:color="auto"/>
            </w:tcBorders>
            <w:vAlign w:val="center"/>
          </w:tcPr>
          <w:p w:rsidR="005E02F5" w:rsidRPr="006476EF" w:rsidRDefault="005E02F5" w:rsidP="005E02F5">
            <w:pPr>
              <w:ind w:firstLine="182"/>
              <w:rPr>
                <w:rFonts w:cs="Arial"/>
                <w:sz w:val="16"/>
                <w:szCs w:val="16"/>
              </w:rPr>
            </w:pPr>
            <w:r w:rsidRPr="006476EF">
              <w:rPr>
                <w:rFonts w:cs="Arial"/>
                <w:sz w:val="16"/>
                <w:szCs w:val="16"/>
              </w:rPr>
              <w:t xml:space="preserve"> Sale from production of enterprises </w:t>
            </w:r>
          </w:p>
        </w:tc>
        <w:tc>
          <w:tcPr>
            <w:tcW w:w="1361" w:type="dxa"/>
            <w:vAlign w:val="bottom"/>
          </w:tcPr>
          <w:p w:rsidR="005E02F5" w:rsidRPr="006476EF" w:rsidRDefault="005E02F5" w:rsidP="005E02F5">
            <w:pPr>
              <w:ind w:right="170"/>
              <w:jc w:val="right"/>
              <w:rPr>
                <w:sz w:val="16"/>
                <w:szCs w:val="16"/>
              </w:rPr>
            </w:pPr>
            <w:r w:rsidRPr="006476EF">
              <w:rPr>
                <w:sz w:val="16"/>
                <w:szCs w:val="16"/>
              </w:rPr>
              <w:t>2285213</w:t>
            </w:r>
          </w:p>
        </w:tc>
        <w:tc>
          <w:tcPr>
            <w:tcW w:w="1361" w:type="dxa"/>
            <w:vAlign w:val="bottom"/>
          </w:tcPr>
          <w:p w:rsidR="005E02F5" w:rsidRPr="006476EF" w:rsidRDefault="005E02F5" w:rsidP="005E02F5">
            <w:pPr>
              <w:ind w:right="170"/>
              <w:jc w:val="right"/>
              <w:rPr>
                <w:sz w:val="16"/>
                <w:szCs w:val="16"/>
              </w:rPr>
            </w:pPr>
            <w:r w:rsidRPr="006476EF">
              <w:rPr>
                <w:sz w:val="16"/>
                <w:szCs w:val="16"/>
              </w:rPr>
              <w:t>555789</w:t>
            </w:r>
          </w:p>
        </w:tc>
        <w:tc>
          <w:tcPr>
            <w:tcW w:w="1361" w:type="dxa"/>
            <w:vAlign w:val="bottom"/>
          </w:tcPr>
          <w:p w:rsidR="005E02F5" w:rsidRPr="006476EF" w:rsidRDefault="005E02F5" w:rsidP="005E02F5">
            <w:pPr>
              <w:ind w:right="170"/>
              <w:jc w:val="right"/>
              <w:rPr>
                <w:sz w:val="16"/>
                <w:szCs w:val="16"/>
              </w:rPr>
            </w:pPr>
            <w:r w:rsidRPr="006476EF">
              <w:rPr>
                <w:sz w:val="16"/>
                <w:szCs w:val="16"/>
              </w:rPr>
              <w:t>815105</w:t>
            </w:r>
          </w:p>
        </w:tc>
        <w:tc>
          <w:tcPr>
            <w:tcW w:w="1361" w:type="dxa"/>
            <w:vAlign w:val="bottom"/>
          </w:tcPr>
          <w:p w:rsidR="005E02F5" w:rsidRPr="006476EF" w:rsidRDefault="005E02F5" w:rsidP="005E02F5">
            <w:pPr>
              <w:ind w:right="170"/>
              <w:jc w:val="right"/>
              <w:rPr>
                <w:sz w:val="16"/>
                <w:szCs w:val="16"/>
              </w:rPr>
            </w:pPr>
            <w:r w:rsidRPr="006476EF">
              <w:rPr>
                <w:sz w:val="16"/>
                <w:szCs w:val="16"/>
              </w:rPr>
              <w:t>914319</w:t>
            </w:r>
          </w:p>
        </w:tc>
        <w:tc>
          <w:tcPr>
            <w:tcW w:w="1361" w:type="dxa"/>
            <w:vAlign w:val="bottom"/>
          </w:tcPr>
          <w:p w:rsidR="005E02F5" w:rsidRPr="006476EF" w:rsidRDefault="005E02F5" w:rsidP="005E02F5">
            <w:pPr>
              <w:ind w:right="170"/>
              <w:jc w:val="right"/>
              <w:rPr>
                <w:sz w:val="16"/>
                <w:szCs w:val="16"/>
              </w:rPr>
            </w:pPr>
            <w:r w:rsidRPr="006476EF">
              <w:rPr>
                <w:sz w:val="16"/>
                <w:szCs w:val="16"/>
              </w:rPr>
              <w:t xml:space="preserve">  91</w:t>
            </w:r>
            <w:r w:rsidR="000766D4" w:rsidRPr="006476EF">
              <w:rPr>
                <w:sz w:val="16"/>
                <w:szCs w:val="16"/>
              </w:rPr>
              <w:t>.</w:t>
            </w:r>
            <w:r w:rsidRPr="006476EF">
              <w:rPr>
                <w:sz w:val="16"/>
                <w:szCs w:val="16"/>
              </w:rPr>
              <w:t>6</w:t>
            </w:r>
          </w:p>
        </w:tc>
      </w:tr>
      <w:tr w:rsidR="005E02F5" w:rsidRPr="006476EF" w:rsidTr="005C6799">
        <w:trPr>
          <w:jc w:val="center"/>
        </w:trPr>
        <w:tc>
          <w:tcPr>
            <w:tcW w:w="3402" w:type="dxa"/>
            <w:tcBorders>
              <w:right w:val="single" w:sz="4" w:space="0" w:color="auto"/>
            </w:tcBorders>
            <w:vAlign w:val="center"/>
          </w:tcPr>
          <w:p w:rsidR="005E02F5" w:rsidRPr="006476EF" w:rsidRDefault="005E02F5" w:rsidP="005E02F5">
            <w:pPr>
              <w:ind w:firstLine="226"/>
              <w:rPr>
                <w:rFonts w:cs="Arial"/>
                <w:sz w:val="16"/>
                <w:szCs w:val="16"/>
              </w:rPr>
            </w:pPr>
            <w:r w:rsidRPr="006476EF">
              <w:rPr>
                <w:rFonts w:cs="Arial"/>
                <w:sz w:val="16"/>
                <w:szCs w:val="16"/>
              </w:rPr>
              <w:t>Purchase from individual holdings</w:t>
            </w:r>
          </w:p>
        </w:tc>
        <w:tc>
          <w:tcPr>
            <w:tcW w:w="1361" w:type="dxa"/>
            <w:vAlign w:val="bottom"/>
          </w:tcPr>
          <w:p w:rsidR="005E02F5" w:rsidRPr="006476EF" w:rsidRDefault="005E02F5" w:rsidP="005E02F5">
            <w:pPr>
              <w:ind w:right="170"/>
              <w:jc w:val="right"/>
              <w:rPr>
                <w:sz w:val="16"/>
                <w:szCs w:val="16"/>
              </w:rPr>
            </w:pPr>
            <w:r w:rsidRPr="006476EF">
              <w:rPr>
                <w:sz w:val="16"/>
                <w:szCs w:val="16"/>
              </w:rPr>
              <w:t>684994</w:t>
            </w:r>
          </w:p>
        </w:tc>
        <w:tc>
          <w:tcPr>
            <w:tcW w:w="1361" w:type="dxa"/>
            <w:vAlign w:val="bottom"/>
          </w:tcPr>
          <w:p w:rsidR="005E02F5" w:rsidRPr="006476EF" w:rsidRDefault="005E02F5" w:rsidP="005E02F5">
            <w:pPr>
              <w:ind w:right="170"/>
              <w:jc w:val="right"/>
              <w:rPr>
                <w:sz w:val="16"/>
                <w:szCs w:val="16"/>
              </w:rPr>
            </w:pPr>
            <w:r w:rsidRPr="006476EF">
              <w:rPr>
                <w:sz w:val="16"/>
                <w:szCs w:val="16"/>
              </w:rPr>
              <w:t>273844</w:t>
            </w:r>
          </w:p>
        </w:tc>
        <w:tc>
          <w:tcPr>
            <w:tcW w:w="1361" w:type="dxa"/>
            <w:vAlign w:val="bottom"/>
          </w:tcPr>
          <w:p w:rsidR="005E02F5" w:rsidRPr="006476EF" w:rsidRDefault="005E02F5" w:rsidP="005E02F5">
            <w:pPr>
              <w:ind w:right="170"/>
              <w:jc w:val="right"/>
              <w:rPr>
                <w:sz w:val="16"/>
                <w:szCs w:val="16"/>
              </w:rPr>
            </w:pPr>
            <w:r w:rsidRPr="006476EF">
              <w:rPr>
                <w:sz w:val="16"/>
                <w:szCs w:val="16"/>
              </w:rPr>
              <w:t>195913</w:t>
            </w:r>
          </w:p>
        </w:tc>
        <w:tc>
          <w:tcPr>
            <w:tcW w:w="1361" w:type="dxa"/>
            <w:vAlign w:val="bottom"/>
          </w:tcPr>
          <w:p w:rsidR="005E02F5" w:rsidRPr="006476EF" w:rsidRDefault="005E02F5" w:rsidP="005E02F5">
            <w:pPr>
              <w:ind w:right="170"/>
              <w:jc w:val="right"/>
              <w:rPr>
                <w:sz w:val="16"/>
                <w:szCs w:val="16"/>
              </w:rPr>
            </w:pPr>
            <w:r w:rsidRPr="006476EF">
              <w:rPr>
                <w:sz w:val="16"/>
                <w:szCs w:val="16"/>
              </w:rPr>
              <w:t>215237</w:t>
            </w:r>
          </w:p>
        </w:tc>
        <w:tc>
          <w:tcPr>
            <w:tcW w:w="1361" w:type="dxa"/>
            <w:vAlign w:val="bottom"/>
          </w:tcPr>
          <w:p w:rsidR="005E02F5" w:rsidRPr="006476EF" w:rsidRDefault="005E02F5" w:rsidP="005E02F5">
            <w:pPr>
              <w:ind w:right="170"/>
              <w:jc w:val="right"/>
              <w:rPr>
                <w:sz w:val="16"/>
                <w:szCs w:val="16"/>
              </w:rPr>
            </w:pPr>
            <w:r w:rsidRPr="006476EF">
              <w:rPr>
                <w:sz w:val="16"/>
                <w:szCs w:val="16"/>
              </w:rPr>
              <w:t xml:space="preserve">  107</w:t>
            </w:r>
            <w:r w:rsidR="000766D4" w:rsidRPr="006476EF">
              <w:rPr>
                <w:sz w:val="16"/>
                <w:szCs w:val="16"/>
              </w:rPr>
              <w:t>.</w:t>
            </w:r>
            <w:r w:rsidRPr="006476EF">
              <w:rPr>
                <w:sz w:val="16"/>
                <w:szCs w:val="16"/>
              </w:rPr>
              <w:t>1</w:t>
            </w:r>
          </w:p>
        </w:tc>
      </w:tr>
      <w:tr w:rsidR="005E02F5" w:rsidRPr="006476EF" w:rsidTr="005C6799">
        <w:trPr>
          <w:gridAfter w:val="5"/>
          <w:wAfter w:w="6805" w:type="dxa"/>
          <w:jc w:val="center"/>
        </w:trPr>
        <w:tc>
          <w:tcPr>
            <w:tcW w:w="3402" w:type="dxa"/>
            <w:tcBorders>
              <w:right w:val="single" w:sz="4" w:space="0" w:color="auto"/>
            </w:tcBorders>
            <w:vAlign w:val="center"/>
          </w:tcPr>
          <w:p w:rsidR="005E02F5" w:rsidRPr="006476EF" w:rsidRDefault="005E02F5" w:rsidP="005E02F5">
            <w:pPr>
              <w:rPr>
                <w:rFonts w:cs="Arial"/>
                <w:sz w:val="8"/>
                <w:szCs w:val="8"/>
              </w:rPr>
            </w:pPr>
          </w:p>
        </w:tc>
      </w:tr>
      <w:tr w:rsidR="005E02F5" w:rsidRPr="006476EF" w:rsidTr="005C6799">
        <w:trPr>
          <w:jc w:val="center"/>
        </w:trPr>
        <w:tc>
          <w:tcPr>
            <w:tcW w:w="3402" w:type="dxa"/>
            <w:tcBorders>
              <w:right w:val="single" w:sz="4" w:space="0" w:color="auto"/>
            </w:tcBorders>
            <w:vAlign w:val="center"/>
          </w:tcPr>
          <w:p w:rsidR="005E02F5" w:rsidRPr="006476EF" w:rsidRDefault="005E02F5" w:rsidP="005E02F5">
            <w:pPr>
              <w:pStyle w:val="Heading1"/>
              <w:spacing w:before="0" w:after="0"/>
              <w:rPr>
                <w:sz w:val="16"/>
                <w:szCs w:val="16"/>
              </w:rPr>
            </w:pPr>
            <w:r w:rsidRPr="006476EF">
              <w:rPr>
                <w:sz w:val="16"/>
                <w:szCs w:val="16"/>
              </w:rPr>
              <w:t>Region Vojvodine</w:t>
            </w:r>
          </w:p>
        </w:tc>
        <w:tc>
          <w:tcPr>
            <w:tcW w:w="1361" w:type="dxa"/>
            <w:vAlign w:val="bottom"/>
          </w:tcPr>
          <w:p w:rsidR="005E02F5" w:rsidRPr="006476EF" w:rsidRDefault="005E02F5" w:rsidP="005E02F5">
            <w:pPr>
              <w:ind w:right="170"/>
              <w:jc w:val="right"/>
              <w:rPr>
                <w:sz w:val="16"/>
                <w:szCs w:val="16"/>
              </w:rPr>
            </w:pPr>
            <w:r w:rsidRPr="006476EF">
              <w:rPr>
                <w:sz w:val="16"/>
                <w:szCs w:val="16"/>
              </w:rPr>
              <w:t>25894416</w:t>
            </w:r>
          </w:p>
        </w:tc>
        <w:tc>
          <w:tcPr>
            <w:tcW w:w="1361" w:type="dxa"/>
            <w:vAlign w:val="bottom"/>
          </w:tcPr>
          <w:p w:rsidR="005E02F5" w:rsidRPr="006476EF" w:rsidRDefault="005E02F5" w:rsidP="005E02F5">
            <w:pPr>
              <w:ind w:right="170"/>
              <w:jc w:val="right"/>
              <w:rPr>
                <w:sz w:val="16"/>
                <w:szCs w:val="16"/>
              </w:rPr>
            </w:pPr>
            <w:r w:rsidRPr="006476EF">
              <w:rPr>
                <w:sz w:val="16"/>
                <w:szCs w:val="16"/>
              </w:rPr>
              <w:t>7224083</w:t>
            </w:r>
          </w:p>
        </w:tc>
        <w:tc>
          <w:tcPr>
            <w:tcW w:w="1361" w:type="dxa"/>
            <w:vAlign w:val="bottom"/>
          </w:tcPr>
          <w:p w:rsidR="005E02F5" w:rsidRPr="006476EF" w:rsidRDefault="005E02F5" w:rsidP="005E02F5">
            <w:pPr>
              <w:ind w:right="170"/>
              <w:jc w:val="right"/>
              <w:rPr>
                <w:sz w:val="16"/>
                <w:szCs w:val="16"/>
              </w:rPr>
            </w:pPr>
            <w:r w:rsidRPr="006476EF">
              <w:rPr>
                <w:sz w:val="16"/>
                <w:szCs w:val="16"/>
              </w:rPr>
              <w:t>8211902</w:t>
            </w:r>
          </w:p>
        </w:tc>
        <w:tc>
          <w:tcPr>
            <w:tcW w:w="1361" w:type="dxa"/>
            <w:vAlign w:val="bottom"/>
          </w:tcPr>
          <w:p w:rsidR="005E02F5" w:rsidRPr="006476EF" w:rsidRDefault="005E02F5" w:rsidP="005E02F5">
            <w:pPr>
              <w:ind w:right="170"/>
              <w:jc w:val="right"/>
              <w:rPr>
                <w:sz w:val="16"/>
                <w:szCs w:val="16"/>
              </w:rPr>
            </w:pPr>
            <w:r w:rsidRPr="006476EF">
              <w:rPr>
                <w:sz w:val="16"/>
                <w:szCs w:val="16"/>
              </w:rPr>
              <w:t>10458431</w:t>
            </w:r>
          </w:p>
        </w:tc>
        <w:tc>
          <w:tcPr>
            <w:tcW w:w="1361" w:type="dxa"/>
            <w:vAlign w:val="bottom"/>
          </w:tcPr>
          <w:p w:rsidR="005E02F5" w:rsidRPr="006476EF" w:rsidRDefault="005E02F5" w:rsidP="005E02F5">
            <w:pPr>
              <w:ind w:right="170"/>
              <w:jc w:val="right"/>
              <w:rPr>
                <w:sz w:val="16"/>
                <w:szCs w:val="16"/>
              </w:rPr>
            </w:pPr>
            <w:r w:rsidRPr="006476EF">
              <w:rPr>
                <w:sz w:val="16"/>
                <w:szCs w:val="16"/>
              </w:rPr>
              <w:t xml:space="preserve">  130</w:t>
            </w:r>
            <w:r w:rsidR="000766D4" w:rsidRPr="006476EF">
              <w:rPr>
                <w:sz w:val="16"/>
                <w:szCs w:val="16"/>
              </w:rPr>
              <w:t>.</w:t>
            </w:r>
            <w:r w:rsidRPr="006476EF">
              <w:rPr>
                <w:sz w:val="16"/>
                <w:szCs w:val="16"/>
              </w:rPr>
              <w:t>7</w:t>
            </w:r>
          </w:p>
        </w:tc>
      </w:tr>
      <w:tr w:rsidR="005E02F5" w:rsidRPr="006476EF" w:rsidTr="005C6799">
        <w:trPr>
          <w:jc w:val="center"/>
        </w:trPr>
        <w:tc>
          <w:tcPr>
            <w:tcW w:w="3402" w:type="dxa"/>
            <w:tcBorders>
              <w:right w:val="single" w:sz="4" w:space="0" w:color="auto"/>
            </w:tcBorders>
            <w:vAlign w:val="center"/>
          </w:tcPr>
          <w:p w:rsidR="005E02F5" w:rsidRPr="006476EF" w:rsidRDefault="005E02F5" w:rsidP="005E02F5">
            <w:pPr>
              <w:ind w:firstLine="182"/>
              <w:rPr>
                <w:rFonts w:cs="Arial"/>
                <w:sz w:val="16"/>
                <w:szCs w:val="16"/>
              </w:rPr>
            </w:pPr>
            <w:r w:rsidRPr="006476EF">
              <w:rPr>
                <w:rFonts w:cs="Arial"/>
                <w:sz w:val="16"/>
                <w:szCs w:val="16"/>
              </w:rPr>
              <w:t xml:space="preserve"> Sale from production of enterprises </w:t>
            </w:r>
          </w:p>
        </w:tc>
        <w:tc>
          <w:tcPr>
            <w:tcW w:w="1361" w:type="dxa"/>
            <w:vAlign w:val="bottom"/>
          </w:tcPr>
          <w:p w:rsidR="005E02F5" w:rsidRPr="006476EF" w:rsidRDefault="005E02F5" w:rsidP="005E02F5">
            <w:pPr>
              <w:ind w:right="170"/>
              <w:jc w:val="right"/>
              <w:rPr>
                <w:sz w:val="16"/>
                <w:szCs w:val="16"/>
              </w:rPr>
            </w:pPr>
            <w:r w:rsidRPr="006476EF">
              <w:rPr>
                <w:sz w:val="16"/>
                <w:szCs w:val="16"/>
              </w:rPr>
              <w:t>11855373</w:t>
            </w:r>
          </w:p>
        </w:tc>
        <w:tc>
          <w:tcPr>
            <w:tcW w:w="1361" w:type="dxa"/>
            <w:vAlign w:val="bottom"/>
          </w:tcPr>
          <w:p w:rsidR="005E02F5" w:rsidRPr="006476EF" w:rsidRDefault="005E02F5" w:rsidP="005E02F5">
            <w:pPr>
              <w:ind w:right="170"/>
              <w:jc w:val="right"/>
              <w:rPr>
                <w:sz w:val="16"/>
                <w:szCs w:val="16"/>
              </w:rPr>
            </w:pPr>
            <w:r w:rsidRPr="006476EF">
              <w:rPr>
                <w:sz w:val="16"/>
                <w:szCs w:val="16"/>
              </w:rPr>
              <w:t>2882531</w:t>
            </w:r>
          </w:p>
        </w:tc>
        <w:tc>
          <w:tcPr>
            <w:tcW w:w="1361" w:type="dxa"/>
            <w:vAlign w:val="bottom"/>
          </w:tcPr>
          <w:p w:rsidR="005E02F5" w:rsidRPr="006476EF" w:rsidRDefault="005E02F5" w:rsidP="005E02F5">
            <w:pPr>
              <w:ind w:right="170"/>
              <w:jc w:val="right"/>
              <w:rPr>
                <w:sz w:val="16"/>
                <w:szCs w:val="16"/>
              </w:rPr>
            </w:pPr>
            <w:r w:rsidRPr="006476EF">
              <w:rPr>
                <w:sz w:val="16"/>
                <w:szCs w:val="16"/>
              </w:rPr>
              <w:t>3199344</w:t>
            </w:r>
          </w:p>
        </w:tc>
        <w:tc>
          <w:tcPr>
            <w:tcW w:w="1361" w:type="dxa"/>
            <w:vAlign w:val="bottom"/>
          </w:tcPr>
          <w:p w:rsidR="005E02F5" w:rsidRPr="006476EF" w:rsidRDefault="005E02F5" w:rsidP="005E02F5">
            <w:pPr>
              <w:ind w:right="170"/>
              <w:jc w:val="right"/>
              <w:rPr>
                <w:sz w:val="16"/>
                <w:szCs w:val="16"/>
              </w:rPr>
            </w:pPr>
            <w:r w:rsidRPr="006476EF">
              <w:rPr>
                <w:sz w:val="16"/>
                <w:szCs w:val="16"/>
              </w:rPr>
              <w:t>5773498</w:t>
            </w:r>
          </w:p>
        </w:tc>
        <w:tc>
          <w:tcPr>
            <w:tcW w:w="1361" w:type="dxa"/>
            <w:vAlign w:val="bottom"/>
          </w:tcPr>
          <w:p w:rsidR="005E02F5" w:rsidRPr="006476EF" w:rsidRDefault="005E02F5" w:rsidP="005E02F5">
            <w:pPr>
              <w:ind w:right="170"/>
              <w:jc w:val="right"/>
              <w:rPr>
                <w:sz w:val="16"/>
                <w:szCs w:val="16"/>
              </w:rPr>
            </w:pPr>
            <w:r w:rsidRPr="006476EF">
              <w:rPr>
                <w:sz w:val="16"/>
                <w:szCs w:val="16"/>
              </w:rPr>
              <w:t xml:space="preserve">  133</w:t>
            </w:r>
            <w:r w:rsidR="000766D4" w:rsidRPr="006476EF">
              <w:rPr>
                <w:sz w:val="16"/>
                <w:szCs w:val="16"/>
              </w:rPr>
              <w:t>.</w:t>
            </w:r>
            <w:r w:rsidRPr="006476EF">
              <w:rPr>
                <w:sz w:val="16"/>
                <w:szCs w:val="16"/>
              </w:rPr>
              <w:t>7</w:t>
            </w:r>
          </w:p>
        </w:tc>
      </w:tr>
      <w:tr w:rsidR="005E02F5" w:rsidRPr="006476EF" w:rsidTr="005C6799">
        <w:trPr>
          <w:jc w:val="center"/>
        </w:trPr>
        <w:tc>
          <w:tcPr>
            <w:tcW w:w="3402" w:type="dxa"/>
            <w:tcBorders>
              <w:right w:val="single" w:sz="4" w:space="0" w:color="auto"/>
            </w:tcBorders>
            <w:vAlign w:val="center"/>
          </w:tcPr>
          <w:p w:rsidR="005E02F5" w:rsidRPr="006476EF" w:rsidRDefault="005E02F5" w:rsidP="005E02F5">
            <w:pPr>
              <w:ind w:firstLine="226"/>
              <w:rPr>
                <w:rFonts w:cs="Arial"/>
                <w:sz w:val="16"/>
                <w:szCs w:val="16"/>
              </w:rPr>
            </w:pPr>
            <w:r w:rsidRPr="006476EF">
              <w:rPr>
                <w:rFonts w:cs="Arial"/>
                <w:sz w:val="16"/>
                <w:szCs w:val="16"/>
              </w:rPr>
              <w:t>Purchase from individual holdings</w:t>
            </w:r>
          </w:p>
        </w:tc>
        <w:tc>
          <w:tcPr>
            <w:tcW w:w="1361" w:type="dxa"/>
            <w:vAlign w:val="bottom"/>
          </w:tcPr>
          <w:p w:rsidR="005E02F5" w:rsidRPr="006476EF" w:rsidRDefault="005E02F5" w:rsidP="005E02F5">
            <w:pPr>
              <w:ind w:right="170"/>
              <w:jc w:val="right"/>
              <w:rPr>
                <w:sz w:val="16"/>
                <w:szCs w:val="16"/>
              </w:rPr>
            </w:pPr>
            <w:r w:rsidRPr="006476EF">
              <w:rPr>
                <w:sz w:val="16"/>
                <w:szCs w:val="16"/>
              </w:rPr>
              <w:t>14039043</w:t>
            </w:r>
          </w:p>
        </w:tc>
        <w:tc>
          <w:tcPr>
            <w:tcW w:w="1361" w:type="dxa"/>
            <w:vAlign w:val="bottom"/>
          </w:tcPr>
          <w:p w:rsidR="005E02F5" w:rsidRPr="006476EF" w:rsidRDefault="005E02F5" w:rsidP="005E02F5">
            <w:pPr>
              <w:ind w:right="170"/>
              <w:jc w:val="right"/>
              <w:rPr>
                <w:sz w:val="16"/>
                <w:szCs w:val="16"/>
              </w:rPr>
            </w:pPr>
            <w:r w:rsidRPr="006476EF">
              <w:rPr>
                <w:sz w:val="16"/>
                <w:szCs w:val="16"/>
              </w:rPr>
              <w:t>4341552</w:t>
            </w:r>
          </w:p>
        </w:tc>
        <w:tc>
          <w:tcPr>
            <w:tcW w:w="1361" w:type="dxa"/>
            <w:vAlign w:val="bottom"/>
          </w:tcPr>
          <w:p w:rsidR="005E02F5" w:rsidRPr="006476EF" w:rsidRDefault="005E02F5" w:rsidP="005E02F5">
            <w:pPr>
              <w:ind w:right="170"/>
              <w:jc w:val="right"/>
              <w:rPr>
                <w:sz w:val="16"/>
                <w:szCs w:val="16"/>
              </w:rPr>
            </w:pPr>
            <w:r w:rsidRPr="006476EF">
              <w:rPr>
                <w:sz w:val="16"/>
                <w:szCs w:val="16"/>
              </w:rPr>
              <w:t>5012558</w:t>
            </w:r>
          </w:p>
        </w:tc>
        <w:tc>
          <w:tcPr>
            <w:tcW w:w="1361" w:type="dxa"/>
            <w:vAlign w:val="bottom"/>
          </w:tcPr>
          <w:p w:rsidR="005E02F5" w:rsidRPr="006476EF" w:rsidRDefault="005E02F5" w:rsidP="005E02F5">
            <w:pPr>
              <w:ind w:right="170"/>
              <w:jc w:val="right"/>
              <w:rPr>
                <w:sz w:val="16"/>
                <w:szCs w:val="16"/>
              </w:rPr>
            </w:pPr>
            <w:r w:rsidRPr="006476EF">
              <w:rPr>
                <w:sz w:val="16"/>
                <w:szCs w:val="16"/>
              </w:rPr>
              <w:t>4684933</w:t>
            </w:r>
          </w:p>
        </w:tc>
        <w:tc>
          <w:tcPr>
            <w:tcW w:w="1361" w:type="dxa"/>
            <w:vAlign w:val="bottom"/>
          </w:tcPr>
          <w:p w:rsidR="005E02F5" w:rsidRPr="006476EF" w:rsidRDefault="005E02F5" w:rsidP="005E02F5">
            <w:pPr>
              <w:ind w:right="170"/>
              <w:jc w:val="right"/>
              <w:rPr>
                <w:sz w:val="16"/>
                <w:szCs w:val="16"/>
              </w:rPr>
            </w:pPr>
            <w:r w:rsidRPr="006476EF">
              <w:rPr>
                <w:sz w:val="16"/>
                <w:szCs w:val="16"/>
              </w:rPr>
              <w:t xml:space="preserve">  128</w:t>
            </w:r>
            <w:r w:rsidR="000766D4" w:rsidRPr="006476EF">
              <w:rPr>
                <w:sz w:val="16"/>
                <w:szCs w:val="16"/>
              </w:rPr>
              <w:t>.</w:t>
            </w:r>
            <w:r w:rsidRPr="006476EF">
              <w:rPr>
                <w:sz w:val="16"/>
                <w:szCs w:val="16"/>
              </w:rPr>
              <w:t>2</w:t>
            </w:r>
          </w:p>
        </w:tc>
      </w:tr>
      <w:tr w:rsidR="005E02F5" w:rsidRPr="006476EF" w:rsidTr="005C6799">
        <w:trPr>
          <w:gridAfter w:val="5"/>
          <w:wAfter w:w="6805" w:type="dxa"/>
          <w:jc w:val="center"/>
        </w:trPr>
        <w:tc>
          <w:tcPr>
            <w:tcW w:w="3402" w:type="dxa"/>
            <w:tcBorders>
              <w:right w:val="single" w:sz="4" w:space="0" w:color="auto"/>
            </w:tcBorders>
            <w:vAlign w:val="center"/>
          </w:tcPr>
          <w:p w:rsidR="005E02F5" w:rsidRPr="006476EF" w:rsidRDefault="005E02F5" w:rsidP="005E02F5">
            <w:pPr>
              <w:rPr>
                <w:rFonts w:cs="Arial"/>
                <w:sz w:val="8"/>
                <w:szCs w:val="8"/>
              </w:rPr>
            </w:pPr>
          </w:p>
        </w:tc>
      </w:tr>
      <w:tr w:rsidR="005E02F5" w:rsidRPr="006476EF" w:rsidTr="005C6799">
        <w:trPr>
          <w:jc w:val="center"/>
        </w:trPr>
        <w:tc>
          <w:tcPr>
            <w:tcW w:w="3402" w:type="dxa"/>
            <w:tcBorders>
              <w:right w:val="single" w:sz="4" w:space="0" w:color="auto"/>
            </w:tcBorders>
            <w:vAlign w:val="center"/>
          </w:tcPr>
          <w:p w:rsidR="005E02F5" w:rsidRPr="006476EF" w:rsidRDefault="005E02F5" w:rsidP="005E02F5">
            <w:pPr>
              <w:pStyle w:val="Heading1"/>
              <w:spacing w:before="0" w:after="0"/>
              <w:rPr>
                <w:sz w:val="16"/>
                <w:szCs w:val="16"/>
              </w:rPr>
            </w:pPr>
            <w:r w:rsidRPr="006476EF">
              <w:rPr>
                <w:sz w:val="16"/>
                <w:szCs w:val="16"/>
              </w:rPr>
              <w:t>Region Šumadije i Zapadne Srbije</w:t>
            </w:r>
          </w:p>
        </w:tc>
        <w:tc>
          <w:tcPr>
            <w:tcW w:w="1361" w:type="dxa"/>
            <w:vAlign w:val="bottom"/>
          </w:tcPr>
          <w:p w:rsidR="005E02F5" w:rsidRPr="006476EF" w:rsidRDefault="005E02F5" w:rsidP="005E02F5">
            <w:pPr>
              <w:ind w:right="170"/>
              <w:jc w:val="right"/>
              <w:rPr>
                <w:sz w:val="16"/>
                <w:szCs w:val="16"/>
              </w:rPr>
            </w:pPr>
            <w:r w:rsidRPr="006476EF">
              <w:rPr>
                <w:sz w:val="16"/>
                <w:szCs w:val="16"/>
              </w:rPr>
              <w:t>6822955</w:t>
            </w:r>
          </w:p>
        </w:tc>
        <w:tc>
          <w:tcPr>
            <w:tcW w:w="1361" w:type="dxa"/>
            <w:vAlign w:val="bottom"/>
          </w:tcPr>
          <w:p w:rsidR="005E02F5" w:rsidRPr="006476EF" w:rsidRDefault="005E02F5" w:rsidP="005E02F5">
            <w:pPr>
              <w:ind w:right="170"/>
              <w:jc w:val="right"/>
              <w:rPr>
                <w:sz w:val="16"/>
                <w:szCs w:val="16"/>
              </w:rPr>
            </w:pPr>
            <w:r w:rsidRPr="006476EF">
              <w:rPr>
                <w:sz w:val="16"/>
                <w:szCs w:val="16"/>
              </w:rPr>
              <w:t>2578543</w:t>
            </w:r>
          </w:p>
        </w:tc>
        <w:tc>
          <w:tcPr>
            <w:tcW w:w="1361" w:type="dxa"/>
            <w:vAlign w:val="bottom"/>
          </w:tcPr>
          <w:p w:rsidR="005E02F5" w:rsidRPr="006476EF" w:rsidRDefault="005E02F5" w:rsidP="005E02F5">
            <w:pPr>
              <w:ind w:right="170"/>
              <w:jc w:val="right"/>
              <w:rPr>
                <w:sz w:val="16"/>
                <w:szCs w:val="16"/>
              </w:rPr>
            </w:pPr>
            <w:r w:rsidRPr="006476EF">
              <w:rPr>
                <w:sz w:val="16"/>
                <w:szCs w:val="16"/>
              </w:rPr>
              <w:t>2061735</w:t>
            </w:r>
          </w:p>
        </w:tc>
        <w:tc>
          <w:tcPr>
            <w:tcW w:w="1361" w:type="dxa"/>
            <w:vAlign w:val="bottom"/>
          </w:tcPr>
          <w:p w:rsidR="005E02F5" w:rsidRPr="006476EF" w:rsidRDefault="005E02F5" w:rsidP="005E02F5">
            <w:pPr>
              <w:ind w:right="170"/>
              <w:jc w:val="right"/>
              <w:rPr>
                <w:sz w:val="16"/>
                <w:szCs w:val="16"/>
              </w:rPr>
            </w:pPr>
            <w:r w:rsidRPr="006476EF">
              <w:rPr>
                <w:sz w:val="16"/>
                <w:szCs w:val="16"/>
              </w:rPr>
              <w:t>2182677</w:t>
            </w:r>
          </w:p>
        </w:tc>
        <w:tc>
          <w:tcPr>
            <w:tcW w:w="1361" w:type="dxa"/>
            <w:vAlign w:val="bottom"/>
          </w:tcPr>
          <w:p w:rsidR="005E02F5" w:rsidRPr="006476EF" w:rsidRDefault="005E02F5" w:rsidP="005E02F5">
            <w:pPr>
              <w:ind w:right="170"/>
              <w:jc w:val="right"/>
              <w:rPr>
                <w:sz w:val="16"/>
                <w:szCs w:val="16"/>
              </w:rPr>
            </w:pPr>
            <w:r w:rsidRPr="006476EF">
              <w:rPr>
                <w:sz w:val="16"/>
                <w:szCs w:val="16"/>
              </w:rPr>
              <w:t xml:space="preserve">  102</w:t>
            </w:r>
            <w:r w:rsidR="000766D4" w:rsidRPr="006476EF">
              <w:rPr>
                <w:sz w:val="16"/>
                <w:szCs w:val="16"/>
              </w:rPr>
              <w:t>.</w:t>
            </w:r>
            <w:r w:rsidRPr="006476EF">
              <w:rPr>
                <w:sz w:val="16"/>
                <w:szCs w:val="16"/>
              </w:rPr>
              <w:t>0</w:t>
            </w:r>
          </w:p>
        </w:tc>
      </w:tr>
      <w:tr w:rsidR="005E02F5" w:rsidRPr="006476EF" w:rsidTr="005C6799">
        <w:trPr>
          <w:jc w:val="center"/>
        </w:trPr>
        <w:tc>
          <w:tcPr>
            <w:tcW w:w="3402" w:type="dxa"/>
            <w:tcBorders>
              <w:right w:val="single" w:sz="4" w:space="0" w:color="auto"/>
            </w:tcBorders>
            <w:vAlign w:val="center"/>
          </w:tcPr>
          <w:p w:rsidR="005E02F5" w:rsidRPr="006476EF" w:rsidRDefault="005E02F5" w:rsidP="005E02F5">
            <w:pPr>
              <w:ind w:firstLine="182"/>
              <w:rPr>
                <w:rFonts w:cs="Arial"/>
                <w:sz w:val="16"/>
                <w:szCs w:val="16"/>
              </w:rPr>
            </w:pPr>
            <w:r w:rsidRPr="006476EF">
              <w:rPr>
                <w:rFonts w:cs="Arial"/>
                <w:sz w:val="16"/>
                <w:szCs w:val="16"/>
              </w:rPr>
              <w:t xml:space="preserve"> Sale from production of enterprises </w:t>
            </w:r>
          </w:p>
        </w:tc>
        <w:tc>
          <w:tcPr>
            <w:tcW w:w="1361" w:type="dxa"/>
            <w:vAlign w:val="bottom"/>
          </w:tcPr>
          <w:p w:rsidR="005E02F5" w:rsidRPr="006476EF" w:rsidRDefault="005E02F5" w:rsidP="005E02F5">
            <w:pPr>
              <w:ind w:right="170"/>
              <w:jc w:val="right"/>
              <w:rPr>
                <w:sz w:val="16"/>
                <w:szCs w:val="16"/>
              </w:rPr>
            </w:pPr>
            <w:r w:rsidRPr="006476EF">
              <w:rPr>
                <w:sz w:val="16"/>
                <w:szCs w:val="16"/>
              </w:rPr>
              <w:t>1432102</w:t>
            </w:r>
          </w:p>
        </w:tc>
        <w:tc>
          <w:tcPr>
            <w:tcW w:w="1361" w:type="dxa"/>
            <w:vAlign w:val="bottom"/>
          </w:tcPr>
          <w:p w:rsidR="005E02F5" w:rsidRPr="006476EF" w:rsidRDefault="005E02F5" w:rsidP="005E02F5">
            <w:pPr>
              <w:ind w:right="170"/>
              <w:jc w:val="right"/>
              <w:rPr>
                <w:sz w:val="16"/>
                <w:szCs w:val="16"/>
              </w:rPr>
            </w:pPr>
            <w:r w:rsidRPr="006476EF">
              <w:rPr>
                <w:sz w:val="16"/>
                <w:szCs w:val="16"/>
              </w:rPr>
              <w:t>730819</w:t>
            </w:r>
          </w:p>
        </w:tc>
        <w:tc>
          <w:tcPr>
            <w:tcW w:w="1361" w:type="dxa"/>
            <w:vAlign w:val="bottom"/>
          </w:tcPr>
          <w:p w:rsidR="005E02F5" w:rsidRPr="006476EF" w:rsidRDefault="005E02F5" w:rsidP="005E02F5">
            <w:pPr>
              <w:ind w:right="170"/>
              <w:jc w:val="right"/>
              <w:rPr>
                <w:sz w:val="16"/>
                <w:szCs w:val="16"/>
              </w:rPr>
            </w:pPr>
            <w:r w:rsidRPr="006476EF">
              <w:rPr>
                <w:sz w:val="16"/>
                <w:szCs w:val="16"/>
              </w:rPr>
              <w:t>324302</w:t>
            </w:r>
          </w:p>
        </w:tc>
        <w:tc>
          <w:tcPr>
            <w:tcW w:w="1361" w:type="dxa"/>
            <w:vAlign w:val="bottom"/>
          </w:tcPr>
          <w:p w:rsidR="005E02F5" w:rsidRPr="006476EF" w:rsidRDefault="005E02F5" w:rsidP="005E02F5">
            <w:pPr>
              <w:ind w:right="170"/>
              <w:jc w:val="right"/>
              <w:rPr>
                <w:sz w:val="16"/>
                <w:szCs w:val="16"/>
              </w:rPr>
            </w:pPr>
            <w:r w:rsidRPr="006476EF">
              <w:rPr>
                <w:sz w:val="16"/>
                <w:szCs w:val="16"/>
              </w:rPr>
              <w:t>376980</w:t>
            </w:r>
          </w:p>
        </w:tc>
        <w:tc>
          <w:tcPr>
            <w:tcW w:w="1361" w:type="dxa"/>
            <w:vAlign w:val="bottom"/>
          </w:tcPr>
          <w:p w:rsidR="005E02F5" w:rsidRPr="006476EF" w:rsidRDefault="005E02F5" w:rsidP="005E02F5">
            <w:pPr>
              <w:ind w:right="170"/>
              <w:jc w:val="right"/>
              <w:rPr>
                <w:sz w:val="16"/>
                <w:szCs w:val="16"/>
              </w:rPr>
            </w:pPr>
            <w:r w:rsidRPr="006476EF">
              <w:rPr>
                <w:sz w:val="16"/>
                <w:szCs w:val="16"/>
              </w:rPr>
              <w:t xml:space="preserve">  96</w:t>
            </w:r>
            <w:r w:rsidR="000766D4" w:rsidRPr="006476EF">
              <w:rPr>
                <w:sz w:val="16"/>
                <w:szCs w:val="16"/>
              </w:rPr>
              <w:t>.</w:t>
            </w:r>
            <w:r w:rsidRPr="006476EF">
              <w:rPr>
                <w:sz w:val="16"/>
                <w:szCs w:val="16"/>
              </w:rPr>
              <w:t>2</w:t>
            </w:r>
          </w:p>
        </w:tc>
      </w:tr>
      <w:tr w:rsidR="005E02F5" w:rsidRPr="006476EF" w:rsidTr="005C6799">
        <w:trPr>
          <w:jc w:val="center"/>
        </w:trPr>
        <w:tc>
          <w:tcPr>
            <w:tcW w:w="3402" w:type="dxa"/>
            <w:tcBorders>
              <w:right w:val="single" w:sz="4" w:space="0" w:color="auto"/>
            </w:tcBorders>
            <w:vAlign w:val="center"/>
          </w:tcPr>
          <w:p w:rsidR="005E02F5" w:rsidRPr="006476EF" w:rsidRDefault="005E02F5" w:rsidP="005E02F5">
            <w:pPr>
              <w:ind w:firstLine="226"/>
              <w:rPr>
                <w:rFonts w:cs="Arial"/>
                <w:sz w:val="16"/>
                <w:szCs w:val="16"/>
              </w:rPr>
            </w:pPr>
            <w:r w:rsidRPr="006476EF">
              <w:rPr>
                <w:rFonts w:cs="Arial"/>
                <w:sz w:val="16"/>
                <w:szCs w:val="16"/>
              </w:rPr>
              <w:t>Purchase from individual holdings</w:t>
            </w:r>
          </w:p>
        </w:tc>
        <w:tc>
          <w:tcPr>
            <w:tcW w:w="1361" w:type="dxa"/>
            <w:vAlign w:val="bottom"/>
          </w:tcPr>
          <w:p w:rsidR="005E02F5" w:rsidRPr="006476EF" w:rsidRDefault="005E02F5" w:rsidP="005E02F5">
            <w:pPr>
              <w:ind w:right="170"/>
              <w:jc w:val="right"/>
              <w:rPr>
                <w:sz w:val="16"/>
                <w:szCs w:val="16"/>
              </w:rPr>
            </w:pPr>
            <w:r w:rsidRPr="006476EF">
              <w:rPr>
                <w:sz w:val="16"/>
                <w:szCs w:val="16"/>
              </w:rPr>
              <w:t>5390853</w:t>
            </w:r>
          </w:p>
        </w:tc>
        <w:tc>
          <w:tcPr>
            <w:tcW w:w="1361" w:type="dxa"/>
            <w:vAlign w:val="bottom"/>
          </w:tcPr>
          <w:p w:rsidR="005E02F5" w:rsidRPr="006476EF" w:rsidRDefault="005E02F5" w:rsidP="005E02F5">
            <w:pPr>
              <w:ind w:right="170"/>
              <w:jc w:val="right"/>
              <w:rPr>
                <w:sz w:val="16"/>
                <w:szCs w:val="16"/>
              </w:rPr>
            </w:pPr>
            <w:r w:rsidRPr="006476EF">
              <w:rPr>
                <w:sz w:val="16"/>
                <w:szCs w:val="16"/>
              </w:rPr>
              <w:t>1847724</w:t>
            </w:r>
          </w:p>
        </w:tc>
        <w:tc>
          <w:tcPr>
            <w:tcW w:w="1361" w:type="dxa"/>
            <w:vAlign w:val="bottom"/>
          </w:tcPr>
          <w:p w:rsidR="005E02F5" w:rsidRPr="006476EF" w:rsidRDefault="005E02F5" w:rsidP="005E02F5">
            <w:pPr>
              <w:ind w:right="170"/>
              <w:jc w:val="right"/>
              <w:rPr>
                <w:sz w:val="16"/>
                <w:szCs w:val="16"/>
              </w:rPr>
            </w:pPr>
            <w:r w:rsidRPr="006476EF">
              <w:rPr>
                <w:sz w:val="16"/>
                <w:szCs w:val="16"/>
              </w:rPr>
              <w:t>1737432</w:t>
            </w:r>
          </w:p>
        </w:tc>
        <w:tc>
          <w:tcPr>
            <w:tcW w:w="1361" w:type="dxa"/>
            <w:vAlign w:val="bottom"/>
          </w:tcPr>
          <w:p w:rsidR="005E02F5" w:rsidRPr="006476EF" w:rsidRDefault="005E02F5" w:rsidP="005E02F5">
            <w:pPr>
              <w:ind w:right="170"/>
              <w:jc w:val="right"/>
              <w:rPr>
                <w:sz w:val="16"/>
                <w:szCs w:val="16"/>
              </w:rPr>
            </w:pPr>
            <w:r w:rsidRPr="006476EF">
              <w:rPr>
                <w:sz w:val="16"/>
                <w:szCs w:val="16"/>
              </w:rPr>
              <w:t>1805696</w:t>
            </w:r>
          </w:p>
        </w:tc>
        <w:tc>
          <w:tcPr>
            <w:tcW w:w="1361" w:type="dxa"/>
            <w:vAlign w:val="bottom"/>
          </w:tcPr>
          <w:p w:rsidR="005E02F5" w:rsidRPr="006476EF" w:rsidRDefault="005E02F5" w:rsidP="005E02F5">
            <w:pPr>
              <w:ind w:right="170"/>
              <w:jc w:val="right"/>
              <w:rPr>
                <w:sz w:val="16"/>
                <w:szCs w:val="16"/>
              </w:rPr>
            </w:pPr>
            <w:r w:rsidRPr="006476EF">
              <w:rPr>
                <w:sz w:val="16"/>
                <w:szCs w:val="16"/>
              </w:rPr>
              <w:t xml:space="preserve">  103</w:t>
            </w:r>
            <w:r w:rsidR="000766D4" w:rsidRPr="006476EF">
              <w:rPr>
                <w:sz w:val="16"/>
                <w:szCs w:val="16"/>
              </w:rPr>
              <w:t>.</w:t>
            </w:r>
            <w:r w:rsidRPr="006476EF">
              <w:rPr>
                <w:sz w:val="16"/>
                <w:szCs w:val="16"/>
              </w:rPr>
              <w:t>6</w:t>
            </w:r>
          </w:p>
        </w:tc>
      </w:tr>
      <w:tr w:rsidR="005E02F5" w:rsidRPr="006476EF" w:rsidTr="005C6799">
        <w:trPr>
          <w:gridAfter w:val="5"/>
          <w:wAfter w:w="6805" w:type="dxa"/>
          <w:jc w:val="center"/>
        </w:trPr>
        <w:tc>
          <w:tcPr>
            <w:tcW w:w="3402" w:type="dxa"/>
            <w:tcBorders>
              <w:right w:val="single" w:sz="4" w:space="0" w:color="auto"/>
            </w:tcBorders>
            <w:vAlign w:val="center"/>
          </w:tcPr>
          <w:p w:rsidR="005E02F5" w:rsidRPr="006476EF" w:rsidRDefault="005E02F5" w:rsidP="005E02F5">
            <w:pPr>
              <w:rPr>
                <w:rFonts w:cs="Arial"/>
                <w:sz w:val="8"/>
                <w:szCs w:val="8"/>
              </w:rPr>
            </w:pPr>
          </w:p>
        </w:tc>
      </w:tr>
      <w:tr w:rsidR="005E02F5" w:rsidRPr="006476EF" w:rsidTr="005C6799">
        <w:trPr>
          <w:jc w:val="center"/>
        </w:trPr>
        <w:tc>
          <w:tcPr>
            <w:tcW w:w="3402" w:type="dxa"/>
            <w:tcBorders>
              <w:right w:val="single" w:sz="4" w:space="0" w:color="auto"/>
            </w:tcBorders>
            <w:vAlign w:val="center"/>
          </w:tcPr>
          <w:p w:rsidR="005E02F5" w:rsidRPr="00705CE0" w:rsidRDefault="005E02F5" w:rsidP="005E02F5">
            <w:pPr>
              <w:pStyle w:val="Heading1"/>
              <w:spacing w:before="0" w:after="0"/>
              <w:rPr>
                <w:sz w:val="16"/>
                <w:szCs w:val="16"/>
                <w:lang w:val="de-DE"/>
              </w:rPr>
            </w:pPr>
            <w:r w:rsidRPr="00705CE0">
              <w:rPr>
                <w:sz w:val="16"/>
                <w:szCs w:val="16"/>
                <w:lang w:val="de-DE"/>
              </w:rPr>
              <w:t>Region Južne i Istočne Srbije</w:t>
            </w:r>
          </w:p>
        </w:tc>
        <w:tc>
          <w:tcPr>
            <w:tcW w:w="1361" w:type="dxa"/>
            <w:vAlign w:val="bottom"/>
          </w:tcPr>
          <w:p w:rsidR="005E02F5" w:rsidRPr="006476EF" w:rsidRDefault="005E02F5" w:rsidP="005E02F5">
            <w:pPr>
              <w:ind w:right="170"/>
              <w:jc w:val="right"/>
              <w:rPr>
                <w:sz w:val="16"/>
                <w:szCs w:val="16"/>
              </w:rPr>
            </w:pPr>
            <w:r w:rsidRPr="006476EF">
              <w:rPr>
                <w:sz w:val="16"/>
                <w:szCs w:val="16"/>
              </w:rPr>
              <w:t>2741908</w:t>
            </w:r>
          </w:p>
        </w:tc>
        <w:tc>
          <w:tcPr>
            <w:tcW w:w="1361" w:type="dxa"/>
            <w:vAlign w:val="bottom"/>
          </w:tcPr>
          <w:p w:rsidR="005E02F5" w:rsidRPr="006476EF" w:rsidRDefault="005E02F5" w:rsidP="005E02F5">
            <w:pPr>
              <w:ind w:right="170"/>
              <w:jc w:val="right"/>
              <w:rPr>
                <w:sz w:val="16"/>
                <w:szCs w:val="16"/>
              </w:rPr>
            </w:pPr>
            <w:r w:rsidRPr="006476EF">
              <w:rPr>
                <w:sz w:val="16"/>
                <w:szCs w:val="16"/>
              </w:rPr>
              <w:t>876363</w:t>
            </w:r>
          </w:p>
        </w:tc>
        <w:tc>
          <w:tcPr>
            <w:tcW w:w="1361" w:type="dxa"/>
            <w:vAlign w:val="bottom"/>
          </w:tcPr>
          <w:p w:rsidR="005E02F5" w:rsidRPr="006476EF" w:rsidRDefault="005E02F5" w:rsidP="005E02F5">
            <w:pPr>
              <w:ind w:right="170"/>
              <w:jc w:val="right"/>
              <w:rPr>
                <w:sz w:val="16"/>
                <w:szCs w:val="16"/>
              </w:rPr>
            </w:pPr>
            <w:r w:rsidRPr="006476EF">
              <w:rPr>
                <w:sz w:val="16"/>
                <w:szCs w:val="16"/>
              </w:rPr>
              <w:t>889643</w:t>
            </w:r>
          </w:p>
        </w:tc>
        <w:tc>
          <w:tcPr>
            <w:tcW w:w="1361" w:type="dxa"/>
            <w:vAlign w:val="bottom"/>
          </w:tcPr>
          <w:p w:rsidR="005E02F5" w:rsidRPr="006476EF" w:rsidRDefault="005E02F5" w:rsidP="005E02F5">
            <w:pPr>
              <w:ind w:right="170"/>
              <w:jc w:val="right"/>
              <w:rPr>
                <w:sz w:val="16"/>
                <w:szCs w:val="16"/>
              </w:rPr>
            </w:pPr>
            <w:r w:rsidRPr="006476EF">
              <w:rPr>
                <w:sz w:val="16"/>
                <w:szCs w:val="16"/>
              </w:rPr>
              <w:t>975903</w:t>
            </w:r>
          </w:p>
        </w:tc>
        <w:tc>
          <w:tcPr>
            <w:tcW w:w="1361" w:type="dxa"/>
            <w:vAlign w:val="bottom"/>
          </w:tcPr>
          <w:p w:rsidR="005E02F5" w:rsidRPr="006476EF" w:rsidRDefault="005E02F5" w:rsidP="005E02F5">
            <w:pPr>
              <w:ind w:right="170"/>
              <w:jc w:val="right"/>
              <w:rPr>
                <w:sz w:val="16"/>
                <w:szCs w:val="16"/>
              </w:rPr>
            </w:pPr>
            <w:r w:rsidRPr="006476EF">
              <w:rPr>
                <w:sz w:val="16"/>
                <w:szCs w:val="16"/>
              </w:rPr>
              <w:t xml:space="preserve">  108</w:t>
            </w:r>
            <w:r w:rsidR="000766D4" w:rsidRPr="006476EF">
              <w:rPr>
                <w:sz w:val="16"/>
                <w:szCs w:val="16"/>
              </w:rPr>
              <w:t>.</w:t>
            </w:r>
            <w:r w:rsidRPr="006476EF">
              <w:rPr>
                <w:sz w:val="16"/>
                <w:szCs w:val="16"/>
              </w:rPr>
              <w:t>2</w:t>
            </w:r>
          </w:p>
        </w:tc>
      </w:tr>
      <w:tr w:rsidR="005E02F5" w:rsidRPr="006476EF" w:rsidTr="005C6799">
        <w:trPr>
          <w:jc w:val="center"/>
        </w:trPr>
        <w:tc>
          <w:tcPr>
            <w:tcW w:w="3402" w:type="dxa"/>
            <w:tcBorders>
              <w:right w:val="single" w:sz="4" w:space="0" w:color="auto"/>
            </w:tcBorders>
            <w:vAlign w:val="center"/>
          </w:tcPr>
          <w:p w:rsidR="005E02F5" w:rsidRPr="006476EF" w:rsidRDefault="005E02F5" w:rsidP="005E02F5">
            <w:pPr>
              <w:ind w:firstLine="182"/>
              <w:rPr>
                <w:rFonts w:cs="Arial"/>
                <w:sz w:val="16"/>
                <w:szCs w:val="16"/>
              </w:rPr>
            </w:pPr>
            <w:r w:rsidRPr="006476EF">
              <w:rPr>
                <w:rFonts w:cs="Arial"/>
                <w:sz w:val="16"/>
                <w:szCs w:val="16"/>
              </w:rPr>
              <w:t xml:space="preserve"> Sale from production of enterprises </w:t>
            </w:r>
          </w:p>
        </w:tc>
        <w:tc>
          <w:tcPr>
            <w:tcW w:w="1361" w:type="dxa"/>
            <w:vAlign w:val="bottom"/>
          </w:tcPr>
          <w:p w:rsidR="005E02F5" w:rsidRPr="006476EF" w:rsidRDefault="005E02F5" w:rsidP="005E02F5">
            <w:pPr>
              <w:ind w:right="170"/>
              <w:jc w:val="right"/>
              <w:rPr>
                <w:sz w:val="16"/>
                <w:szCs w:val="16"/>
              </w:rPr>
            </w:pPr>
            <w:r w:rsidRPr="006476EF">
              <w:rPr>
                <w:sz w:val="16"/>
                <w:szCs w:val="16"/>
              </w:rPr>
              <w:t>640166</w:t>
            </w:r>
          </w:p>
        </w:tc>
        <w:tc>
          <w:tcPr>
            <w:tcW w:w="1361" w:type="dxa"/>
            <w:vAlign w:val="bottom"/>
          </w:tcPr>
          <w:p w:rsidR="005E02F5" w:rsidRPr="006476EF" w:rsidRDefault="005E02F5" w:rsidP="005E02F5">
            <w:pPr>
              <w:ind w:right="170"/>
              <w:jc w:val="right"/>
              <w:rPr>
                <w:sz w:val="16"/>
                <w:szCs w:val="16"/>
              </w:rPr>
            </w:pPr>
            <w:r w:rsidRPr="006476EF">
              <w:rPr>
                <w:sz w:val="16"/>
                <w:szCs w:val="16"/>
              </w:rPr>
              <w:t>171322</w:t>
            </w:r>
          </w:p>
        </w:tc>
        <w:tc>
          <w:tcPr>
            <w:tcW w:w="1361" w:type="dxa"/>
            <w:vAlign w:val="bottom"/>
          </w:tcPr>
          <w:p w:rsidR="005E02F5" w:rsidRPr="006476EF" w:rsidRDefault="005E02F5" w:rsidP="005E02F5">
            <w:pPr>
              <w:ind w:right="170"/>
              <w:jc w:val="right"/>
              <w:rPr>
                <w:sz w:val="16"/>
                <w:szCs w:val="16"/>
              </w:rPr>
            </w:pPr>
            <w:r w:rsidRPr="006476EF">
              <w:rPr>
                <w:sz w:val="16"/>
                <w:szCs w:val="16"/>
              </w:rPr>
              <w:t>203004</w:t>
            </w:r>
          </w:p>
        </w:tc>
        <w:tc>
          <w:tcPr>
            <w:tcW w:w="1361" w:type="dxa"/>
            <w:vAlign w:val="bottom"/>
          </w:tcPr>
          <w:p w:rsidR="005E02F5" w:rsidRPr="006476EF" w:rsidRDefault="005E02F5" w:rsidP="005E02F5">
            <w:pPr>
              <w:ind w:right="170"/>
              <w:jc w:val="right"/>
              <w:rPr>
                <w:sz w:val="16"/>
                <w:szCs w:val="16"/>
              </w:rPr>
            </w:pPr>
            <w:r w:rsidRPr="006476EF">
              <w:rPr>
                <w:sz w:val="16"/>
                <w:szCs w:val="16"/>
              </w:rPr>
              <w:t>265840</w:t>
            </w:r>
          </w:p>
        </w:tc>
        <w:tc>
          <w:tcPr>
            <w:tcW w:w="1361" w:type="dxa"/>
            <w:vAlign w:val="bottom"/>
          </w:tcPr>
          <w:p w:rsidR="005E02F5" w:rsidRPr="006476EF" w:rsidRDefault="005E02F5" w:rsidP="005E02F5">
            <w:pPr>
              <w:ind w:right="170"/>
              <w:jc w:val="right"/>
              <w:rPr>
                <w:sz w:val="16"/>
                <w:szCs w:val="16"/>
              </w:rPr>
            </w:pPr>
            <w:r w:rsidRPr="006476EF">
              <w:rPr>
                <w:sz w:val="16"/>
                <w:szCs w:val="16"/>
              </w:rPr>
              <w:t xml:space="preserve">  112</w:t>
            </w:r>
            <w:r w:rsidR="000766D4" w:rsidRPr="006476EF">
              <w:rPr>
                <w:sz w:val="16"/>
                <w:szCs w:val="16"/>
              </w:rPr>
              <w:t>.</w:t>
            </w:r>
            <w:r w:rsidRPr="006476EF">
              <w:rPr>
                <w:sz w:val="16"/>
                <w:szCs w:val="16"/>
              </w:rPr>
              <w:t>3</w:t>
            </w:r>
          </w:p>
        </w:tc>
      </w:tr>
      <w:tr w:rsidR="005E02F5" w:rsidRPr="006476EF" w:rsidTr="005C6799">
        <w:trPr>
          <w:jc w:val="center"/>
        </w:trPr>
        <w:tc>
          <w:tcPr>
            <w:tcW w:w="3402" w:type="dxa"/>
            <w:tcBorders>
              <w:right w:val="single" w:sz="4" w:space="0" w:color="auto"/>
            </w:tcBorders>
            <w:vAlign w:val="center"/>
          </w:tcPr>
          <w:p w:rsidR="005E02F5" w:rsidRPr="006476EF" w:rsidRDefault="005E02F5" w:rsidP="005E02F5">
            <w:pPr>
              <w:ind w:firstLine="226"/>
              <w:rPr>
                <w:rFonts w:cs="Arial"/>
                <w:sz w:val="16"/>
                <w:szCs w:val="16"/>
              </w:rPr>
            </w:pPr>
            <w:r w:rsidRPr="006476EF">
              <w:rPr>
                <w:rFonts w:cs="Arial"/>
                <w:sz w:val="16"/>
                <w:szCs w:val="16"/>
              </w:rPr>
              <w:t>Purchase from individual holdings</w:t>
            </w:r>
          </w:p>
        </w:tc>
        <w:tc>
          <w:tcPr>
            <w:tcW w:w="1361" w:type="dxa"/>
            <w:vAlign w:val="bottom"/>
          </w:tcPr>
          <w:p w:rsidR="005E02F5" w:rsidRPr="006476EF" w:rsidRDefault="005E02F5" w:rsidP="005E02F5">
            <w:pPr>
              <w:ind w:right="170"/>
              <w:jc w:val="right"/>
              <w:rPr>
                <w:sz w:val="16"/>
                <w:szCs w:val="16"/>
              </w:rPr>
            </w:pPr>
            <w:r w:rsidRPr="006476EF">
              <w:rPr>
                <w:sz w:val="16"/>
                <w:szCs w:val="16"/>
              </w:rPr>
              <w:t>2101742</w:t>
            </w:r>
          </w:p>
        </w:tc>
        <w:tc>
          <w:tcPr>
            <w:tcW w:w="1361" w:type="dxa"/>
            <w:vAlign w:val="bottom"/>
          </w:tcPr>
          <w:p w:rsidR="005E02F5" w:rsidRPr="006476EF" w:rsidRDefault="005E02F5" w:rsidP="005E02F5">
            <w:pPr>
              <w:ind w:right="170"/>
              <w:jc w:val="right"/>
              <w:rPr>
                <w:sz w:val="16"/>
                <w:szCs w:val="16"/>
              </w:rPr>
            </w:pPr>
            <w:r w:rsidRPr="006476EF">
              <w:rPr>
                <w:sz w:val="16"/>
                <w:szCs w:val="16"/>
              </w:rPr>
              <w:t>705040</w:t>
            </w:r>
          </w:p>
        </w:tc>
        <w:tc>
          <w:tcPr>
            <w:tcW w:w="1361" w:type="dxa"/>
            <w:vAlign w:val="bottom"/>
          </w:tcPr>
          <w:p w:rsidR="005E02F5" w:rsidRPr="006476EF" w:rsidRDefault="005E02F5" w:rsidP="005E02F5">
            <w:pPr>
              <w:ind w:right="170"/>
              <w:jc w:val="right"/>
              <w:rPr>
                <w:sz w:val="16"/>
                <w:szCs w:val="16"/>
              </w:rPr>
            </w:pPr>
            <w:r w:rsidRPr="006476EF">
              <w:rPr>
                <w:sz w:val="16"/>
                <w:szCs w:val="16"/>
              </w:rPr>
              <w:t>686639</w:t>
            </w:r>
          </w:p>
        </w:tc>
        <w:tc>
          <w:tcPr>
            <w:tcW w:w="1361" w:type="dxa"/>
            <w:vAlign w:val="bottom"/>
          </w:tcPr>
          <w:p w:rsidR="005E02F5" w:rsidRPr="006476EF" w:rsidRDefault="005E02F5" w:rsidP="005E02F5">
            <w:pPr>
              <w:ind w:right="170"/>
              <w:jc w:val="right"/>
              <w:rPr>
                <w:sz w:val="16"/>
                <w:szCs w:val="16"/>
              </w:rPr>
            </w:pPr>
            <w:r w:rsidRPr="006476EF">
              <w:rPr>
                <w:sz w:val="16"/>
                <w:szCs w:val="16"/>
              </w:rPr>
              <w:t>710063</w:t>
            </w:r>
          </w:p>
        </w:tc>
        <w:tc>
          <w:tcPr>
            <w:tcW w:w="1361" w:type="dxa"/>
            <w:vAlign w:val="bottom"/>
          </w:tcPr>
          <w:p w:rsidR="005E02F5" w:rsidRPr="006476EF" w:rsidRDefault="005E02F5" w:rsidP="005E02F5">
            <w:pPr>
              <w:ind w:right="170"/>
              <w:jc w:val="right"/>
              <w:rPr>
                <w:sz w:val="16"/>
                <w:szCs w:val="16"/>
              </w:rPr>
            </w:pPr>
            <w:r w:rsidRPr="006476EF">
              <w:rPr>
                <w:sz w:val="16"/>
                <w:szCs w:val="16"/>
              </w:rPr>
              <w:t xml:space="preserve">  107</w:t>
            </w:r>
            <w:r w:rsidR="000766D4" w:rsidRPr="006476EF">
              <w:rPr>
                <w:sz w:val="16"/>
                <w:szCs w:val="16"/>
              </w:rPr>
              <w:t>.</w:t>
            </w:r>
            <w:r w:rsidRPr="006476EF">
              <w:rPr>
                <w:sz w:val="16"/>
                <w:szCs w:val="16"/>
              </w:rPr>
              <w:t>0</w:t>
            </w:r>
          </w:p>
        </w:tc>
      </w:tr>
      <w:tr w:rsidR="005E02F5" w:rsidRPr="006476EF" w:rsidTr="005C6799">
        <w:trPr>
          <w:jc w:val="center"/>
        </w:trPr>
        <w:tc>
          <w:tcPr>
            <w:tcW w:w="3402" w:type="dxa"/>
            <w:tcBorders>
              <w:right w:val="single" w:sz="4" w:space="0" w:color="auto"/>
            </w:tcBorders>
            <w:vAlign w:val="center"/>
          </w:tcPr>
          <w:p w:rsidR="005E02F5" w:rsidRPr="006476EF" w:rsidRDefault="005E02F5" w:rsidP="005E02F5">
            <w:pPr>
              <w:rPr>
                <w:rFonts w:cs="Arial"/>
                <w:sz w:val="8"/>
                <w:szCs w:val="8"/>
              </w:rPr>
            </w:pPr>
          </w:p>
        </w:tc>
        <w:tc>
          <w:tcPr>
            <w:tcW w:w="1361" w:type="dxa"/>
            <w:tcBorders>
              <w:left w:val="single" w:sz="4" w:space="0" w:color="auto"/>
            </w:tcBorders>
            <w:vAlign w:val="bottom"/>
          </w:tcPr>
          <w:p w:rsidR="005E02F5" w:rsidRPr="006476EF" w:rsidRDefault="005E02F5" w:rsidP="005E02F5">
            <w:pPr>
              <w:spacing w:line="120" w:lineRule="auto"/>
              <w:ind w:right="170"/>
              <w:jc w:val="right"/>
              <w:rPr>
                <w:sz w:val="16"/>
                <w:szCs w:val="16"/>
              </w:rPr>
            </w:pPr>
          </w:p>
        </w:tc>
        <w:tc>
          <w:tcPr>
            <w:tcW w:w="1361" w:type="dxa"/>
            <w:vAlign w:val="bottom"/>
          </w:tcPr>
          <w:p w:rsidR="005E02F5" w:rsidRPr="006476EF" w:rsidRDefault="005E02F5" w:rsidP="005E02F5">
            <w:pPr>
              <w:spacing w:line="120" w:lineRule="auto"/>
              <w:ind w:right="170"/>
              <w:jc w:val="right"/>
              <w:rPr>
                <w:sz w:val="16"/>
                <w:szCs w:val="16"/>
              </w:rPr>
            </w:pPr>
          </w:p>
        </w:tc>
        <w:tc>
          <w:tcPr>
            <w:tcW w:w="1361" w:type="dxa"/>
            <w:vAlign w:val="bottom"/>
          </w:tcPr>
          <w:p w:rsidR="005E02F5" w:rsidRPr="006476EF" w:rsidRDefault="005E02F5" w:rsidP="005E02F5">
            <w:pPr>
              <w:spacing w:line="120" w:lineRule="auto"/>
              <w:ind w:right="170"/>
              <w:jc w:val="right"/>
              <w:rPr>
                <w:position w:val="-12"/>
                <w:sz w:val="16"/>
                <w:szCs w:val="16"/>
              </w:rPr>
            </w:pPr>
          </w:p>
        </w:tc>
        <w:tc>
          <w:tcPr>
            <w:tcW w:w="1361" w:type="dxa"/>
            <w:vAlign w:val="bottom"/>
          </w:tcPr>
          <w:p w:rsidR="005E02F5" w:rsidRPr="006476EF" w:rsidRDefault="005E02F5" w:rsidP="005E02F5">
            <w:pPr>
              <w:spacing w:line="120" w:lineRule="auto"/>
              <w:ind w:right="170"/>
              <w:jc w:val="right"/>
              <w:rPr>
                <w:position w:val="-12"/>
                <w:sz w:val="16"/>
                <w:szCs w:val="16"/>
              </w:rPr>
            </w:pPr>
          </w:p>
        </w:tc>
        <w:tc>
          <w:tcPr>
            <w:tcW w:w="1361" w:type="dxa"/>
            <w:vAlign w:val="bottom"/>
          </w:tcPr>
          <w:p w:rsidR="005E02F5" w:rsidRPr="006476EF" w:rsidRDefault="005E02F5" w:rsidP="005E02F5">
            <w:pPr>
              <w:spacing w:line="120" w:lineRule="auto"/>
              <w:ind w:right="170"/>
              <w:jc w:val="right"/>
              <w:rPr>
                <w:sz w:val="16"/>
                <w:szCs w:val="16"/>
              </w:rPr>
            </w:pPr>
          </w:p>
        </w:tc>
      </w:tr>
      <w:tr w:rsidR="005E02F5" w:rsidRPr="006476EF" w:rsidTr="005C6799">
        <w:trPr>
          <w:trHeight w:val="146"/>
          <w:jc w:val="center"/>
        </w:trPr>
        <w:tc>
          <w:tcPr>
            <w:tcW w:w="3402" w:type="dxa"/>
            <w:tcBorders>
              <w:right w:val="single" w:sz="4" w:space="0" w:color="auto"/>
            </w:tcBorders>
            <w:vAlign w:val="center"/>
          </w:tcPr>
          <w:p w:rsidR="005E02F5" w:rsidRPr="006476EF" w:rsidRDefault="005E02F5" w:rsidP="005E02F5">
            <w:pPr>
              <w:pStyle w:val="Heading1"/>
              <w:spacing w:before="0" w:after="0"/>
              <w:rPr>
                <w:sz w:val="16"/>
                <w:szCs w:val="16"/>
              </w:rPr>
            </w:pPr>
            <w:r w:rsidRPr="006476EF">
              <w:rPr>
                <w:sz w:val="16"/>
                <w:szCs w:val="16"/>
              </w:rPr>
              <w:t>Region Kosovo i Metohija</w:t>
            </w:r>
          </w:p>
        </w:tc>
        <w:tc>
          <w:tcPr>
            <w:tcW w:w="1361" w:type="dxa"/>
            <w:tcBorders>
              <w:left w:val="single" w:sz="4" w:space="0" w:color="auto"/>
            </w:tcBorders>
            <w:vAlign w:val="bottom"/>
          </w:tcPr>
          <w:p w:rsidR="005E02F5" w:rsidRPr="006476EF" w:rsidRDefault="005E02F5" w:rsidP="005E02F5">
            <w:pPr>
              <w:spacing w:line="216" w:lineRule="auto"/>
              <w:ind w:right="170"/>
              <w:jc w:val="right"/>
              <w:rPr>
                <w:bCs/>
                <w:sz w:val="16"/>
                <w:szCs w:val="16"/>
              </w:rPr>
            </w:pPr>
            <w:r w:rsidRPr="006476EF">
              <w:rPr>
                <w:bCs/>
                <w:sz w:val="16"/>
                <w:szCs w:val="16"/>
              </w:rPr>
              <w:t>...</w:t>
            </w:r>
          </w:p>
        </w:tc>
        <w:tc>
          <w:tcPr>
            <w:tcW w:w="1361" w:type="dxa"/>
            <w:vAlign w:val="bottom"/>
          </w:tcPr>
          <w:p w:rsidR="005E02F5" w:rsidRPr="006476EF" w:rsidRDefault="005E02F5" w:rsidP="005E02F5">
            <w:pPr>
              <w:spacing w:line="216" w:lineRule="auto"/>
              <w:ind w:right="170"/>
              <w:jc w:val="right"/>
              <w:rPr>
                <w:bCs/>
                <w:sz w:val="16"/>
                <w:szCs w:val="16"/>
              </w:rPr>
            </w:pPr>
            <w:r w:rsidRPr="006476EF">
              <w:rPr>
                <w:bCs/>
                <w:sz w:val="16"/>
                <w:szCs w:val="16"/>
              </w:rPr>
              <w:t>...</w:t>
            </w:r>
          </w:p>
        </w:tc>
        <w:tc>
          <w:tcPr>
            <w:tcW w:w="1361" w:type="dxa"/>
            <w:vAlign w:val="bottom"/>
          </w:tcPr>
          <w:p w:rsidR="005E02F5" w:rsidRPr="006476EF" w:rsidRDefault="005E02F5" w:rsidP="005E02F5">
            <w:pPr>
              <w:spacing w:line="216" w:lineRule="auto"/>
              <w:ind w:right="170"/>
              <w:jc w:val="right"/>
              <w:rPr>
                <w:bCs/>
                <w:sz w:val="16"/>
                <w:szCs w:val="16"/>
              </w:rPr>
            </w:pPr>
            <w:r w:rsidRPr="006476EF">
              <w:rPr>
                <w:bCs/>
                <w:sz w:val="16"/>
                <w:szCs w:val="16"/>
              </w:rPr>
              <w:t>...</w:t>
            </w:r>
          </w:p>
        </w:tc>
        <w:tc>
          <w:tcPr>
            <w:tcW w:w="1361" w:type="dxa"/>
            <w:vAlign w:val="bottom"/>
          </w:tcPr>
          <w:p w:rsidR="005E02F5" w:rsidRPr="006476EF" w:rsidRDefault="005E02F5" w:rsidP="005E02F5">
            <w:pPr>
              <w:spacing w:line="216" w:lineRule="auto"/>
              <w:ind w:right="170"/>
              <w:jc w:val="right"/>
              <w:rPr>
                <w:bCs/>
                <w:sz w:val="16"/>
                <w:szCs w:val="16"/>
              </w:rPr>
            </w:pPr>
            <w:r w:rsidRPr="006476EF">
              <w:rPr>
                <w:bCs/>
                <w:sz w:val="16"/>
                <w:szCs w:val="16"/>
              </w:rPr>
              <w:t>...</w:t>
            </w:r>
          </w:p>
        </w:tc>
        <w:tc>
          <w:tcPr>
            <w:tcW w:w="1361" w:type="dxa"/>
            <w:vAlign w:val="bottom"/>
          </w:tcPr>
          <w:p w:rsidR="005E02F5" w:rsidRPr="006476EF" w:rsidRDefault="005E02F5" w:rsidP="005E02F5">
            <w:pPr>
              <w:spacing w:line="216" w:lineRule="auto"/>
              <w:ind w:right="170"/>
              <w:jc w:val="right"/>
            </w:pPr>
            <w:r w:rsidRPr="006476EF">
              <w:rPr>
                <w:bCs/>
                <w:sz w:val="16"/>
                <w:szCs w:val="16"/>
              </w:rPr>
              <w:t xml:space="preserve">               ...</w:t>
            </w:r>
          </w:p>
        </w:tc>
      </w:tr>
      <w:tr w:rsidR="005E02F5" w:rsidRPr="006476EF" w:rsidTr="005C6799">
        <w:trPr>
          <w:jc w:val="center"/>
        </w:trPr>
        <w:tc>
          <w:tcPr>
            <w:tcW w:w="3402" w:type="dxa"/>
            <w:tcBorders>
              <w:right w:val="single" w:sz="4" w:space="0" w:color="auto"/>
            </w:tcBorders>
            <w:vAlign w:val="center"/>
          </w:tcPr>
          <w:p w:rsidR="005E02F5" w:rsidRPr="006476EF" w:rsidRDefault="005E02F5" w:rsidP="005E02F5">
            <w:pPr>
              <w:ind w:firstLine="182"/>
              <w:rPr>
                <w:rFonts w:cs="Arial"/>
                <w:sz w:val="16"/>
                <w:szCs w:val="16"/>
              </w:rPr>
            </w:pPr>
            <w:r w:rsidRPr="006476EF">
              <w:rPr>
                <w:rFonts w:cs="Arial"/>
                <w:sz w:val="16"/>
                <w:szCs w:val="16"/>
              </w:rPr>
              <w:t xml:space="preserve"> Sale from production of enterprises </w:t>
            </w:r>
          </w:p>
        </w:tc>
        <w:tc>
          <w:tcPr>
            <w:tcW w:w="1361" w:type="dxa"/>
            <w:tcBorders>
              <w:left w:val="single" w:sz="4" w:space="0" w:color="auto"/>
            </w:tcBorders>
            <w:vAlign w:val="bottom"/>
          </w:tcPr>
          <w:p w:rsidR="005E02F5" w:rsidRPr="006476EF" w:rsidRDefault="005E02F5" w:rsidP="005E02F5">
            <w:pPr>
              <w:spacing w:line="216" w:lineRule="auto"/>
              <w:ind w:right="170"/>
              <w:jc w:val="right"/>
              <w:rPr>
                <w:sz w:val="16"/>
                <w:szCs w:val="16"/>
              </w:rPr>
            </w:pPr>
            <w:r w:rsidRPr="006476EF">
              <w:rPr>
                <w:sz w:val="16"/>
                <w:szCs w:val="16"/>
              </w:rPr>
              <w:t>...</w:t>
            </w:r>
          </w:p>
        </w:tc>
        <w:tc>
          <w:tcPr>
            <w:tcW w:w="1361" w:type="dxa"/>
            <w:vAlign w:val="bottom"/>
          </w:tcPr>
          <w:p w:rsidR="005E02F5" w:rsidRPr="006476EF" w:rsidRDefault="005E02F5" w:rsidP="005E02F5">
            <w:pPr>
              <w:spacing w:line="216" w:lineRule="auto"/>
              <w:ind w:right="170"/>
              <w:jc w:val="right"/>
              <w:rPr>
                <w:sz w:val="16"/>
                <w:szCs w:val="16"/>
              </w:rPr>
            </w:pPr>
            <w:r w:rsidRPr="006476EF">
              <w:rPr>
                <w:sz w:val="16"/>
                <w:szCs w:val="16"/>
              </w:rPr>
              <w:t>...</w:t>
            </w:r>
          </w:p>
        </w:tc>
        <w:tc>
          <w:tcPr>
            <w:tcW w:w="1361" w:type="dxa"/>
            <w:vAlign w:val="bottom"/>
          </w:tcPr>
          <w:p w:rsidR="005E02F5" w:rsidRPr="006476EF" w:rsidRDefault="005E02F5" w:rsidP="005E02F5">
            <w:pPr>
              <w:spacing w:line="216" w:lineRule="auto"/>
              <w:ind w:right="170"/>
              <w:jc w:val="right"/>
              <w:rPr>
                <w:sz w:val="16"/>
                <w:szCs w:val="16"/>
              </w:rPr>
            </w:pPr>
            <w:r w:rsidRPr="006476EF">
              <w:rPr>
                <w:sz w:val="16"/>
                <w:szCs w:val="16"/>
              </w:rPr>
              <w:t>...</w:t>
            </w:r>
          </w:p>
        </w:tc>
        <w:tc>
          <w:tcPr>
            <w:tcW w:w="1361" w:type="dxa"/>
            <w:vAlign w:val="bottom"/>
          </w:tcPr>
          <w:p w:rsidR="005E02F5" w:rsidRPr="006476EF" w:rsidRDefault="005E02F5" w:rsidP="005E02F5">
            <w:pPr>
              <w:spacing w:line="216" w:lineRule="auto"/>
              <w:ind w:right="170"/>
              <w:jc w:val="right"/>
              <w:rPr>
                <w:sz w:val="16"/>
                <w:szCs w:val="16"/>
              </w:rPr>
            </w:pPr>
            <w:r w:rsidRPr="006476EF">
              <w:rPr>
                <w:sz w:val="16"/>
                <w:szCs w:val="16"/>
              </w:rPr>
              <w:t>...</w:t>
            </w:r>
          </w:p>
        </w:tc>
        <w:tc>
          <w:tcPr>
            <w:tcW w:w="1361" w:type="dxa"/>
            <w:vAlign w:val="bottom"/>
          </w:tcPr>
          <w:p w:rsidR="005E02F5" w:rsidRPr="006476EF" w:rsidRDefault="005E02F5" w:rsidP="005E02F5">
            <w:pPr>
              <w:spacing w:line="216" w:lineRule="auto"/>
              <w:ind w:right="170"/>
              <w:jc w:val="right"/>
              <w:rPr>
                <w:sz w:val="16"/>
                <w:szCs w:val="16"/>
              </w:rPr>
            </w:pPr>
            <w:r w:rsidRPr="006476EF">
              <w:rPr>
                <w:sz w:val="16"/>
                <w:szCs w:val="16"/>
              </w:rPr>
              <w:t>...</w:t>
            </w:r>
          </w:p>
        </w:tc>
      </w:tr>
      <w:tr w:rsidR="005E02F5" w:rsidRPr="006476EF" w:rsidTr="005C6799">
        <w:trPr>
          <w:jc w:val="center"/>
        </w:trPr>
        <w:tc>
          <w:tcPr>
            <w:tcW w:w="3402" w:type="dxa"/>
            <w:tcBorders>
              <w:right w:val="single" w:sz="4" w:space="0" w:color="auto"/>
            </w:tcBorders>
            <w:vAlign w:val="center"/>
          </w:tcPr>
          <w:p w:rsidR="005E02F5" w:rsidRPr="006476EF" w:rsidRDefault="005E02F5" w:rsidP="005E02F5">
            <w:pPr>
              <w:ind w:firstLine="259"/>
              <w:rPr>
                <w:rFonts w:cs="Arial"/>
                <w:sz w:val="16"/>
                <w:szCs w:val="16"/>
              </w:rPr>
            </w:pPr>
            <w:r w:rsidRPr="006476EF">
              <w:rPr>
                <w:rFonts w:cs="Arial"/>
                <w:sz w:val="16"/>
                <w:szCs w:val="16"/>
              </w:rPr>
              <w:t>Purchase from individual holdings</w:t>
            </w:r>
          </w:p>
        </w:tc>
        <w:tc>
          <w:tcPr>
            <w:tcW w:w="1361" w:type="dxa"/>
            <w:tcBorders>
              <w:left w:val="single" w:sz="4" w:space="0" w:color="auto"/>
            </w:tcBorders>
            <w:vAlign w:val="bottom"/>
          </w:tcPr>
          <w:p w:rsidR="005E02F5" w:rsidRPr="006476EF" w:rsidRDefault="005E02F5" w:rsidP="005E02F5">
            <w:pPr>
              <w:spacing w:line="216" w:lineRule="auto"/>
              <w:ind w:right="170"/>
              <w:jc w:val="right"/>
              <w:rPr>
                <w:sz w:val="16"/>
                <w:szCs w:val="16"/>
              </w:rPr>
            </w:pPr>
            <w:r w:rsidRPr="006476EF">
              <w:rPr>
                <w:sz w:val="16"/>
                <w:szCs w:val="16"/>
              </w:rPr>
              <w:t>...</w:t>
            </w:r>
          </w:p>
        </w:tc>
        <w:tc>
          <w:tcPr>
            <w:tcW w:w="1361" w:type="dxa"/>
            <w:vAlign w:val="bottom"/>
          </w:tcPr>
          <w:p w:rsidR="005E02F5" w:rsidRPr="006476EF" w:rsidRDefault="005E02F5" w:rsidP="005E02F5">
            <w:pPr>
              <w:spacing w:line="216" w:lineRule="auto"/>
              <w:ind w:right="170"/>
              <w:jc w:val="right"/>
              <w:rPr>
                <w:sz w:val="16"/>
                <w:szCs w:val="16"/>
              </w:rPr>
            </w:pPr>
            <w:r w:rsidRPr="006476EF">
              <w:rPr>
                <w:sz w:val="16"/>
                <w:szCs w:val="16"/>
              </w:rPr>
              <w:t>...</w:t>
            </w:r>
          </w:p>
        </w:tc>
        <w:tc>
          <w:tcPr>
            <w:tcW w:w="1361" w:type="dxa"/>
            <w:vAlign w:val="bottom"/>
          </w:tcPr>
          <w:p w:rsidR="005E02F5" w:rsidRPr="006476EF" w:rsidRDefault="005E02F5" w:rsidP="005E02F5">
            <w:pPr>
              <w:spacing w:line="216" w:lineRule="auto"/>
              <w:ind w:right="170"/>
              <w:jc w:val="right"/>
              <w:rPr>
                <w:sz w:val="16"/>
                <w:szCs w:val="16"/>
              </w:rPr>
            </w:pPr>
            <w:r w:rsidRPr="006476EF">
              <w:rPr>
                <w:sz w:val="16"/>
                <w:szCs w:val="16"/>
              </w:rPr>
              <w:t>...</w:t>
            </w:r>
          </w:p>
        </w:tc>
        <w:tc>
          <w:tcPr>
            <w:tcW w:w="1361" w:type="dxa"/>
            <w:vAlign w:val="bottom"/>
          </w:tcPr>
          <w:p w:rsidR="005E02F5" w:rsidRPr="006476EF" w:rsidRDefault="005E02F5" w:rsidP="005E02F5">
            <w:pPr>
              <w:spacing w:line="216" w:lineRule="auto"/>
              <w:ind w:right="170"/>
              <w:jc w:val="right"/>
              <w:rPr>
                <w:sz w:val="16"/>
                <w:szCs w:val="16"/>
              </w:rPr>
            </w:pPr>
            <w:r w:rsidRPr="006476EF">
              <w:rPr>
                <w:sz w:val="16"/>
                <w:szCs w:val="16"/>
              </w:rPr>
              <w:t>...</w:t>
            </w:r>
          </w:p>
        </w:tc>
        <w:tc>
          <w:tcPr>
            <w:tcW w:w="1361" w:type="dxa"/>
            <w:vAlign w:val="bottom"/>
          </w:tcPr>
          <w:p w:rsidR="005E02F5" w:rsidRPr="006476EF" w:rsidRDefault="005E02F5" w:rsidP="005E02F5">
            <w:pPr>
              <w:spacing w:line="216" w:lineRule="auto"/>
              <w:ind w:right="170"/>
              <w:jc w:val="right"/>
              <w:rPr>
                <w:sz w:val="16"/>
                <w:szCs w:val="16"/>
              </w:rPr>
            </w:pPr>
            <w:r w:rsidRPr="006476EF">
              <w:rPr>
                <w:sz w:val="16"/>
                <w:szCs w:val="16"/>
              </w:rPr>
              <w:t>...</w:t>
            </w:r>
          </w:p>
        </w:tc>
      </w:tr>
    </w:tbl>
    <w:p w:rsidR="005E02F5" w:rsidRPr="006476EF" w:rsidRDefault="005E02F5" w:rsidP="005E02F5">
      <w:pPr>
        <w:pStyle w:val="Naslovtabela"/>
        <w:spacing w:before="360" w:after="40" w:line="233" w:lineRule="auto"/>
        <w:ind w:left="0" w:firstLine="0"/>
        <w:rPr>
          <w:rFonts w:cs="Arial"/>
          <w:szCs w:val="20"/>
        </w:rPr>
      </w:pPr>
      <w:r w:rsidRPr="006476EF">
        <w:t xml:space="preserve">2. </w:t>
      </w:r>
      <w:r w:rsidRPr="006476EF">
        <w:rPr>
          <w:rFonts w:cs="Arial"/>
          <w:szCs w:val="20"/>
        </w:rPr>
        <w:t>Sale and purchase by groups of products</w:t>
      </w:r>
    </w:p>
    <w:p w:rsidR="005E02F5" w:rsidRPr="006476EF" w:rsidRDefault="005E02F5" w:rsidP="005E02F5">
      <w:pPr>
        <w:pStyle w:val="Naslovtabela"/>
        <w:spacing w:before="0" w:after="40" w:line="233" w:lineRule="auto"/>
        <w:ind w:left="0" w:firstLine="0"/>
        <w:jc w:val="left"/>
        <w:rPr>
          <w:rFonts w:cs="Arial"/>
          <w:sz w:val="18"/>
          <w:szCs w:val="18"/>
        </w:rPr>
      </w:pPr>
      <w:r w:rsidRPr="006476EF">
        <w:rPr>
          <w:rFonts w:cs="Arial"/>
          <w:sz w:val="18"/>
          <w:szCs w:val="18"/>
        </w:rPr>
        <w:t>Republic of Serbia</w:t>
      </w:r>
    </w:p>
    <w:tbl>
      <w:tblPr>
        <w:tblW w:w="0" w:type="auto"/>
        <w:jc w:val="center"/>
        <w:tblLayout w:type="fixed"/>
        <w:tblCellMar>
          <w:left w:w="28" w:type="dxa"/>
          <w:right w:w="28" w:type="dxa"/>
        </w:tblCellMar>
        <w:tblLook w:val="0000" w:firstRow="0" w:lastRow="0" w:firstColumn="0" w:lastColumn="0" w:noHBand="0" w:noVBand="0"/>
      </w:tblPr>
      <w:tblGrid>
        <w:gridCol w:w="2835"/>
        <w:gridCol w:w="1049"/>
        <w:gridCol w:w="1049"/>
        <w:gridCol w:w="1049"/>
        <w:gridCol w:w="1049"/>
        <w:gridCol w:w="1049"/>
        <w:gridCol w:w="1049"/>
        <w:gridCol w:w="1049"/>
      </w:tblGrid>
      <w:tr w:rsidR="005E02F5" w:rsidRPr="006476EF" w:rsidTr="005C6799">
        <w:trPr>
          <w:cantSplit/>
          <w:jc w:val="center"/>
        </w:trPr>
        <w:tc>
          <w:tcPr>
            <w:tcW w:w="2835" w:type="dxa"/>
            <w:vMerge w:val="restart"/>
            <w:tcBorders>
              <w:top w:val="single" w:sz="4" w:space="0" w:color="auto"/>
              <w:right w:val="single" w:sz="4" w:space="0" w:color="auto"/>
            </w:tcBorders>
          </w:tcPr>
          <w:p w:rsidR="005E02F5" w:rsidRPr="006476EF" w:rsidRDefault="005E02F5" w:rsidP="005E02F5">
            <w:pPr>
              <w:jc w:val="center"/>
              <w:rPr>
                <w:sz w:val="16"/>
                <w:szCs w:val="16"/>
              </w:rPr>
            </w:pPr>
          </w:p>
        </w:tc>
        <w:tc>
          <w:tcPr>
            <w:tcW w:w="3147" w:type="dxa"/>
            <w:gridSpan w:val="3"/>
            <w:tcBorders>
              <w:top w:val="single" w:sz="4" w:space="0" w:color="auto"/>
              <w:left w:val="single" w:sz="4" w:space="0" w:color="auto"/>
              <w:bottom w:val="single" w:sz="4" w:space="0" w:color="auto"/>
              <w:right w:val="single" w:sz="4" w:space="0" w:color="auto"/>
            </w:tcBorders>
            <w:vAlign w:val="center"/>
          </w:tcPr>
          <w:p w:rsidR="005E02F5" w:rsidRPr="006476EF" w:rsidRDefault="005E02F5" w:rsidP="005E02F5">
            <w:pPr>
              <w:spacing w:before="60" w:after="60" w:line="216" w:lineRule="auto"/>
              <w:jc w:val="center"/>
              <w:rPr>
                <w:sz w:val="16"/>
                <w:szCs w:val="16"/>
              </w:rPr>
            </w:pPr>
            <w:r w:rsidRPr="006476EF">
              <w:rPr>
                <w:rFonts w:cs="Arial"/>
                <w:sz w:val="16"/>
                <w:szCs w:val="16"/>
              </w:rPr>
              <w:t>Turnover, thousand RSD</w:t>
            </w:r>
          </w:p>
        </w:tc>
        <w:tc>
          <w:tcPr>
            <w:tcW w:w="4196" w:type="dxa"/>
            <w:gridSpan w:val="4"/>
            <w:tcBorders>
              <w:top w:val="single" w:sz="4" w:space="0" w:color="auto"/>
              <w:left w:val="single" w:sz="4" w:space="0" w:color="auto"/>
              <w:bottom w:val="single" w:sz="4" w:space="0" w:color="auto"/>
            </w:tcBorders>
            <w:vAlign w:val="center"/>
          </w:tcPr>
          <w:p w:rsidR="005E02F5" w:rsidRPr="006476EF" w:rsidRDefault="005E02F5" w:rsidP="005E02F5">
            <w:pPr>
              <w:spacing w:before="60" w:after="60" w:line="216" w:lineRule="auto"/>
              <w:jc w:val="center"/>
              <w:rPr>
                <w:sz w:val="16"/>
                <w:szCs w:val="16"/>
              </w:rPr>
            </w:pPr>
            <w:r w:rsidRPr="006476EF">
              <w:rPr>
                <w:sz w:val="16"/>
                <w:szCs w:val="16"/>
              </w:rPr>
              <w:t>Indices, total, current prices</w:t>
            </w:r>
            <w:r w:rsidRPr="006476EF">
              <w:rPr>
                <w:sz w:val="16"/>
                <w:szCs w:val="16"/>
                <w:vertAlign w:val="superscript"/>
              </w:rPr>
              <w:t>1)</w:t>
            </w:r>
          </w:p>
        </w:tc>
      </w:tr>
      <w:tr w:rsidR="005E02F5" w:rsidRPr="006476EF" w:rsidTr="005C6799">
        <w:trPr>
          <w:cantSplit/>
          <w:jc w:val="center"/>
        </w:trPr>
        <w:tc>
          <w:tcPr>
            <w:tcW w:w="2835" w:type="dxa"/>
            <w:vMerge/>
            <w:tcBorders>
              <w:right w:val="single" w:sz="4" w:space="0" w:color="auto"/>
            </w:tcBorders>
          </w:tcPr>
          <w:p w:rsidR="005E02F5" w:rsidRPr="006476EF" w:rsidRDefault="005E02F5" w:rsidP="005C6799">
            <w:pPr>
              <w:jc w:val="center"/>
              <w:rPr>
                <w:sz w:val="16"/>
                <w:szCs w:val="16"/>
              </w:rPr>
            </w:pPr>
          </w:p>
        </w:tc>
        <w:tc>
          <w:tcPr>
            <w:tcW w:w="3147" w:type="dxa"/>
            <w:gridSpan w:val="3"/>
            <w:tcBorders>
              <w:top w:val="single" w:sz="4" w:space="0" w:color="auto"/>
              <w:left w:val="single" w:sz="4" w:space="0" w:color="auto"/>
              <w:bottom w:val="single" w:sz="4" w:space="0" w:color="auto"/>
              <w:right w:val="single" w:sz="4" w:space="0" w:color="auto"/>
            </w:tcBorders>
            <w:vAlign w:val="center"/>
          </w:tcPr>
          <w:p w:rsidR="005E02F5" w:rsidRPr="006476EF" w:rsidRDefault="005E02F5" w:rsidP="005C6799">
            <w:pPr>
              <w:spacing w:before="60" w:after="60"/>
              <w:jc w:val="center"/>
              <w:rPr>
                <w:sz w:val="16"/>
                <w:szCs w:val="16"/>
              </w:rPr>
            </w:pPr>
            <w:r w:rsidRPr="006476EF">
              <w:rPr>
                <w:sz w:val="16"/>
                <w:szCs w:val="16"/>
              </w:rPr>
              <w:t>I - III 2020</w:t>
            </w:r>
          </w:p>
        </w:tc>
        <w:tc>
          <w:tcPr>
            <w:tcW w:w="1049" w:type="dxa"/>
            <w:vMerge w:val="restart"/>
            <w:tcBorders>
              <w:top w:val="single" w:sz="4" w:space="0" w:color="auto"/>
              <w:left w:val="single" w:sz="4" w:space="0" w:color="auto"/>
              <w:right w:val="single" w:sz="4" w:space="0" w:color="auto"/>
            </w:tcBorders>
            <w:vAlign w:val="center"/>
          </w:tcPr>
          <w:p w:rsidR="005E02F5" w:rsidRPr="006476EF" w:rsidRDefault="005E02F5" w:rsidP="005C6799">
            <w:pPr>
              <w:spacing w:before="20"/>
              <w:jc w:val="center"/>
              <w:rPr>
                <w:sz w:val="16"/>
                <w:szCs w:val="16"/>
              </w:rPr>
            </w:pPr>
            <w:r w:rsidRPr="006476EF">
              <w:rPr>
                <w:sz w:val="16"/>
                <w:szCs w:val="16"/>
              </w:rPr>
              <w:t>I - III 2020</w:t>
            </w:r>
          </w:p>
        </w:tc>
        <w:tc>
          <w:tcPr>
            <w:tcW w:w="3147" w:type="dxa"/>
            <w:gridSpan w:val="3"/>
            <w:tcBorders>
              <w:top w:val="single" w:sz="4" w:space="0" w:color="auto"/>
              <w:left w:val="single" w:sz="4" w:space="0" w:color="auto"/>
              <w:bottom w:val="single" w:sz="4" w:space="0" w:color="auto"/>
            </w:tcBorders>
            <w:vAlign w:val="center"/>
          </w:tcPr>
          <w:p w:rsidR="005E02F5" w:rsidRPr="006476EF" w:rsidRDefault="005E02F5" w:rsidP="005C6799">
            <w:pPr>
              <w:jc w:val="center"/>
              <w:rPr>
                <w:sz w:val="16"/>
                <w:szCs w:val="16"/>
              </w:rPr>
            </w:pPr>
            <w:r w:rsidRPr="006476EF">
              <w:rPr>
                <w:sz w:val="16"/>
                <w:szCs w:val="16"/>
              </w:rPr>
              <w:t>2020</w:t>
            </w:r>
          </w:p>
        </w:tc>
      </w:tr>
      <w:tr w:rsidR="005E02F5" w:rsidRPr="006476EF" w:rsidTr="005C6799">
        <w:trPr>
          <w:cantSplit/>
          <w:jc w:val="center"/>
        </w:trPr>
        <w:tc>
          <w:tcPr>
            <w:tcW w:w="2835" w:type="dxa"/>
            <w:vMerge/>
            <w:tcBorders>
              <w:bottom w:val="single" w:sz="4" w:space="0" w:color="auto"/>
              <w:right w:val="single" w:sz="4" w:space="0" w:color="auto"/>
            </w:tcBorders>
          </w:tcPr>
          <w:p w:rsidR="005E02F5" w:rsidRPr="006476EF" w:rsidRDefault="005E02F5" w:rsidP="005E02F5">
            <w:pPr>
              <w:jc w:val="center"/>
              <w:rPr>
                <w:sz w:val="16"/>
                <w:szCs w:val="16"/>
              </w:rPr>
            </w:pPr>
          </w:p>
        </w:tc>
        <w:tc>
          <w:tcPr>
            <w:tcW w:w="1049" w:type="dxa"/>
            <w:tcBorders>
              <w:top w:val="single" w:sz="4" w:space="0" w:color="auto"/>
              <w:left w:val="single" w:sz="4" w:space="0" w:color="auto"/>
              <w:bottom w:val="single" w:sz="4" w:space="0" w:color="auto"/>
              <w:right w:val="single" w:sz="4" w:space="0" w:color="auto"/>
            </w:tcBorders>
            <w:vAlign w:val="center"/>
          </w:tcPr>
          <w:p w:rsidR="005E02F5" w:rsidRPr="006476EF" w:rsidRDefault="00EA6435" w:rsidP="005E02F5">
            <w:pPr>
              <w:spacing w:before="20" w:line="216" w:lineRule="auto"/>
              <w:jc w:val="center"/>
              <w:rPr>
                <w:sz w:val="16"/>
                <w:szCs w:val="16"/>
              </w:rPr>
            </w:pPr>
            <w:r w:rsidRPr="006476EF">
              <w:rPr>
                <w:sz w:val="16"/>
                <w:szCs w:val="16"/>
              </w:rPr>
              <w:t>T</w:t>
            </w:r>
            <w:r w:rsidR="005E02F5" w:rsidRPr="006476EF">
              <w:rPr>
                <w:sz w:val="16"/>
                <w:szCs w:val="16"/>
              </w:rPr>
              <w:t>otal</w:t>
            </w:r>
          </w:p>
        </w:tc>
        <w:tc>
          <w:tcPr>
            <w:tcW w:w="1049" w:type="dxa"/>
            <w:tcBorders>
              <w:top w:val="single" w:sz="4" w:space="0" w:color="auto"/>
              <w:left w:val="single" w:sz="4" w:space="0" w:color="auto"/>
              <w:bottom w:val="single" w:sz="4" w:space="0" w:color="auto"/>
              <w:right w:val="single" w:sz="4" w:space="0" w:color="auto"/>
            </w:tcBorders>
            <w:vAlign w:val="center"/>
          </w:tcPr>
          <w:p w:rsidR="005E02F5" w:rsidRPr="006476EF" w:rsidRDefault="005E02F5" w:rsidP="005E02F5">
            <w:pPr>
              <w:spacing w:before="20" w:line="216" w:lineRule="auto"/>
              <w:jc w:val="center"/>
              <w:rPr>
                <w:sz w:val="16"/>
                <w:szCs w:val="16"/>
              </w:rPr>
            </w:pPr>
            <w:r w:rsidRPr="006476EF">
              <w:rPr>
                <w:sz w:val="16"/>
                <w:szCs w:val="16"/>
              </w:rPr>
              <w:t>sale</w:t>
            </w:r>
          </w:p>
        </w:tc>
        <w:tc>
          <w:tcPr>
            <w:tcW w:w="1049" w:type="dxa"/>
            <w:tcBorders>
              <w:top w:val="single" w:sz="4" w:space="0" w:color="auto"/>
              <w:left w:val="single" w:sz="4" w:space="0" w:color="auto"/>
              <w:bottom w:val="single" w:sz="4" w:space="0" w:color="auto"/>
              <w:right w:val="single" w:sz="4" w:space="0" w:color="auto"/>
            </w:tcBorders>
            <w:vAlign w:val="center"/>
          </w:tcPr>
          <w:p w:rsidR="005E02F5" w:rsidRPr="00705CE0" w:rsidRDefault="00EA6435" w:rsidP="005E02F5">
            <w:pPr>
              <w:spacing w:before="20"/>
              <w:jc w:val="center"/>
              <w:rPr>
                <w:sz w:val="16"/>
                <w:szCs w:val="16"/>
              </w:rPr>
            </w:pPr>
            <w:r w:rsidRPr="00705CE0">
              <w:rPr>
                <w:sz w:val="16"/>
                <w:szCs w:val="16"/>
              </w:rPr>
              <w:t>Purchase</w:t>
            </w:r>
          </w:p>
        </w:tc>
        <w:tc>
          <w:tcPr>
            <w:tcW w:w="1049" w:type="dxa"/>
            <w:vMerge/>
            <w:tcBorders>
              <w:left w:val="single" w:sz="4" w:space="0" w:color="auto"/>
              <w:bottom w:val="single" w:sz="4" w:space="0" w:color="auto"/>
              <w:right w:val="single" w:sz="4" w:space="0" w:color="auto"/>
            </w:tcBorders>
            <w:vAlign w:val="center"/>
          </w:tcPr>
          <w:p w:rsidR="005E02F5" w:rsidRPr="006476EF" w:rsidRDefault="005E02F5" w:rsidP="005E02F5">
            <w:pPr>
              <w:spacing w:before="20"/>
              <w:jc w:val="center"/>
              <w:rPr>
                <w:sz w:val="16"/>
                <w:szCs w:val="16"/>
              </w:rPr>
            </w:pPr>
          </w:p>
        </w:tc>
        <w:tc>
          <w:tcPr>
            <w:tcW w:w="1049" w:type="dxa"/>
            <w:tcBorders>
              <w:top w:val="single" w:sz="4" w:space="0" w:color="auto"/>
              <w:left w:val="single" w:sz="4" w:space="0" w:color="auto"/>
              <w:bottom w:val="single" w:sz="4" w:space="0" w:color="auto"/>
            </w:tcBorders>
          </w:tcPr>
          <w:p w:rsidR="005E02F5" w:rsidRPr="006476EF" w:rsidRDefault="005E02F5" w:rsidP="005E02F5">
            <w:pPr>
              <w:spacing w:before="60"/>
              <w:jc w:val="center"/>
              <w:rPr>
                <w:sz w:val="16"/>
                <w:szCs w:val="16"/>
              </w:rPr>
            </w:pPr>
            <w:r w:rsidRPr="006476EF">
              <w:rPr>
                <w:sz w:val="16"/>
                <w:szCs w:val="16"/>
              </w:rPr>
              <w:t>I</w:t>
            </w:r>
          </w:p>
        </w:tc>
        <w:tc>
          <w:tcPr>
            <w:tcW w:w="1049" w:type="dxa"/>
            <w:tcBorders>
              <w:top w:val="single" w:sz="4" w:space="0" w:color="auto"/>
              <w:left w:val="single" w:sz="4" w:space="0" w:color="auto"/>
              <w:bottom w:val="single" w:sz="4" w:space="0" w:color="auto"/>
            </w:tcBorders>
          </w:tcPr>
          <w:p w:rsidR="005E02F5" w:rsidRPr="006476EF" w:rsidRDefault="005E02F5" w:rsidP="005E02F5">
            <w:pPr>
              <w:pStyle w:val="Heading3"/>
              <w:spacing w:before="60"/>
              <w:jc w:val="center"/>
              <w:rPr>
                <w:b w:val="0"/>
                <w:bCs w:val="0"/>
                <w:position w:val="-12"/>
                <w:sz w:val="16"/>
                <w:szCs w:val="16"/>
                <w:u w:val="single"/>
              </w:rPr>
            </w:pPr>
            <w:r w:rsidRPr="006476EF">
              <w:rPr>
                <w:b w:val="0"/>
                <w:bCs w:val="0"/>
                <w:sz w:val="16"/>
                <w:szCs w:val="16"/>
              </w:rPr>
              <w:t>II</w:t>
            </w:r>
          </w:p>
        </w:tc>
        <w:tc>
          <w:tcPr>
            <w:tcW w:w="1049" w:type="dxa"/>
            <w:tcBorders>
              <w:top w:val="single" w:sz="4" w:space="0" w:color="auto"/>
              <w:left w:val="single" w:sz="4" w:space="0" w:color="auto"/>
              <w:bottom w:val="single" w:sz="4" w:space="0" w:color="auto"/>
            </w:tcBorders>
          </w:tcPr>
          <w:p w:rsidR="005E02F5" w:rsidRPr="006476EF" w:rsidRDefault="005E02F5" w:rsidP="005E02F5">
            <w:pPr>
              <w:spacing w:before="60"/>
              <w:jc w:val="center"/>
              <w:rPr>
                <w:sz w:val="16"/>
                <w:szCs w:val="16"/>
              </w:rPr>
            </w:pPr>
            <w:r w:rsidRPr="006476EF">
              <w:rPr>
                <w:position w:val="-12"/>
                <w:sz w:val="16"/>
                <w:szCs w:val="16"/>
              </w:rPr>
              <w:t>III</w:t>
            </w:r>
          </w:p>
        </w:tc>
      </w:tr>
      <w:tr w:rsidR="005E02F5" w:rsidRPr="006476EF" w:rsidTr="005C6799">
        <w:trPr>
          <w:cantSplit/>
          <w:jc w:val="center"/>
        </w:trPr>
        <w:tc>
          <w:tcPr>
            <w:tcW w:w="2835" w:type="dxa"/>
            <w:tcBorders>
              <w:top w:val="single" w:sz="4" w:space="0" w:color="auto"/>
              <w:right w:val="single" w:sz="4" w:space="0" w:color="auto"/>
            </w:tcBorders>
            <w:vAlign w:val="center"/>
          </w:tcPr>
          <w:p w:rsidR="005E02F5" w:rsidRPr="006476EF" w:rsidRDefault="005E02F5" w:rsidP="005C6799">
            <w:pPr>
              <w:spacing w:line="120" w:lineRule="auto"/>
              <w:rPr>
                <w:b/>
                <w:bCs/>
                <w:sz w:val="16"/>
                <w:szCs w:val="16"/>
              </w:rPr>
            </w:pPr>
          </w:p>
        </w:tc>
        <w:tc>
          <w:tcPr>
            <w:tcW w:w="1049" w:type="dxa"/>
            <w:tcBorders>
              <w:top w:val="single" w:sz="4" w:space="0" w:color="auto"/>
              <w:left w:val="single" w:sz="4" w:space="0" w:color="auto"/>
            </w:tcBorders>
            <w:vAlign w:val="bottom"/>
          </w:tcPr>
          <w:p w:rsidR="005E02F5" w:rsidRPr="006476EF" w:rsidRDefault="005E02F5" w:rsidP="005C6799">
            <w:pPr>
              <w:spacing w:line="120" w:lineRule="auto"/>
              <w:jc w:val="right"/>
              <w:rPr>
                <w:b/>
                <w:bCs/>
                <w:sz w:val="16"/>
                <w:szCs w:val="16"/>
              </w:rPr>
            </w:pPr>
          </w:p>
        </w:tc>
        <w:tc>
          <w:tcPr>
            <w:tcW w:w="1049" w:type="dxa"/>
            <w:tcBorders>
              <w:top w:val="single" w:sz="4" w:space="0" w:color="auto"/>
            </w:tcBorders>
            <w:vAlign w:val="bottom"/>
          </w:tcPr>
          <w:p w:rsidR="005E02F5" w:rsidRPr="006476EF" w:rsidRDefault="005E02F5" w:rsidP="005C6799">
            <w:pPr>
              <w:spacing w:line="120" w:lineRule="auto"/>
              <w:jc w:val="right"/>
              <w:rPr>
                <w:b/>
                <w:bCs/>
                <w:sz w:val="16"/>
                <w:szCs w:val="16"/>
              </w:rPr>
            </w:pPr>
          </w:p>
        </w:tc>
        <w:tc>
          <w:tcPr>
            <w:tcW w:w="1049" w:type="dxa"/>
            <w:tcBorders>
              <w:top w:val="single" w:sz="4" w:space="0" w:color="auto"/>
              <w:left w:val="nil"/>
            </w:tcBorders>
            <w:vAlign w:val="bottom"/>
          </w:tcPr>
          <w:p w:rsidR="005E02F5" w:rsidRPr="006476EF" w:rsidRDefault="005E02F5" w:rsidP="005C6799">
            <w:pPr>
              <w:spacing w:line="120" w:lineRule="auto"/>
              <w:jc w:val="right"/>
              <w:rPr>
                <w:b/>
                <w:bCs/>
                <w:sz w:val="16"/>
                <w:szCs w:val="16"/>
              </w:rPr>
            </w:pPr>
          </w:p>
        </w:tc>
        <w:tc>
          <w:tcPr>
            <w:tcW w:w="1049" w:type="dxa"/>
            <w:tcBorders>
              <w:top w:val="single" w:sz="4" w:space="0" w:color="auto"/>
            </w:tcBorders>
            <w:vAlign w:val="bottom"/>
          </w:tcPr>
          <w:p w:rsidR="005E02F5" w:rsidRPr="006476EF" w:rsidRDefault="005E02F5" w:rsidP="005C6799">
            <w:pPr>
              <w:spacing w:line="120" w:lineRule="auto"/>
              <w:jc w:val="right"/>
              <w:rPr>
                <w:b/>
                <w:bCs/>
                <w:sz w:val="16"/>
                <w:szCs w:val="16"/>
              </w:rPr>
            </w:pPr>
          </w:p>
        </w:tc>
        <w:tc>
          <w:tcPr>
            <w:tcW w:w="1049" w:type="dxa"/>
            <w:tcBorders>
              <w:top w:val="single" w:sz="4" w:space="0" w:color="auto"/>
            </w:tcBorders>
            <w:vAlign w:val="bottom"/>
          </w:tcPr>
          <w:p w:rsidR="005E02F5" w:rsidRPr="006476EF" w:rsidRDefault="005E02F5" w:rsidP="005C6799">
            <w:pPr>
              <w:spacing w:line="120" w:lineRule="auto"/>
              <w:jc w:val="right"/>
              <w:rPr>
                <w:b/>
                <w:bCs/>
                <w:sz w:val="16"/>
                <w:szCs w:val="16"/>
              </w:rPr>
            </w:pPr>
          </w:p>
        </w:tc>
        <w:tc>
          <w:tcPr>
            <w:tcW w:w="1049" w:type="dxa"/>
            <w:tcBorders>
              <w:top w:val="single" w:sz="4" w:space="0" w:color="auto"/>
            </w:tcBorders>
            <w:vAlign w:val="bottom"/>
          </w:tcPr>
          <w:p w:rsidR="005E02F5" w:rsidRPr="006476EF" w:rsidRDefault="005E02F5" w:rsidP="005C6799">
            <w:pPr>
              <w:spacing w:line="120" w:lineRule="auto"/>
              <w:jc w:val="right"/>
              <w:rPr>
                <w:b/>
                <w:bCs/>
                <w:sz w:val="16"/>
                <w:szCs w:val="16"/>
              </w:rPr>
            </w:pPr>
          </w:p>
        </w:tc>
        <w:tc>
          <w:tcPr>
            <w:tcW w:w="1049" w:type="dxa"/>
            <w:tcBorders>
              <w:top w:val="single" w:sz="4" w:space="0" w:color="auto"/>
            </w:tcBorders>
            <w:vAlign w:val="bottom"/>
          </w:tcPr>
          <w:p w:rsidR="005E02F5" w:rsidRPr="006476EF" w:rsidRDefault="005E02F5" w:rsidP="005C6799">
            <w:pPr>
              <w:spacing w:line="120" w:lineRule="auto"/>
              <w:jc w:val="right"/>
              <w:rPr>
                <w:b/>
                <w:bCs/>
                <w:sz w:val="16"/>
                <w:szCs w:val="16"/>
              </w:rPr>
            </w:pPr>
          </w:p>
        </w:tc>
      </w:tr>
      <w:tr w:rsidR="005E02F5" w:rsidRPr="006476EF" w:rsidTr="005C6799">
        <w:trPr>
          <w:cantSplit/>
          <w:jc w:val="center"/>
        </w:trPr>
        <w:tc>
          <w:tcPr>
            <w:tcW w:w="2835" w:type="dxa"/>
            <w:tcBorders>
              <w:right w:val="single" w:sz="4" w:space="0" w:color="auto"/>
            </w:tcBorders>
            <w:vAlign w:val="bottom"/>
          </w:tcPr>
          <w:p w:rsidR="005E02F5" w:rsidRPr="00705CE0" w:rsidRDefault="005E02F5" w:rsidP="005E02F5">
            <w:pPr>
              <w:spacing w:line="216" w:lineRule="auto"/>
              <w:rPr>
                <w:b/>
                <w:bCs/>
                <w:sz w:val="16"/>
                <w:szCs w:val="16"/>
              </w:rPr>
            </w:pPr>
            <w:r w:rsidRPr="00705CE0">
              <w:rPr>
                <w:rFonts w:cs="Arial"/>
                <w:b/>
                <w:bCs/>
                <w:sz w:val="16"/>
                <w:szCs w:val="16"/>
              </w:rPr>
              <w:t>Total</w:t>
            </w:r>
          </w:p>
        </w:tc>
        <w:tc>
          <w:tcPr>
            <w:tcW w:w="1049" w:type="dxa"/>
            <w:vAlign w:val="bottom"/>
          </w:tcPr>
          <w:p w:rsidR="005E02F5" w:rsidRPr="006476EF" w:rsidRDefault="005E02F5" w:rsidP="005E02F5">
            <w:pPr>
              <w:ind w:right="113"/>
              <w:jc w:val="right"/>
              <w:rPr>
                <w:b/>
                <w:sz w:val="16"/>
                <w:szCs w:val="16"/>
              </w:rPr>
            </w:pPr>
            <w:r w:rsidRPr="006476EF">
              <w:rPr>
                <w:b/>
                <w:sz w:val="16"/>
                <w:szCs w:val="16"/>
              </w:rPr>
              <w:t>38429897</w:t>
            </w:r>
          </w:p>
        </w:tc>
        <w:tc>
          <w:tcPr>
            <w:tcW w:w="1049" w:type="dxa"/>
            <w:vAlign w:val="bottom"/>
          </w:tcPr>
          <w:p w:rsidR="005E02F5" w:rsidRPr="006476EF" w:rsidRDefault="005E02F5" w:rsidP="005E02F5">
            <w:pPr>
              <w:ind w:right="113"/>
              <w:jc w:val="right"/>
              <w:rPr>
                <w:b/>
                <w:sz w:val="16"/>
                <w:szCs w:val="16"/>
              </w:rPr>
            </w:pPr>
            <w:r w:rsidRPr="006476EF">
              <w:rPr>
                <w:b/>
                <w:sz w:val="16"/>
                <w:szCs w:val="16"/>
              </w:rPr>
              <w:t>16212854</w:t>
            </w:r>
          </w:p>
        </w:tc>
        <w:tc>
          <w:tcPr>
            <w:tcW w:w="1049" w:type="dxa"/>
            <w:vAlign w:val="bottom"/>
          </w:tcPr>
          <w:p w:rsidR="005E02F5" w:rsidRPr="006476EF" w:rsidRDefault="005E02F5" w:rsidP="005E02F5">
            <w:pPr>
              <w:ind w:right="113"/>
              <w:jc w:val="right"/>
              <w:rPr>
                <w:b/>
                <w:sz w:val="16"/>
                <w:szCs w:val="16"/>
              </w:rPr>
            </w:pPr>
            <w:r w:rsidRPr="006476EF">
              <w:rPr>
                <w:b/>
                <w:sz w:val="16"/>
                <w:szCs w:val="16"/>
              </w:rPr>
              <w:t>22217043</w:t>
            </w:r>
          </w:p>
        </w:tc>
        <w:tc>
          <w:tcPr>
            <w:tcW w:w="1049" w:type="dxa"/>
            <w:vAlign w:val="bottom"/>
          </w:tcPr>
          <w:p w:rsidR="005E02F5" w:rsidRPr="006476EF" w:rsidRDefault="005E02F5" w:rsidP="005E02F5">
            <w:pPr>
              <w:ind w:right="113"/>
              <w:jc w:val="right"/>
              <w:rPr>
                <w:b/>
                <w:sz w:val="16"/>
                <w:szCs w:val="16"/>
              </w:rPr>
            </w:pPr>
            <w:r w:rsidRPr="006476EF">
              <w:rPr>
                <w:b/>
                <w:sz w:val="16"/>
                <w:szCs w:val="16"/>
              </w:rPr>
              <w:t>112</w:t>
            </w:r>
            <w:r w:rsidR="000766D4" w:rsidRPr="006476EF">
              <w:rPr>
                <w:b/>
                <w:sz w:val="16"/>
                <w:szCs w:val="16"/>
              </w:rPr>
              <w:t>.</w:t>
            </w:r>
            <w:r w:rsidRPr="006476EF">
              <w:rPr>
                <w:b/>
                <w:sz w:val="16"/>
                <w:szCs w:val="16"/>
              </w:rPr>
              <w:t>0</w:t>
            </w:r>
          </w:p>
        </w:tc>
        <w:tc>
          <w:tcPr>
            <w:tcW w:w="1049" w:type="dxa"/>
            <w:vAlign w:val="bottom"/>
          </w:tcPr>
          <w:p w:rsidR="005E02F5" w:rsidRPr="006476EF" w:rsidRDefault="005E02F5" w:rsidP="005E02F5">
            <w:pPr>
              <w:ind w:right="113"/>
              <w:jc w:val="right"/>
              <w:rPr>
                <w:b/>
                <w:sz w:val="16"/>
                <w:szCs w:val="16"/>
              </w:rPr>
            </w:pPr>
            <w:r w:rsidRPr="006476EF">
              <w:rPr>
                <w:b/>
                <w:sz w:val="16"/>
                <w:szCs w:val="16"/>
              </w:rPr>
              <w:t>114</w:t>
            </w:r>
            <w:r w:rsidR="000766D4" w:rsidRPr="006476EF">
              <w:rPr>
                <w:b/>
                <w:sz w:val="16"/>
                <w:szCs w:val="16"/>
              </w:rPr>
              <w:t>.</w:t>
            </w:r>
            <w:r w:rsidRPr="006476EF">
              <w:rPr>
                <w:b/>
                <w:sz w:val="16"/>
                <w:szCs w:val="16"/>
              </w:rPr>
              <w:t>8</w:t>
            </w:r>
          </w:p>
        </w:tc>
        <w:tc>
          <w:tcPr>
            <w:tcW w:w="1049" w:type="dxa"/>
            <w:vAlign w:val="bottom"/>
          </w:tcPr>
          <w:p w:rsidR="005E02F5" w:rsidRPr="006476EF" w:rsidRDefault="005E02F5" w:rsidP="005E02F5">
            <w:pPr>
              <w:ind w:right="113"/>
              <w:jc w:val="right"/>
              <w:rPr>
                <w:b/>
                <w:sz w:val="16"/>
                <w:szCs w:val="16"/>
              </w:rPr>
            </w:pPr>
            <w:r w:rsidRPr="006476EF">
              <w:rPr>
                <w:b/>
                <w:sz w:val="16"/>
                <w:szCs w:val="16"/>
              </w:rPr>
              <w:t>109</w:t>
            </w:r>
            <w:r w:rsidR="000766D4" w:rsidRPr="006476EF">
              <w:rPr>
                <w:b/>
                <w:sz w:val="16"/>
                <w:szCs w:val="16"/>
              </w:rPr>
              <w:t>.</w:t>
            </w:r>
            <w:r w:rsidRPr="006476EF">
              <w:rPr>
                <w:b/>
                <w:sz w:val="16"/>
                <w:szCs w:val="16"/>
              </w:rPr>
              <w:t>8</w:t>
            </w:r>
          </w:p>
        </w:tc>
        <w:tc>
          <w:tcPr>
            <w:tcW w:w="1049" w:type="dxa"/>
            <w:vAlign w:val="bottom"/>
          </w:tcPr>
          <w:p w:rsidR="005E02F5" w:rsidRPr="006476EF" w:rsidRDefault="005E02F5" w:rsidP="005E02F5">
            <w:pPr>
              <w:ind w:right="113"/>
              <w:jc w:val="right"/>
              <w:rPr>
                <w:b/>
                <w:sz w:val="16"/>
                <w:szCs w:val="16"/>
              </w:rPr>
            </w:pPr>
            <w:r w:rsidRPr="006476EF">
              <w:rPr>
                <w:b/>
                <w:sz w:val="16"/>
                <w:szCs w:val="16"/>
              </w:rPr>
              <w:t>111</w:t>
            </w:r>
            <w:r w:rsidR="000766D4" w:rsidRPr="006476EF">
              <w:rPr>
                <w:b/>
                <w:sz w:val="16"/>
                <w:szCs w:val="16"/>
              </w:rPr>
              <w:t>.</w:t>
            </w:r>
            <w:r w:rsidRPr="006476EF">
              <w:rPr>
                <w:b/>
                <w:sz w:val="16"/>
                <w:szCs w:val="16"/>
              </w:rPr>
              <w:t>6</w:t>
            </w:r>
          </w:p>
        </w:tc>
      </w:tr>
      <w:tr w:rsidR="005E02F5" w:rsidRPr="006476EF" w:rsidTr="005C6799">
        <w:trPr>
          <w:cantSplit/>
          <w:jc w:val="center"/>
        </w:trPr>
        <w:tc>
          <w:tcPr>
            <w:tcW w:w="2835" w:type="dxa"/>
            <w:tcBorders>
              <w:right w:val="single" w:sz="4" w:space="0" w:color="auto"/>
            </w:tcBorders>
            <w:vAlign w:val="bottom"/>
          </w:tcPr>
          <w:p w:rsidR="005E02F5" w:rsidRPr="00705CE0" w:rsidRDefault="005E02F5" w:rsidP="005E02F5">
            <w:pPr>
              <w:spacing w:line="233" w:lineRule="auto"/>
              <w:rPr>
                <w:rFonts w:cs="Arial"/>
                <w:sz w:val="6"/>
                <w:szCs w:val="6"/>
              </w:rPr>
            </w:pPr>
          </w:p>
        </w:tc>
        <w:tc>
          <w:tcPr>
            <w:tcW w:w="1049" w:type="dxa"/>
            <w:vAlign w:val="bottom"/>
          </w:tcPr>
          <w:p w:rsidR="005E02F5" w:rsidRPr="006476EF" w:rsidRDefault="005E02F5" w:rsidP="005E02F5">
            <w:pPr>
              <w:spacing w:line="120" w:lineRule="auto"/>
              <w:ind w:right="113"/>
              <w:jc w:val="right"/>
              <w:rPr>
                <w:sz w:val="6"/>
                <w:szCs w:val="6"/>
              </w:rPr>
            </w:pPr>
          </w:p>
        </w:tc>
        <w:tc>
          <w:tcPr>
            <w:tcW w:w="1049" w:type="dxa"/>
            <w:vAlign w:val="bottom"/>
          </w:tcPr>
          <w:p w:rsidR="005E02F5" w:rsidRPr="006476EF" w:rsidRDefault="005E02F5" w:rsidP="005E02F5">
            <w:pPr>
              <w:spacing w:line="120" w:lineRule="auto"/>
              <w:ind w:right="113"/>
              <w:jc w:val="right"/>
              <w:rPr>
                <w:sz w:val="6"/>
                <w:szCs w:val="6"/>
              </w:rPr>
            </w:pPr>
          </w:p>
        </w:tc>
        <w:tc>
          <w:tcPr>
            <w:tcW w:w="1049" w:type="dxa"/>
            <w:vAlign w:val="bottom"/>
          </w:tcPr>
          <w:p w:rsidR="005E02F5" w:rsidRPr="006476EF" w:rsidRDefault="005E02F5" w:rsidP="005E02F5">
            <w:pPr>
              <w:spacing w:line="120" w:lineRule="auto"/>
              <w:ind w:right="113"/>
              <w:jc w:val="right"/>
              <w:rPr>
                <w:sz w:val="6"/>
                <w:szCs w:val="6"/>
              </w:rPr>
            </w:pPr>
          </w:p>
        </w:tc>
        <w:tc>
          <w:tcPr>
            <w:tcW w:w="1049" w:type="dxa"/>
            <w:vAlign w:val="bottom"/>
          </w:tcPr>
          <w:p w:rsidR="005E02F5" w:rsidRPr="006476EF" w:rsidRDefault="005E02F5" w:rsidP="005E02F5">
            <w:pPr>
              <w:spacing w:line="120" w:lineRule="auto"/>
              <w:ind w:right="113"/>
              <w:jc w:val="right"/>
              <w:rPr>
                <w:sz w:val="6"/>
                <w:szCs w:val="6"/>
              </w:rPr>
            </w:pPr>
          </w:p>
        </w:tc>
        <w:tc>
          <w:tcPr>
            <w:tcW w:w="1049" w:type="dxa"/>
            <w:vAlign w:val="bottom"/>
          </w:tcPr>
          <w:p w:rsidR="005E02F5" w:rsidRPr="006476EF" w:rsidRDefault="005E02F5" w:rsidP="005E02F5">
            <w:pPr>
              <w:spacing w:line="120" w:lineRule="auto"/>
              <w:ind w:right="113"/>
              <w:jc w:val="right"/>
              <w:rPr>
                <w:sz w:val="6"/>
                <w:szCs w:val="6"/>
              </w:rPr>
            </w:pPr>
          </w:p>
        </w:tc>
        <w:tc>
          <w:tcPr>
            <w:tcW w:w="1049" w:type="dxa"/>
            <w:vAlign w:val="bottom"/>
          </w:tcPr>
          <w:p w:rsidR="005E02F5" w:rsidRPr="006476EF" w:rsidRDefault="005E02F5" w:rsidP="005E02F5">
            <w:pPr>
              <w:spacing w:line="120" w:lineRule="auto"/>
              <w:ind w:right="113"/>
              <w:jc w:val="right"/>
              <w:rPr>
                <w:sz w:val="6"/>
                <w:szCs w:val="6"/>
              </w:rPr>
            </w:pPr>
          </w:p>
        </w:tc>
        <w:tc>
          <w:tcPr>
            <w:tcW w:w="1049" w:type="dxa"/>
            <w:vAlign w:val="bottom"/>
          </w:tcPr>
          <w:p w:rsidR="005E02F5" w:rsidRPr="006476EF" w:rsidRDefault="005E02F5" w:rsidP="005E02F5">
            <w:pPr>
              <w:spacing w:line="120" w:lineRule="auto"/>
              <w:ind w:right="113"/>
              <w:jc w:val="right"/>
              <w:rPr>
                <w:sz w:val="6"/>
                <w:szCs w:val="6"/>
              </w:rPr>
            </w:pPr>
          </w:p>
        </w:tc>
      </w:tr>
      <w:tr w:rsidR="005E02F5" w:rsidRPr="006476EF" w:rsidTr="005C6799">
        <w:trPr>
          <w:cantSplit/>
          <w:jc w:val="center"/>
        </w:trPr>
        <w:tc>
          <w:tcPr>
            <w:tcW w:w="2835" w:type="dxa"/>
            <w:tcBorders>
              <w:right w:val="single" w:sz="4" w:space="0" w:color="auto"/>
            </w:tcBorders>
            <w:vAlign w:val="bottom"/>
          </w:tcPr>
          <w:p w:rsidR="005E02F5" w:rsidRPr="00705CE0" w:rsidRDefault="005E02F5" w:rsidP="005E02F5">
            <w:pPr>
              <w:spacing w:line="233" w:lineRule="auto"/>
              <w:rPr>
                <w:rFonts w:cs="Arial"/>
                <w:sz w:val="16"/>
                <w:szCs w:val="16"/>
              </w:rPr>
            </w:pPr>
            <w:r w:rsidRPr="00705CE0">
              <w:rPr>
                <w:rFonts w:cs="Arial"/>
                <w:sz w:val="16"/>
                <w:szCs w:val="16"/>
              </w:rPr>
              <w:t>Cereals</w:t>
            </w:r>
          </w:p>
        </w:tc>
        <w:tc>
          <w:tcPr>
            <w:tcW w:w="1049" w:type="dxa"/>
            <w:vAlign w:val="bottom"/>
          </w:tcPr>
          <w:p w:rsidR="005E02F5" w:rsidRPr="006476EF" w:rsidRDefault="005E02F5" w:rsidP="005E02F5">
            <w:pPr>
              <w:ind w:right="113"/>
              <w:jc w:val="right"/>
              <w:rPr>
                <w:sz w:val="16"/>
                <w:szCs w:val="16"/>
              </w:rPr>
            </w:pPr>
            <w:r w:rsidRPr="006476EF">
              <w:rPr>
                <w:sz w:val="16"/>
                <w:szCs w:val="16"/>
              </w:rPr>
              <w:t>13095164</w:t>
            </w:r>
          </w:p>
        </w:tc>
        <w:tc>
          <w:tcPr>
            <w:tcW w:w="1049" w:type="dxa"/>
            <w:vAlign w:val="bottom"/>
          </w:tcPr>
          <w:p w:rsidR="005E02F5" w:rsidRPr="006476EF" w:rsidRDefault="005E02F5" w:rsidP="005E02F5">
            <w:pPr>
              <w:ind w:right="113"/>
              <w:jc w:val="right"/>
              <w:rPr>
                <w:sz w:val="16"/>
                <w:szCs w:val="16"/>
              </w:rPr>
            </w:pPr>
            <w:r w:rsidRPr="006476EF">
              <w:rPr>
                <w:sz w:val="16"/>
                <w:szCs w:val="16"/>
              </w:rPr>
              <w:t>5504640</w:t>
            </w:r>
          </w:p>
        </w:tc>
        <w:tc>
          <w:tcPr>
            <w:tcW w:w="1049" w:type="dxa"/>
            <w:vAlign w:val="bottom"/>
          </w:tcPr>
          <w:p w:rsidR="005E02F5" w:rsidRPr="006476EF" w:rsidRDefault="005E02F5" w:rsidP="005E02F5">
            <w:pPr>
              <w:ind w:right="113"/>
              <w:jc w:val="right"/>
              <w:rPr>
                <w:sz w:val="16"/>
                <w:szCs w:val="16"/>
              </w:rPr>
            </w:pPr>
            <w:r w:rsidRPr="006476EF">
              <w:rPr>
                <w:sz w:val="16"/>
                <w:szCs w:val="16"/>
              </w:rPr>
              <w:t>7590525</w:t>
            </w:r>
          </w:p>
        </w:tc>
        <w:tc>
          <w:tcPr>
            <w:tcW w:w="1049" w:type="dxa"/>
            <w:vAlign w:val="bottom"/>
          </w:tcPr>
          <w:p w:rsidR="005E02F5" w:rsidRPr="006476EF" w:rsidRDefault="005E02F5" w:rsidP="005E02F5">
            <w:pPr>
              <w:ind w:right="113"/>
              <w:jc w:val="right"/>
              <w:rPr>
                <w:sz w:val="16"/>
                <w:szCs w:val="16"/>
              </w:rPr>
            </w:pPr>
            <w:r w:rsidRPr="006476EF">
              <w:rPr>
                <w:sz w:val="16"/>
                <w:szCs w:val="16"/>
              </w:rPr>
              <w:t>122</w:t>
            </w:r>
            <w:r w:rsidR="000766D4" w:rsidRPr="006476EF">
              <w:rPr>
                <w:sz w:val="16"/>
                <w:szCs w:val="16"/>
              </w:rPr>
              <w:t>.</w:t>
            </w:r>
            <w:r w:rsidRPr="006476EF">
              <w:rPr>
                <w:sz w:val="16"/>
                <w:szCs w:val="16"/>
              </w:rPr>
              <w:t>1</w:t>
            </w:r>
          </w:p>
        </w:tc>
        <w:tc>
          <w:tcPr>
            <w:tcW w:w="1049" w:type="dxa"/>
            <w:vAlign w:val="bottom"/>
          </w:tcPr>
          <w:p w:rsidR="005E02F5" w:rsidRPr="006476EF" w:rsidRDefault="005E02F5" w:rsidP="005E02F5">
            <w:pPr>
              <w:ind w:right="113"/>
              <w:jc w:val="right"/>
              <w:rPr>
                <w:sz w:val="16"/>
                <w:szCs w:val="16"/>
              </w:rPr>
            </w:pPr>
            <w:r w:rsidRPr="006476EF">
              <w:rPr>
                <w:sz w:val="16"/>
                <w:szCs w:val="16"/>
              </w:rPr>
              <w:t>116</w:t>
            </w:r>
            <w:r w:rsidR="000766D4" w:rsidRPr="006476EF">
              <w:rPr>
                <w:sz w:val="16"/>
                <w:szCs w:val="16"/>
              </w:rPr>
              <w:t>.</w:t>
            </w:r>
            <w:r w:rsidRPr="006476EF">
              <w:rPr>
                <w:sz w:val="16"/>
                <w:szCs w:val="16"/>
              </w:rPr>
              <w:t>1</w:t>
            </w:r>
          </w:p>
        </w:tc>
        <w:tc>
          <w:tcPr>
            <w:tcW w:w="1049" w:type="dxa"/>
            <w:vAlign w:val="bottom"/>
          </w:tcPr>
          <w:p w:rsidR="005E02F5" w:rsidRPr="006476EF" w:rsidRDefault="005E02F5" w:rsidP="005E02F5">
            <w:pPr>
              <w:ind w:right="113"/>
              <w:jc w:val="right"/>
              <w:rPr>
                <w:sz w:val="16"/>
                <w:szCs w:val="16"/>
              </w:rPr>
            </w:pPr>
            <w:r w:rsidRPr="006476EF">
              <w:rPr>
                <w:sz w:val="16"/>
                <w:szCs w:val="16"/>
              </w:rPr>
              <w:t>117</w:t>
            </w:r>
            <w:r w:rsidR="000766D4" w:rsidRPr="006476EF">
              <w:rPr>
                <w:sz w:val="16"/>
                <w:szCs w:val="16"/>
              </w:rPr>
              <w:t>.</w:t>
            </w:r>
            <w:r w:rsidRPr="006476EF">
              <w:rPr>
                <w:sz w:val="16"/>
                <w:szCs w:val="16"/>
              </w:rPr>
              <w:t>8</w:t>
            </w:r>
          </w:p>
        </w:tc>
        <w:tc>
          <w:tcPr>
            <w:tcW w:w="1049" w:type="dxa"/>
            <w:vAlign w:val="bottom"/>
          </w:tcPr>
          <w:p w:rsidR="005E02F5" w:rsidRPr="006476EF" w:rsidRDefault="005E02F5" w:rsidP="005E02F5">
            <w:pPr>
              <w:ind w:right="113"/>
              <w:jc w:val="right"/>
              <w:rPr>
                <w:sz w:val="16"/>
                <w:szCs w:val="16"/>
              </w:rPr>
            </w:pPr>
            <w:r w:rsidRPr="006476EF">
              <w:rPr>
                <w:sz w:val="16"/>
                <w:szCs w:val="16"/>
              </w:rPr>
              <w:t>130</w:t>
            </w:r>
            <w:r w:rsidR="000766D4" w:rsidRPr="006476EF">
              <w:rPr>
                <w:sz w:val="16"/>
                <w:szCs w:val="16"/>
              </w:rPr>
              <w:t>.</w:t>
            </w:r>
            <w:r w:rsidRPr="006476EF">
              <w:rPr>
                <w:sz w:val="16"/>
                <w:szCs w:val="16"/>
              </w:rPr>
              <w:t>2</w:t>
            </w:r>
          </w:p>
        </w:tc>
      </w:tr>
      <w:tr w:rsidR="005E02F5" w:rsidRPr="006476EF" w:rsidTr="005C6799">
        <w:trPr>
          <w:cantSplit/>
          <w:jc w:val="center"/>
        </w:trPr>
        <w:tc>
          <w:tcPr>
            <w:tcW w:w="2835" w:type="dxa"/>
            <w:tcBorders>
              <w:right w:val="single" w:sz="4" w:space="0" w:color="auto"/>
            </w:tcBorders>
            <w:vAlign w:val="bottom"/>
          </w:tcPr>
          <w:p w:rsidR="005E02F5" w:rsidRPr="00705CE0" w:rsidRDefault="005E02F5" w:rsidP="005E02F5">
            <w:pPr>
              <w:spacing w:line="233" w:lineRule="auto"/>
              <w:rPr>
                <w:rFonts w:cs="Arial"/>
                <w:sz w:val="16"/>
                <w:szCs w:val="16"/>
              </w:rPr>
            </w:pPr>
            <w:r w:rsidRPr="00705CE0">
              <w:rPr>
                <w:rFonts w:cs="Arial"/>
                <w:sz w:val="16"/>
                <w:szCs w:val="16"/>
              </w:rPr>
              <w:t>Industrial crops</w:t>
            </w:r>
          </w:p>
        </w:tc>
        <w:tc>
          <w:tcPr>
            <w:tcW w:w="1049" w:type="dxa"/>
            <w:vAlign w:val="bottom"/>
          </w:tcPr>
          <w:p w:rsidR="005E02F5" w:rsidRPr="006476EF" w:rsidRDefault="005E02F5" w:rsidP="005E02F5">
            <w:pPr>
              <w:ind w:right="113"/>
              <w:jc w:val="right"/>
              <w:rPr>
                <w:sz w:val="16"/>
                <w:szCs w:val="16"/>
              </w:rPr>
            </w:pPr>
            <w:r w:rsidRPr="006476EF">
              <w:rPr>
                <w:sz w:val="16"/>
                <w:szCs w:val="16"/>
              </w:rPr>
              <w:t>3056876</w:t>
            </w:r>
          </w:p>
        </w:tc>
        <w:tc>
          <w:tcPr>
            <w:tcW w:w="1049" w:type="dxa"/>
            <w:vAlign w:val="bottom"/>
          </w:tcPr>
          <w:p w:rsidR="005E02F5" w:rsidRPr="006476EF" w:rsidRDefault="005E02F5" w:rsidP="005E02F5">
            <w:pPr>
              <w:ind w:right="113"/>
              <w:jc w:val="right"/>
              <w:rPr>
                <w:sz w:val="16"/>
                <w:szCs w:val="16"/>
              </w:rPr>
            </w:pPr>
            <w:r w:rsidRPr="006476EF">
              <w:rPr>
                <w:sz w:val="16"/>
                <w:szCs w:val="16"/>
              </w:rPr>
              <w:t>1679096</w:t>
            </w:r>
          </w:p>
        </w:tc>
        <w:tc>
          <w:tcPr>
            <w:tcW w:w="1049" w:type="dxa"/>
            <w:vAlign w:val="bottom"/>
          </w:tcPr>
          <w:p w:rsidR="005E02F5" w:rsidRPr="006476EF" w:rsidRDefault="005E02F5" w:rsidP="005E02F5">
            <w:pPr>
              <w:ind w:right="113"/>
              <w:jc w:val="right"/>
              <w:rPr>
                <w:sz w:val="16"/>
                <w:szCs w:val="16"/>
              </w:rPr>
            </w:pPr>
            <w:r w:rsidRPr="006476EF">
              <w:rPr>
                <w:sz w:val="16"/>
                <w:szCs w:val="16"/>
              </w:rPr>
              <w:t>1377779</w:t>
            </w:r>
          </w:p>
        </w:tc>
        <w:tc>
          <w:tcPr>
            <w:tcW w:w="1049" w:type="dxa"/>
            <w:vAlign w:val="bottom"/>
          </w:tcPr>
          <w:p w:rsidR="005E02F5" w:rsidRPr="006476EF" w:rsidRDefault="005E02F5" w:rsidP="005E02F5">
            <w:pPr>
              <w:ind w:right="113"/>
              <w:jc w:val="right"/>
              <w:rPr>
                <w:sz w:val="16"/>
                <w:szCs w:val="16"/>
              </w:rPr>
            </w:pPr>
            <w:r w:rsidRPr="006476EF">
              <w:rPr>
                <w:sz w:val="16"/>
                <w:szCs w:val="16"/>
              </w:rPr>
              <w:t>108</w:t>
            </w:r>
            <w:r w:rsidR="000766D4" w:rsidRPr="006476EF">
              <w:rPr>
                <w:sz w:val="16"/>
                <w:szCs w:val="16"/>
              </w:rPr>
              <w:t>.</w:t>
            </w:r>
            <w:r w:rsidRPr="006476EF">
              <w:rPr>
                <w:sz w:val="16"/>
                <w:szCs w:val="16"/>
              </w:rPr>
              <w:t>6</w:t>
            </w:r>
          </w:p>
        </w:tc>
        <w:tc>
          <w:tcPr>
            <w:tcW w:w="1049" w:type="dxa"/>
            <w:vAlign w:val="bottom"/>
          </w:tcPr>
          <w:p w:rsidR="005E02F5" w:rsidRPr="006476EF" w:rsidRDefault="005E02F5" w:rsidP="005E02F5">
            <w:pPr>
              <w:ind w:right="113"/>
              <w:jc w:val="right"/>
              <w:rPr>
                <w:sz w:val="16"/>
                <w:szCs w:val="16"/>
              </w:rPr>
            </w:pPr>
            <w:r w:rsidRPr="006476EF">
              <w:rPr>
                <w:sz w:val="16"/>
                <w:szCs w:val="16"/>
              </w:rPr>
              <w:t>83</w:t>
            </w:r>
            <w:r w:rsidR="000766D4" w:rsidRPr="006476EF">
              <w:rPr>
                <w:sz w:val="16"/>
                <w:szCs w:val="16"/>
              </w:rPr>
              <w:t>.</w:t>
            </w:r>
            <w:r w:rsidRPr="006476EF">
              <w:rPr>
                <w:sz w:val="16"/>
                <w:szCs w:val="16"/>
              </w:rPr>
              <w:t>1</w:t>
            </w:r>
          </w:p>
        </w:tc>
        <w:tc>
          <w:tcPr>
            <w:tcW w:w="1049" w:type="dxa"/>
            <w:vAlign w:val="bottom"/>
          </w:tcPr>
          <w:p w:rsidR="005E02F5" w:rsidRPr="006476EF" w:rsidRDefault="005E02F5" w:rsidP="005E02F5">
            <w:pPr>
              <w:ind w:right="113"/>
              <w:jc w:val="right"/>
              <w:rPr>
                <w:sz w:val="16"/>
                <w:szCs w:val="16"/>
              </w:rPr>
            </w:pPr>
            <w:r w:rsidRPr="006476EF">
              <w:rPr>
                <w:sz w:val="16"/>
                <w:szCs w:val="16"/>
              </w:rPr>
              <w:t>141</w:t>
            </w:r>
            <w:r w:rsidR="000766D4" w:rsidRPr="006476EF">
              <w:rPr>
                <w:sz w:val="16"/>
                <w:szCs w:val="16"/>
              </w:rPr>
              <w:t>.</w:t>
            </w:r>
            <w:r w:rsidRPr="006476EF">
              <w:rPr>
                <w:sz w:val="16"/>
                <w:szCs w:val="16"/>
              </w:rPr>
              <w:t>6</w:t>
            </w:r>
          </w:p>
        </w:tc>
        <w:tc>
          <w:tcPr>
            <w:tcW w:w="1049" w:type="dxa"/>
            <w:vAlign w:val="bottom"/>
          </w:tcPr>
          <w:p w:rsidR="005E02F5" w:rsidRPr="006476EF" w:rsidRDefault="005E02F5" w:rsidP="005E02F5">
            <w:pPr>
              <w:ind w:right="113"/>
              <w:jc w:val="right"/>
              <w:rPr>
                <w:sz w:val="16"/>
                <w:szCs w:val="16"/>
              </w:rPr>
            </w:pPr>
            <w:r w:rsidRPr="006476EF">
              <w:rPr>
                <w:sz w:val="16"/>
                <w:szCs w:val="16"/>
              </w:rPr>
              <w:t>104</w:t>
            </w:r>
            <w:r w:rsidR="000766D4" w:rsidRPr="006476EF">
              <w:rPr>
                <w:sz w:val="16"/>
                <w:szCs w:val="16"/>
              </w:rPr>
              <w:t>.</w:t>
            </w:r>
            <w:r w:rsidRPr="006476EF">
              <w:rPr>
                <w:sz w:val="16"/>
                <w:szCs w:val="16"/>
              </w:rPr>
              <w:t>4</w:t>
            </w:r>
          </w:p>
        </w:tc>
      </w:tr>
      <w:tr w:rsidR="005E02F5" w:rsidRPr="006476EF" w:rsidTr="005C6799">
        <w:trPr>
          <w:cantSplit/>
          <w:jc w:val="center"/>
        </w:trPr>
        <w:tc>
          <w:tcPr>
            <w:tcW w:w="2835" w:type="dxa"/>
            <w:tcBorders>
              <w:right w:val="single" w:sz="4" w:space="0" w:color="auto"/>
            </w:tcBorders>
            <w:vAlign w:val="bottom"/>
          </w:tcPr>
          <w:p w:rsidR="005E02F5" w:rsidRPr="00705CE0" w:rsidRDefault="005E02F5" w:rsidP="005E02F5">
            <w:pPr>
              <w:spacing w:line="233" w:lineRule="auto"/>
              <w:rPr>
                <w:rFonts w:cs="Arial"/>
                <w:sz w:val="16"/>
                <w:szCs w:val="16"/>
              </w:rPr>
            </w:pPr>
            <w:r w:rsidRPr="00705CE0">
              <w:rPr>
                <w:rFonts w:cs="Arial"/>
                <w:sz w:val="16"/>
                <w:szCs w:val="16"/>
              </w:rPr>
              <w:t xml:space="preserve">Fodder crops </w:t>
            </w:r>
          </w:p>
        </w:tc>
        <w:tc>
          <w:tcPr>
            <w:tcW w:w="1049" w:type="dxa"/>
            <w:vAlign w:val="bottom"/>
          </w:tcPr>
          <w:p w:rsidR="005E02F5" w:rsidRPr="006476EF" w:rsidRDefault="005E02F5" w:rsidP="005E02F5">
            <w:pPr>
              <w:ind w:right="113"/>
              <w:jc w:val="right"/>
              <w:rPr>
                <w:sz w:val="16"/>
                <w:szCs w:val="16"/>
              </w:rPr>
            </w:pPr>
            <w:r w:rsidRPr="006476EF">
              <w:rPr>
                <w:sz w:val="16"/>
                <w:szCs w:val="16"/>
              </w:rPr>
              <w:t>130552</w:t>
            </w:r>
          </w:p>
        </w:tc>
        <w:tc>
          <w:tcPr>
            <w:tcW w:w="1049" w:type="dxa"/>
            <w:vAlign w:val="bottom"/>
          </w:tcPr>
          <w:p w:rsidR="005E02F5" w:rsidRPr="006476EF" w:rsidRDefault="005E02F5" w:rsidP="005E02F5">
            <w:pPr>
              <w:ind w:right="113"/>
              <w:jc w:val="right"/>
              <w:rPr>
                <w:sz w:val="16"/>
                <w:szCs w:val="16"/>
              </w:rPr>
            </w:pPr>
            <w:r w:rsidRPr="006476EF">
              <w:rPr>
                <w:sz w:val="16"/>
                <w:szCs w:val="16"/>
              </w:rPr>
              <w:t>125811</w:t>
            </w:r>
          </w:p>
        </w:tc>
        <w:tc>
          <w:tcPr>
            <w:tcW w:w="1049" w:type="dxa"/>
            <w:vAlign w:val="bottom"/>
          </w:tcPr>
          <w:p w:rsidR="005E02F5" w:rsidRPr="006476EF" w:rsidRDefault="005E02F5" w:rsidP="005E02F5">
            <w:pPr>
              <w:ind w:right="113"/>
              <w:jc w:val="right"/>
              <w:rPr>
                <w:sz w:val="16"/>
                <w:szCs w:val="16"/>
              </w:rPr>
            </w:pPr>
            <w:r w:rsidRPr="006476EF">
              <w:rPr>
                <w:sz w:val="16"/>
                <w:szCs w:val="16"/>
              </w:rPr>
              <w:t>4741</w:t>
            </w:r>
          </w:p>
        </w:tc>
        <w:tc>
          <w:tcPr>
            <w:tcW w:w="1049" w:type="dxa"/>
            <w:vAlign w:val="bottom"/>
          </w:tcPr>
          <w:p w:rsidR="005E02F5" w:rsidRPr="006476EF" w:rsidRDefault="005E02F5" w:rsidP="005E02F5">
            <w:pPr>
              <w:ind w:right="113"/>
              <w:jc w:val="right"/>
              <w:rPr>
                <w:sz w:val="16"/>
                <w:szCs w:val="16"/>
              </w:rPr>
            </w:pPr>
            <w:r w:rsidRPr="006476EF">
              <w:rPr>
                <w:sz w:val="16"/>
                <w:szCs w:val="16"/>
              </w:rPr>
              <w:t>50</w:t>
            </w:r>
            <w:r w:rsidR="000766D4" w:rsidRPr="006476EF">
              <w:rPr>
                <w:sz w:val="16"/>
                <w:szCs w:val="16"/>
              </w:rPr>
              <w:t>.</w:t>
            </w:r>
            <w:r w:rsidRPr="006476EF">
              <w:rPr>
                <w:sz w:val="16"/>
                <w:szCs w:val="16"/>
              </w:rPr>
              <w:t>7</w:t>
            </w:r>
          </w:p>
        </w:tc>
        <w:tc>
          <w:tcPr>
            <w:tcW w:w="1049" w:type="dxa"/>
            <w:vAlign w:val="bottom"/>
          </w:tcPr>
          <w:p w:rsidR="005E02F5" w:rsidRPr="006476EF" w:rsidRDefault="005E02F5" w:rsidP="005E02F5">
            <w:pPr>
              <w:ind w:right="113"/>
              <w:jc w:val="right"/>
              <w:rPr>
                <w:sz w:val="16"/>
                <w:szCs w:val="16"/>
              </w:rPr>
            </w:pPr>
            <w:r w:rsidRPr="006476EF">
              <w:rPr>
                <w:sz w:val="16"/>
                <w:szCs w:val="16"/>
              </w:rPr>
              <w:t>15</w:t>
            </w:r>
            <w:r w:rsidR="000766D4" w:rsidRPr="006476EF">
              <w:rPr>
                <w:sz w:val="16"/>
                <w:szCs w:val="16"/>
              </w:rPr>
              <w:t>.</w:t>
            </w:r>
            <w:r w:rsidRPr="006476EF">
              <w:rPr>
                <w:sz w:val="16"/>
                <w:szCs w:val="16"/>
              </w:rPr>
              <w:t>4</w:t>
            </w:r>
          </w:p>
        </w:tc>
        <w:tc>
          <w:tcPr>
            <w:tcW w:w="1049" w:type="dxa"/>
            <w:vAlign w:val="bottom"/>
          </w:tcPr>
          <w:p w:rsidR="005E02F5" w:rsidRPr="006476EF" w:rsidRDefault="005E02F5" w:rsidP="005E02F5">
            <w:pPr>
              <w:ind w:right="113"/>
              <w:jc w:val="right"/>
              <w:rPr>
                <w:sz w:val="16"/>
                <w:szCs w:val="16"/>
              </w:rPr>
            </w:pPr>
            <w:r w:rsidRPr="006476EF">
              <w:rPr>
                <w:sz w:val="16"/>
                <w:szCs w:val="16"/>
              </w:rPr>
              <w:t>267</w:t>
            </w:r>
            <w:r w:rsidR="000766D4" w:rsidRPr="006476EF">
              <w:rPr>
                <w:sz w:val="16"/>
                <w:szCs w:val="16"/>
              </w:rPr>
              <w:t>.</w:t>
            </w:r>
            <w:r w:rsidRPr="006476EF">
              <w:rPr>
                <w:sz w:val="16"/>
                <w:szCs w:val="16"/>
              </w:rPr>
              <w:t>6</w:t>
            </w:r>
          </w:p>
        </w:tc>
        <w:tc>
          <w:tcPr>
            <w:tcW w:w="1049" w:type="dxa"/>
            <w:vAlign w:val="bottom"/>
          </w:tcPr>
          <w:p w:rsidR="005E02F5" w:rsidRPr="006476EF" w:rsidRDefault="005E02F5" w:rsidP="005E02F5">
            <w:pPr>
              <w:ind w:right="113"/>
              <w:jc w:val="right"/>
              <w:rPr>
                <w:sz w:val="16"/>
                <w:szCs w:val="16"/>
              </w:rPr>
            </w:pPr>
            <w:r w:rsidRPr="006476EF">
              <w:rPr>
                <w:sz w:val="16"/>
                <w:szCs w:val="16"/>
              </w:rPr>
              <w:t>58</w:t>
            </w:r>
            <w:r w:rsidR="000766D4" w:rsidRPr="006476EF">
              <w:rPr>
                <w:sz w:val="16"/>
                <w:szCs w:val="16"/>
              </w:rPr>
              <w:t>.</w:t>
            </w:r>
            <w:r w:rsidRPr="006476EF">
              <w:rPr>
                <w:sz w:val="16"/>
                <w:szCs w:val="16"/>
              </w:rPr>
              <w:t>8</w:t>
            </w:r>
          </w:p>
        </w:tc>
      </w:tr>
      <w:tr w:rsidR="005E02F5" w:rsidRPr="006476EF" w:rsidTr="005C6799">
        <w:trPr>
          <w:cantSplit/>
          <w:jc w:val="center"/>
        </w:trPr>
        <w:tc>
          <w:tcPr>
            <w:tcW w:w="2835" w:type="dxa"/>
            <w:tcBorders>
              <w:right w:val="single" w:sz="4" w:space="0" w:color="auto"/>
            </w:tcBorders>
            <w:vAlign w:val="bottom"/>
          </w:tcPr>
          <w:p w:rsidR="005E02F5" w:rsidRPr="00705CE0" w:rsidRDefault="005E02F5" w:rsidP="005E02F5">
            <w:pPr>
              <w:spacing w:line="233" w:lineRule="auto"/>
              <w:rPr>
                <w:rFonts w:cs="Arial"/>
                <w:sz w:val="16"/>
                <w:szCs w:val="16"/>
              </w:rPr>
            </w:pPr>
            <w:r w:rsidRPr="00705CE0">
              <w:rPr>
                <w:rFonts w:cs="Arial"/>
                <w:sz w:val="16"/>
                <w:szCs w:val="16"/>
              </w:rPr>
              <w:t xml:space="preserve">Vegetables </w:t>
            </w:r>
          </w:p>
        </w:tc>
        <w:tc>
          <w:tcPr>
            <w:tcW w:w="1049" w:type="dxa"/>
            <w:vAlign w:val="bottom"/>
          </w:tcPr>
          <w:p w:rsidR="005E02F5" w:rsidRPr="006476EF" w:rsidRDefault="005E02F5" w:rsidP="005E02F5">
            <w:pPr>
              <w:ind w:right="113"/>
              <w:jc w:val="right"/>
              <w:rPr>
                <w:sz w:val="16"/>
                <w:szCs w:val="16"/>
              </w:rPr>
            </w:pPr>
            <w:r w:rsidRPr="006476EF">
              <w:rPr>
                <w:sz w:val="16"/>
                <w:szCs w:val="16"/>
              </w:rPr>
              <w:t>607965</w:t>
            </w:r>
          </w:p>
        </w:tc>
        <w:tc>
          <w:tcPr>
            <w:tcW w:w="1049" w:type="dxa"/>
            <w:vAlign w:val="bottom"/>
          </w:tcPr>
          <w:p w:rsidR="005E02F5" w:rsidRPr="006476EF" w:rsidRDefault="005E02F5" w:rsidP="005E02F5">
            <w:pPr>
              <w:ind w:right="113"/>
              <w:jc w:val="right"/>
              <w:rPr>
                <w:sz w:val="16"/>
                <w:szCs w:val="16"/>
              </w:rPr>
            </w:pPr>
            <w:r w:rsidRPr="006476EF">
              <w:rPr>
                <w:sz w:val="16"/>
                <w:szCs w:val="16"/>
              </w:rPr>
              <w:t>119607</w:t>
            </w:r>
          </w:p>
        </w:tc>
        <w:tc>
          <w:tcPr>
            <w:tcW w:w="1049" w:type="dxa"/>
            <w:vAlign w:val="bottom"/>
          </w:tcPr>
          <w:p w:rsidR="005E02F5" w:rsidRPr="006476EF" w:rsidRDefault="005E02F5" w:rsidP="005E02F5">
            <w:pPr>
              <w:ind w:right="113"/>
              <w:jc w:val="right"/>
              <w:rPr>
                <w:sz w:val="16"/>
                <w:szCs w:val="16"/>
              </w:rPr>
            </w:pPr>
            <w:r w:rsidRPr="006476EF">
              <w:rPr>
                <w:sz w:val="16"/>
                <w:szCs w:val="16"/>
              </w:rPr>
              <w:t>488358</w:t>
            </w:r>
          </w:p>
        </w:tc>
        <w:tc>
          <w:tcPr>
            <w:tcW w:w="1049" w:type="dxa"/>
            <w:vAlign w:val="bottom"/>
          </w:tcPr>
          <w:p w:rsidR="005E02F5" w:rsidRPr="006476EF" w:rsidRDefault="005E02F5" w:rsidP="005E02F5">
            <w:pPr>
              <w:ind w:right="113"/>
              <w:jc w:val="right"/>
              <w:rPr>
                <w:sz w:val="16"/>
                <w:szCs w:val="16"/>
              </w:rPr>
            </w:pPr>
            <w:r w:rsidRPr="006476EF">
              <w:rPr>
                <w:sz w:val="16"/>
                <w:szCs w:val="16"/>
              </w:rPr>
              <w:t>74</w:t>
            </w:r>
            <w:r w:rsidR="000766D4" w:rsidRPr="006476EF">
              <w:rPr>
                <w:sz w:val="16"/>
                <w:szCs w:val="16"/>
              </w:rPr>
              <w:t>.</w:t>
            </w:r>
            <w:r w:rsidRPr="006476EF">
              <w:rPr>
                <w:sz w:val="16"/>
                <w:szCs w:val="16"/>
              </w:rPr>
              <w:t>0</w:t>
            </w:r>
          </w:p>
        </w:tc>
        <w:tc>
          <w:tcPr>
            <w:tcW w:w="1049" w:type="dxa"/>
            <w:vAlign w:val="bottom"/>
          </w:tcPr>
          <w:p w:rsidR="005E02F5" w:rsidRPr="006476EF" w:rsidRDefault="005E02F5" w:rsidP="005E02F5">
            <w:pPr>
              <w:ind w:right="113"/>
              <w:jc w:val="right"/>
              <w:rPr>
                <w:sz w:val="16"/>
                <w:szCs w:val="16"/>
              </w:rPr>
            </w:pPr>
            <w:r w:rsidRPr="006476EF">
              <w:rPr>
                <w:sz w:val="16"/>
                <w:szCs w:val="16"/>
              </w:rPr>
              <w:t>73</w:t>
            </w:r>
            <w:r w:rsidR="000766D4" w:rsidRPr="006476EF">
              <w:rPr>
                <w:sz w:val="16"/>
                <w:szCs w:val="16"/>
              </w:rPr>
              <w:t>.</w:t>
            </w:r>
            <w:r w:rsidRPr="006476EF">
              <w:rPr>
                <w:sz w:val="16"/>
                <w:szCs w:val="16"/>
              </w:rPr>
              <w:t>6</w:t>
            </w:r>
          </w:p>
        </w:tc>
        <w:tc>
          <w:tcPr>
            <w:tcW w:w="1049" w:type="dxa"/>
            <w:vAlign w:val="bottom"/>
          </w:tcPr>
          <w:p w:rsidR="005E02F5" w:rsidRPr="006476EF" w:rsidRDefault="005E02F5" w:rsidP="005E02F5">
            <w:pPr>
              <w:ind w:right="113"/>
              <w:jc w:val="right"/>
              <w:rPr>
                <w:sz w:val="16"/>
                <w:szCs w:val="16"/>
              </w:rPr>
            </w:pPr>
            <w:r w:rsidRPr="006476EF">
              <w:rPr>
                <w:sz w:val="16"/>
                <w:szCs w:val="16"/>
              </w:rPr>
              <w:t>65</w:t>
            </w:r>
            <w:r w:rsidR="000766D4" w:rsidRPr="006476EF">
              <w:rPr>
                <w:sz w:val="16"/>
                <w:szCs w:val="16"/>
              </w:rPr>
              <w:t>.</w:t>
            </w:r>
            <w:r w:rsidRPr="006476EF">
              <w:rPr>
                <w:sz w:val="16"/>
                <w:szCs w:val="16"/>
              </w:rPr>
              <w:t>4</w:t>
            </w:r>
          </w:p>
        </w:tc>
        <w:tc>
          <w:tcPr>
            <w:tcW w:w="1049" w:type="dxa"/>
            <w:vAlign w:val="bottom"/>
          </w:tcPr>
          <w:p w:rsidR="005E02F5" w:rsidRPr="006476EF" w:rsidRDefault="005E02F5" w:rsidP="005E02F5">
            <w:pPr>
              <w:ind w:right="113"/>
              <w:jc w:val="right"/>
              <w:rPr>
                <w:sz w:val="16"/>
                <w:szCs w:val="16"/>
              </w:rPr>
            </w:pPr>
            <w:r w:rsidRPr="006476EF">
              <w:rPr>
                <w:sz w:val="16"/>
                <w:szCs w:val="16"/>
              </w:rPr>
              <w:t>83</w:t>
            </w:r>
            <w:r w:rsidR="000766D4" w:rsidRPr="006476EF">
              <w:rPr>
                <w:sz w:val="16"/>
                <w:szCs w:val="16"/>
              </w:rPr>
              <w:t>.</w:t>
            </w:r>
            <w:r w:rsidRPr="006476EF">
              <w:rPr>
                <w:sz w:val="16"/>
                <w:szCs w:val="16"/>
              </w:rPr>
              <w:t>2</w:t>
            </w:r>
          </w:p>
        </w:tc>
      </w:tr>
      <w:tr w:rsidR="005E02F5" w:rsidRPr="006476EF" w:rsidTr="005C6799">
        <w:trPr>
          <w:cantSplit/>
          <w:jc w:val="center"/>
        </w:trPr>
        <w:tc>
          <w:tcPr>
            <w:tcW w:w="2835" w:type="dxa"/>
            <w:tcBorders>
              <w:right w:val="single" w:sz="4" w:space="0" w:color="auto"/>
            </w:tcBorders>
            <w:vAlign w:val="bottom"/>
          </w:tcPr>
          <w:p w:rsidR="005E02F5" w:rsidRPr="00705CE0" w:rsidRDefault="005E02F5" w:rsidP="005E02F5">
            <w:pPr>
              <w:spacing w:line="233" w:lineRule="auto"/>
              <w:rPr>
                <w:rFonts w:cs="Arial"/>
                <w:sz w:val="16"/>
                <w:szCs w:val="16"/>
              </w:rPr>
            </w:pPr>
            <w:r w:rsidRPr="00705CE0">
              <w:rPr>
                <w:rFonts w:cs="Arial"/>
                <w:sz w:val="16"/>
                <w:szCs w:val="16"/>
              </w:rPr>
              <w:t>Fruit and grapes</w:t>
            </w:r>
          </w:p>
        </w:tc>
        <w:tc>
          <w:tcPr>
            <w:tcW w:w="1049" w:type="dxa"/>
            <w:vAlign w:val="bottom"/>
          </w:tcPr>
          <w:p w:rsidR="005E02F5" w:rsidRPr="006476EF" w:rsidRDefault="005E02F5" w:rsidP="005E02F5">
            <w:pPr>
              <w:ind w:right="113"/>
              <w:jc w:val="right"/>
              <w:rPr>
                <w:sz w:val="16"/>
                <w:szCs w:val="16"/>
              </w:rPr>
            </w:pPr>
            <w:r w:rsidRPr="006476EF">
              <w:rPr>
                <w:sz w:val="16"/>
                <w:szCs w:val="16"/>
              </w:rPr>
              <w:t>2006097</w:t>
            </w:r>
          </w:p>
        </w:tc>
        <w:tc>
          <w:tcPr>
            <w:tcW w:w="1049" w:type="dxa"/>
            <w:vAlign w:val="bottom"/>
          </w:tcPr>
          <w:p w:rsidR="005E02F5" w:rsidRPr="006476EF" w:rsidRDefault="005E02F5" w:rsidP="005E02F5">
            <w:pPr>
              <w:ind w:right="113"/>
              <w:jc w:val="right"/>
              <w:rPr>
                <w:sz w:val="16"/>
                <w:szCs w:val="16"/>
              </w:rPr>
            </w:pPr>
            <w:r w:rsidRPr="006476EF">
              <w:rPr>
                <w:sz w:val="16"/>
                <w:szCs w:val="16"/>
              </w:rPr>
              <w:t>914151</w:t>
            </w:r>
          </w:p>
        </w:tc>
        <w:tc>
          <w:tcPr>
            <w:tcW w:w="1049" w:type="dxa"/>
            <w:vAlign w:val="bottom"/>
          </w:tcPr>
          <w:p w:rsidR="005E02F5" w:rsidRPr="006476EF" w:rsidRDefault="005E02F5" w:rsidP="005E02F5">
            <w:pPr>
              <w:ind w:right="113"/>
              <w:jc w:val="right"/>
              <w:rPr>
                <w:sz w:val="16"/>
                <w:szCs w:val="16"/>
              </w:rPr>
            </w:pPr>
            <w:r w:rsidRPr="006476EF">
              <w:rPr>
                <w:sz w:val="16"/>
                <w:szCs w:val="16"/>
              </w:rPr>
              <w:t>1091946</w:t>
            </w:r>
          </w:p>
        </w:tc>
        <w:tc>
          <w:tcPr>
            <w:tcW w:w="1049" w:type="dxa"/>
            <w:vAlign w:val="bottom"/>
          </w:tcPr>
          <w:p w:rsidR="005E02F5" w:rsidRPr="006476EF" w:rsidRDefault="005E02F5" w:rsidP="005E02F5">
            <w:pPr>
              <w:ind w:right="113"/>
              <w:jc w:val="right"/>
              <w:rPr>
                <w:sz w:val="16"/>
                <w:szCs w:val="16"/>
              </w:rPr>
            </w:pPr>
            <w:r w:rsidRPr="006476EF">
              <w:rPr>
                <w:sz w:val="16"/>
                <w:szCs w:val="16"/>
              </w:rPr>
              <w:t>125</w:t>
            </w:r>
            <w:r w:rsidR="000766D4" w:rsidRPr="006476EF">
              <w:rPr>
                <w:sz w:val="16"/>
                <w:szCs w:val="16"/>
              </w:rPr>
              <w:t>.</w:t>
            </w:r>
            <w:r w:rsidRPr="006476EF">
              <w:rPr>
                <w:sz w:val="16"/>
                <w:szCs w:val="16"/>
              </w:rPr>
              <w:t>7</w:t>
            </w:r>
          </w:p>
        </w:tc>
        <w:tc>
          <w:tcPr>
            <w:tcW w:w="1049" w:type="dxa"/>
            <w:vAlign w:val="bottom"/>
          </w:tcPr>
          <w:p w:rsidR="005E02F5" w:rsidRPr="006476EF" w:rsidRDefault="005E02F5" w:rsidP="005E02F5">
            <w:pPr>
              <w:ind w:right="113"/>
              <w:jc w:val="right"/>
              <w:rPr>
                <w:sz w:val="16"/>
                <w:szCs w:val="16"/>
              </w:rPr>
            </w:pPr>
            <w:r w:rsidRPr="006476EF">
              <w:rPr>
                <w:sz w:val="16"/>
                <w:szCs w:val="16"/>
              </w:rPr>
              <w:t>140</w:t>
            </w:r>
            <w:r w:rsidR="000766D4" w:rsidRPr="006476EF">
              <w:rPr>
                <w:sz w:val="16"/>
                <w:szCs w:val="16"/>
              </w:rPr>
              <w:t>.</w:t>
            </w:r>
            <w:r w:rsidRPr="006476EF">
              <w:rPr>
                <w:sz w:val="16"/>
                <w:szCs w:val="16"/>
              </w:rPr>
              <w:t>3</w:t>
            </w:r>
          </w:p>
        </w:tc>
        <w:tc>
          <w:tcPr>
            <w:tcW w:w="1049" w:type="dxa"/>
            <w:vAlign w:val="bottom"/>
          </w:tcPr>
          <w:p w:rsidR="005E02F5" w:rsidRPr="006476EF" w:rsidRDefault="005E02F5" w:rsidP="005E02F5">
            <w:pPr>
              <w:ind w:right="113"/>
              <w:jc w:val="right"/>
              <w:rPr>
                <w:sz w:val="16"/>
                <w:szCs w:val="16"/>
              </w:rPr>
            </w:pPr>
            <w:r w:rsidRPr="006476EF">
              <w:rPr>
                <w:sz w:val="16"/>
                <w:szCs w:val="16"/>
              </w:rPr>
              <w:t>117</w:t>
            </w:r>
            <w:r w:rsidR="000766D4" w:rsidRPr="006476EF">
              <w:rPr>
                <w:sz w:val="16"/>
                <w:szCs w:val="16"/>
              </w:rPr>
              <w:t>.</w:t>
            </w:r>
            <w:r w:rsidRPr="006476EF">
              <w:rPr>
                <w:sz w:val="16"/>
                <w:szCs w:val="16"/>
              </w:rPr>
              <w:t>9</w:t>
            </w:r>
          </w:p>
        </w:tc>
        <w:tc>
          <w:tcPr>
            <w:tcW w:w="1049" w:type="dxa"/>
            <w:vAlign w:val="bottom"/>
          </w:tcPr>
          <w:p w:rsidR="005E02F5" w:rsidRPr="006476EF" w:rsidRDefault="005E02F5" w:rsidP="005E02F5">
            <w:pPr>
              <w:ind w:right="113"/>
              <w:jc w:val="right"/>
              <w:rPr>
                <w:sz w:val="16"/>
                <w:szCs w:val="16"/>
              </w:rPr>
            </w:pPr>
            <w:r w:rsidRPr="006476EF">
              <w:rPr>
                <w:sz w:val="16"/>
                <w:szCs w:val="16"/>
              </w:rPr>
              <w:t>121</w:t>
            </w:r>
            <w:r w:rsidR="000766D4" w:rsidRPr="006476EF">
              <w:rPr>
                <w:sz w:val="16"/>
                <w:szCs w:val="16"/>
              </w:rPr>
              <w:t>.</w:t>
            </w:r>
            <w:r w:rsidRPr="006476EF">
              <w:rPr>
                <w:sz w:val="16"/>
                <w:szCs w:val="16"/>
              </w:rPr>
              <w:t>3</w:t>
            </w:r>
          </w:p>
        </w:tc>
      </w:tr>
      <w:tr w:rsidR="005E02F5" w:rsidRPr="006476EF" w:rsidTr="005C6799">
        <w:trPr>
          <w:cantSplit/>
          <w:jc w:val="center"/>
        </w:trPr>
        <w:tc>
          <w:tcPr>
            <w:tcW w:w="2835" w:type="dxa"/>
            <w:tcBorders>
              <w:right w:val="single" w:sz="4" w:space="0" w:color="auto"/>
            </w:tcBorders>
            <w:vAlign w:val="bottom"/>
          </w:tcPr>
          <w:p w:rsidR="005E02F5" w:rsidRPr="00705CE0" w:rsidRDefault="005E02F5" w:rsidP="005E02F5">
            <w:pPr>
              <w:spacing w:line="233" w:lineRule="auto"/>
              <w:rPr>
                <w:rFonts w:cs="Arial"/>
                <w:sz w:val="16"/>
                <w:szCs w:val="16"/>
              </w:rPr>
            </w:pPr>
            <w:r w:rsidRPr="00705CE0">
              <w:rPr>
                <w:rFonts w:cs="Arial"/>
                <w:sz w:val="16"/>
                <w:szCs w:val="16"/>
              </w:rPr>
              <w:t>Livestock</w:t>
            </w:r>
          </w:p>
        </w:tc>
        <w:tc>
          <w:tcPr>
            <w:tcW w:w="1049" w:type="dxa"/>
            <w:vAlign w:val="bottom"/>
          </w:tcPr>
          <w:p w:rsidR="005E02F5" w:rsidRPr="006476EF" w:rsidRDefault="005E02F5" w:rsidP="005E02F5">
            <w:pPr>
              <w:ind w:right="113"/>
              <w:jc w:val="right"/>
              <w:rPr>
                <w:sz w:val="16"/>
                <w:szCs w:val="16"/>
              </w:rPr>
            </w:pPr>
            <w:r w:rsidRPr="006476EF">
              <w:rPr>
                <w:sz w:val="16"/>
                <w:szCs w:val="16"/>
              </w:rPr>
              <w:t>8975532</w:t>
            </w:r>
          </w:p>
        </w:tc>
        <w:tc>
          <w:tcPr>
            <w:tcW w:w="1049" w:type="dxa"/>
            <w:vAlign w:val="bottom"/>
          </w:tcPr>
          <w:p w:rsidR="005E02F5" w:rsidRPr="006476EF" w:rsidRDefault="005E02F5" w:rsidP="005E02F5">
            <w:pPr>
              <w:ind w:right="113"/>
              <w:jc w:val="right"/>
              <w:rPr>
                <w:sz w:val="16"/>
                <w:szCs w:val="16"/>
              </w:rPr>
            </w:pPr>
            <w:r w:rsidRPr="006476EF">
              <w:rPr>
                <w:sz w:val="16"/>
                <w:szCs w:val="16"/>
              </w:rPr>
              <w:t>3359624</w:t>
            </w:r>
          </w:p>
        </w:tc>
        <w:tc>
          <w:tcPr>
            <w:tcW w:w="1049" w:type="dxa"/>
            <w:vAlign w:val="bottom"/>
          </w:tcPr>
          <w:p w:rsidR="005E02F5" w:rsidRPr="006476EF" w:rsidRDefault="005E02F5" w:rsidP="005E02F5">
            <w:pPr>
              <w:ind w:right="113"/>
              <w:jc w:val="right"/>
              <w:rPr>
                <w:sz w:val="16"/>
                <w:szCs w:val="16"/>
              </w:rPr>
            </w:pPr>
            <w:r w:rsidRPr="006476EF">
              <w:rPr>
                <w:sz w:val="16"/>
                <w:szCs w:val="16"/>
              </w:rPr>
              <w:t>5615908</w:t>
            </w:r>
          </w:p>
        </w:tc>
        <w:tc>
          <w:tcPr>
            <w:tcW w:w="1049" w:type="dxa"/>
            <w:vAlign w:val="bottom"/>
          </w:tcPr>
          <w:p w:rsidR="005E02F5" w:rsidRPr="006476EF" w:rsidRDefault="005E02F5" w:rsidP="005E02F5">
            <w:pPr>
              <w:ind w:right="113"/>
              <w:jc w:val="right"/>
              <w:rPr>
                <w:sz w:val="16"/>
                <w:szCs w:val="16"/>
              </w:rPr>
            </w:pPr>
            <w:r w:rsidRPr="006476EF">
              <w:rPr>
                <w:sz w:val="16"/>
                <w:szCs w:val="16"/>
              </w:rPr>
              <w:t>125</w:t>
            </w:r>
            <w:r w:rsidR="000766D4" w:rsidRPr="006476EF">
              <w:rPr>
                <w:sz w:val="16"/>
                <w:szCs w:val="16"/>
              </w:rPr>
              <w:t>.</w:t>
            </w:r>
            <w:r w:rsidRPr="006476EF">
              <w:rPr>
                <w:sz w:val="16"/>
                <w:szCs w:val="16"/>
              </w:rPr>
              <w:t>1</w:t>
            </w:r>
          </w:p>
        </w:tc>
        <w:tc>
          <w:tcPr>
            <w:tcW w:w="1049" w:type="dxa"/>
            <w:vAlign w:val="bottom"/>
          </w:tcPr>
          <w:p w:rsidR="005E02F5" w:rsidRPr="006476EF" w:rsidRDefault="005E02F5" w:rsidP="005E02F5">
            <w:pPr>
              <w:ind w:right="113"/>
              <w:jc w:val="right"/>
              <w:rPr>
                <w:sz w:val="16"/>
                <w:szCs w:val="16"/>
              </w:rPr>
            </w:pPr>
            <w:r w:rsidRPr="006476EF">
              <w:rPr>
                <w:sz w:val="16"/>
                <w:szCs w:val="16"/>
              </w:rPr>
              <w:t>135</w:t>
            </w:r>
            <w:r w:rsidR="000766D4" w:rsidRPr="006476EF">
              <w:rPr>
                <w:sz w:val="16"/>
                <w:szCs w:val="16"/>
              </w:rPr>
              <w:t>.</w:t>
            </w:r>
            <w:r w:rsidRPr="006476EF">
              <w:rPr>
                <w:sz w:val="16"/>
                <w:szCs w:val="16"/>
              </w:rPr>
              <w:t>0</w:t>
            </w:r>
          </w:p>
        </w:tc>
        <w:tc>
          <w:tcPr>
            <w:tcW w:w="1049" w:type="dxa"/>
            <w:vAlign w:val="bottom"/>
          </w:tcPr>
          <w:p w:rsidR="005E02F5" w:rsidRPr="006476EF" w:rsidRDefault="005E02F5" w:rsidP="005E02F5">
            <w:pPr>
              <w:ind w:right="113"/>
              <w:jc w:val="right"/>
              <w:rPr>
                <w:sz w:val="16"/>
                <w:szCs w:val="16"/>
              </w:rPr>
            </w:pPr>
            <w:r w:rsidRPr="006476EF">
              <w:rPr>
                <w:sz w:val="16"/>
                <w:szCs w:val="16"/>
              </w:rPr>
              <w:t>116</w:t>
            </w:r>
            <w:r w:rsidR="000766D4" w:rsidRPr="006476EF">
              <w:rPr>
                <w:sz w:val="16"/>
                <w:szCs w:val="16"/>
              </w:rPr>
              <w:t>.</w:t>
            </w:r>
            <w:r w:rsidRPr="006476EF">
              <w:rPr>
                <w:sz w:val="16"/>
                <w:szCs w:val="16"/>
              </w:rPr>
              <w:t>3</w:t>
            </w:r>
          </w:p>
        </w:tc>
        <w:tc>
          <w:tcPr>
            <w:tcW w:w="1049" w:type="dxa"/>
            <w:vAlign w:val="bottom"/>
          </w:tcPr>
          <w:p w:rsidR="005E02F5" w:rsidRPr="006476EF" w:rsidRDefault="005E02F5" w:rsidP="005E02F5">
            <w:pPr>
              <w:ind w:right="113"/>
              <w:jc w:val="right"/>
              <w:rPr>
                <w:sz w:val="16"/>
                <w:szCs w:val="16"/>
              </w:rPr>
            </w:pPr>
            <w:r w:rsidRPr="006476EF">
              <w:rPr>
                <w:sz w:val="16"/>
                <w:szCs w:val="16"/>
              </w:rPr>
              <w:t>124</w:t>
            </w:r>
            <w:r w:rsidR="000766D4" w:rsidRPr="006476EF">
              <w:rPr>
                <w:sz w:val="16"/>
                <w:szCs w:val="16"/>
              </w:rPr>
              <w:t>.</w:t>
            </w:r>
            <w:r w:rsidRPr="006476EF">
              <w:rPr>
                <w:sz w:val="16"/>
                <w:szCs w:val="16"/>
              </w:rPr>
              <w:t>0</w:t>
            </w:r>
          </w:p>
        </w:tc>
      </w:tr>
      <w:tr w:rsidR="005E02F5" w:rsidRPr="006476EF" w:rsidTr="005C6799">
        <w:trPr>
          <w:cantSplit/>
          <w:jc w:val="center"/>
        </w:trPr>
        <w:tc>
          <w:tcPr>
            <w:tcW w:w="2835" w:type="dxa"/>
            <w:tcBorders>
              <w:right w:val="single" w:sz="4" w:space="0" w:color="auto"/>
            </w:tcBorders>
            <w:vAlign w:val="bottom"/>
          </w:tcPr>
          <w:p w:rsidR="005E02F5" w:rsidRPr="00705CE0" w:rsidRDefault="005E02F5" w:rsidP="005E02F5">
            <w:pPr>
              <w:spacing w:line="233" w:lineRule="auto"/>
              <w:rPr>
                <w:rFonts w:cs="Arial"/>
                <w:sz w:val="16"/>
                <w:szCs w:val="16"/>
              </w:rPr>
            </w:pPr>
            <w:r w:rsidRPr="00705CE0">
              <w:rPr>
                <w:rFonts w:cs="Arial"/>
                <w:sz w:val="16"/>
                <w:szCs w:val="16"/>
              </w:rPr>
              <w:t>Poultry and eggs</w:t>
            </w:r>
          </w:p>
        </w:tc>
        <w:tc>
          <w:tcPr>
            <w:tcW w:w="1049" w:type="dxa"/>
            <w:vAlign w:val="bottom"/>
          </w:tcPr>
          <w:p w:rsidR="005E02F5" w:rsidRPr="006476EF" w:rsidRDefault="005E02F5" w:rsidP="005E02F5">
            <w:pPr>
              <w:ind w:right="113"/>
              <w:jc w:val="right"/>
              <w:rPr>
                <w:sz w:val="16"/>
                <w:szCs w:val="16"/>
              </w:rPr>
            </w:pPr>
            <w:r w:rsidRPr="006476EF">
              <w:rPr>
                <w:sz w:val="16"/>
                <w:szCs w:val="16"/>
              </w:rPr>
              <w:t>2620425</w:t>
            </w:r>
          </w:p>
        </w:tc>
        <w:tc>
          <w:tcPr>
            <w:tcW w:w="1049" w:type="dxa"/>
            <w:vAlign w:val="bottom"/>
          </w:tcPr>
          <w:p w:rsidR="005E02F5" w:rsidRPr="006476EF" w:rsidRDefault="005E02F5" w:rsidP="005E02F5">
            <w:pPr>
              <w:ind w:right="113"/>
              <w:jc w:val="right"/>
              <w:rPr>
                <w:sz w:val="16"/>
                <w:szCs w:val="16"/>
              </w:rPr>
            </w:pPr>
            <w:r w:rsidRPr="006476EF">
              <w:rPr>
                <w:sz w:val="16"/>
                <w:szCs w:val="16"/>
              </w:rPr>
              <w:t>2508995</w:t>
            </w:r>
          </w:p>
        </w:tc>
        <w:tc>
          <w:tcPr>
            <w:tcW w:w="1049" w:type="dxa"/>
            <w:vAlign w:val="bottom"/>
          </w:tcPr>
          <w:p w:rsidR="005E02F5" w:rsidRPr="006476EF" w:rsidRDefault="005E02F5" w:rsidP="005E02F5">
            <w:pPr>
              <w:ind w:right="113"/>
              <w:jc w:val="right"/>
              <w:rPr>
                <w:sz w:val="16"/>
                <w:szCs w:val="16"/>
              </w:rPr>
            </w:pPr>
            <w:r w:rsidRPr="006476EF">
              <w:rPr>
                <w:sz w:val="16"/>
                <w:szCs w:val="16"/>
              </w:rPr>
              <w:t>111430</w:t>
            </w:r>
          </w:p>
        </w:tc>
        <w:tc>
          <w:tcPr>
            <w:tcW w:w="1049" w:type="dxa"/>
            <w:vAlign w:val="bottom"/>
          </w:tcPr>
          <w:p w:rsidR="005E02F5" w:rsidRPr="006476EF" w:rsidRDefault="005E02F5" w:rsidP="005E02F5">
            <w:pPr>
              <w:ind w:right="113"/>
              <w:jc w:val="right"/>
              <w:rPr>
                <w:sz w:val="16"/>
                <w:szCs w:val="16"/>
              </w:rPr>
            </w:pPr>
            <w:r w:rsidRPr="006476EF">
              <w:rPr>
                <w:sz w:val="16"/>
                <w:szCs w:val="16"/>
              </w:rPr>
              <w:t>89</w:t>
            </w:r>
            <w:r w:rsidR="000766D4" w:rsidRPr="006476EF">
              <w:rPr>
                <w:sz w:val="16"/>
                <w:szCs w:val="16"/>
              </w:rPr>
              <w:t>.</w:t>
            </w:r>
            <w:r w:rsidRPr="006476EF">
              <w:rPr>
                <w:sz w:val="16"/>
                <w:szCs w:val="16"/>
              </w:rPr>
              <w:t>2</w:t>
            </w:r>
          </w:p>
        </w:tc>
        <w:tc>
          <w:tcPr>
            <w:tcW w:w="1049" w:type="dxa"/>
            <w:vAlign w:val="bottom"/>
          </w:tcPr>
          <w:p w:rsidR="005E02F5" w:rsidRPr="006476EF" w:rsidRDefault="005E02F5" w:rsidP="005E02F5">
            <w:pPr>
              <w:ind w:right="113"/>
              <w:jc w:val="right"/>
              <w:rPr>
                <w:sz w:val="16"/>
                <w:szCs w:val="16"/>
              </w:rPr>
            </w:pPr>
            <w:r w:rsidRPr="006476EF">
              <w:rPr>
                <w:sz w:val="16"/>
                <w:szCs w:val="16"/>
              </w:rPr>
              <w:t>99</w:t>
            </w:r>
            <w:r w:rsidR="000766D4" w:rsidRPr="006476EF">
              <w:rPr>
                <w:sz w:val="16"/>
                <w:szCs w:val="16"/>
              </w:rPr>
              <w:t>.</w:t>
            </w:r>
            <w:r w:rsidRPr="006476EF">
              <w:rPr>
                <w:sz w:val="16"/>
                <w:szCs w:val="16"/>
              </w:rPr>
              <w:t>2</w:t>
            </w:r>
          </w:p>
        </w:tc>
        <w:tc>
          <w:tcPr>
            <w:tcW w:w="1049" w:type="dxa"/>
            <w:vAlign w:val="bottom"/>
          </w:tcPr>
          <w:p w:rsidR="005E02F5" w:rsidRPr="006476EF" w:rsidRDefault="005E02F5" w:rsidP="005E02F5">
            <w:pPr>
              <w:ind w:right="113"/>
              <w:jc w:val="right"/>
              <w:rPr>
                <w:sz w:val="16"/>
                <w:szCs w:val="16"/>
              </w:rPr>
            </w:pPr>
            <w:r w:rsidRPr="006476EF">
              <w:rPr>
                <w:sz w:val="16"/>
                <w:szCs w:val="16"/>
              </w:rPr>
              <w:t>75</w:t>
            </w:r>
            <w:r w:rsidR="000766D4" w:rsidRPr="006476EF">
              <w:rPr>
                <w:sz w:val="16"/>
                <w:szCs w:val="16"/>
              </w:rPr>
              <w:t>.</w:t>
            </w:r>
            <w:r w:rsidRPr="006476EF">
              <w:rPr>
                <w:sz w:val="16"/>
                <w:szCs w:val="16"/>
              </w:rPr>
              <w:t>9</w:t>
            </w:r>
          </w:p>
        </w:tc>
        <w:tc>
          <w:tcPr>
            <w:tcW w:w="1049" w:type="dxa"/>
            <w:vAlign w:val="bottom"/>
          </w:tcPr>
          <w:p w:rsidR="005E02F5" w:rsidRPr="006476EF" w:rsidRDefault="005E02F5" w:rsidP="005E02F5">
            <w:pPr>
              <w:ind w:right="113"/>
              <w:jc w:val="right"/>
              <w:rPr>
                <w:sz w:val="16"/>
                <w:szCs w:val="16"/>
              </w:rPr>
            </w:pPr>
            <w:r w:rsidRPr="006476EF">
              <w:rPr>
                <w:sz w:val="16"/>
                <w:szCs w:val="16"/>
              </w:rPr>
              <w:t>93</w:t>
            </w:r>
            <w:r w:rsidR="000766D4" w:rsidRPr="006476EF">
              <w:rPr>
                <w:sz w:val="16"/>
                <w:szCs w:val="16"/>
              </w:rPr>
              <w:t>.</w:t>
            </w:r>
            <w:r w:rsidRPr="006476EF">
              <w:rPr>
                <w:sz w:val="16"/>
                <w:szCs w:val="16"/>
              </w:rPr>
              <w:t>9</w:t>
            </w:r>
          </w:p>
        </w:tc>
      </w:tr>
      <w:tr w:rsidR="005E02F5" w:rsidRPr="006476EF" w:rsidTr="005C6799">
        <w:trPr>
          <w:cantSplit/>
          <w:jc w:val="center"/>
        </w:trPr>
        <w:tc>
          <w:tcPr>
            <w:tcW w:w="2835" w:type="dxa"/>
            <w:tcBorders>
              <w:right w:val="single" w:sz="4" w:space="0" w:color="auto"/>
            </w:tcBorders>
            <w:vAlign w:val="bottom"/>
          </w:tcPr>
          <w:p w:rsidR="005E02F5" w:rsidRPr="00705CE0" w:rsidRDefault="005E02F5" w:rsidP="005E02F5">
            <w:pPr>
              <w:spacing w:line="233" w:lineRule="auto"/>
              <w:rPr>
                <w:rFonts w:cs="Arial"/>
                <w:sz w:val="16"/>
                <w:szCs w:val="16"/>
              </w:rPr>
            </w:pPr>
            <w:r w:rsidRPr="00705CE0">
              <w:rPr>
                <w:rFonts w:cs="Arial"/>
                <w:sz w:val="16"/>
                <w:szCs w:val="16"/>
              </w:rPr>
              <w:t>Milk</w:t>
            </w:r>
          </w:p>
        </w:tc>
        <w:tc>
          <w:tcPr>
            <w:tcW w:w="1049" w:type="dxa"/>
            <w:vAlign w:val="bottom"/>
          </w:tcPr>
          <w:p w:rsidR="005E02F5" w:rsidRPr="006476EF" w:rsidRDefault="005E02F5" w:rsidP="005E02F5">
            <w:pPr>
              <w:ind w:right="113"/>
              <w:jc w:val="right"/>
              <w:rPr>
                <w:sz w:val="16"/>
                <w:szCs w:val="16"/>
              </w:rPr>
            </w:pPr>
            <w:r w:rsidRPr="006476EF">
              <w:rPr>
                <w:sz w:val="16"/>
                <w:szCs w:val="16"/>
              </w:rPr>
              <w:t>7083003</w:t>
            </w:r>
          </w:p>
        </w:tc>
        <w:tc>
          <w:tcPr>
            <w:tcW w:w="1049" w:type="dxa"/>
            <w:vAlign w:val="bottom"/>
          </w:tcPr>
          <w:p w:rsidR="005E02F5" w:rsidRPr="006476EF" w:rsidRDefault="005E02F5" w:rsidP="005E02F5">
            <w:pPr>
              <w:ind w:right="113"/>
              <w:jc w:val="right"/>
              <w:rPr>
                <w:sz w:val="16"/>
                <w:szCs w:val="16"/>
              </w:rPr>
            </w:pPr>
            <w:r w:rsidRPr="006476EF">
              <w:rPr>
                <w:sz w:val="16"/>
                <w:szCs w:val="16"/>
              </w:rPr>
              <w:t>1292722</w:t>
            </w:r>
          </w:p>
        </w:tc>
        <w:tc>
          <w:tcPr>
            <w:tcW w:w="1049" w:type="dxa"/>
            <w:vAlign w:val="bottom"/>
          </w:tcPr>
          <w:p w:rsidR="005E02F5" w:rsidRPr="006476EF" w:rsidRDefault="005E02F5" w:rsidP="005E02F5">
            <w:pPr>
              <w:ind w:right="113"/>
              <w:jc w:val="right"/>
              <w:rPr>
                <w:sz w:val="16"/>
                <w:szCs w:val="16"/>
              </w:rPr>
            </w:pPr>
            <w:r w:rsidRPr="006476EF">
              <w:rPr>
                <w:sz w:val="16"/>
                <w:szCs w:val="16"/>
              </w:rPr>
              <w:t>5790281</w:t>
            </w:r>
          </w:p>
        </w:tc>
        <w:tc>
          <w:tcPr>
            <w:tcW w:w="1049" w:type="dxa"/>
            <w:vAlign w:val="bottom"/>
          </w:tcPr>
          <w:p w:rsidR="005E02F5" w:rsidRPr="006476EF" w:rsidRDefault="005E02F5" w:rsidP="005E02F5">
            <w:pPr>
              <w:ind w:right="113"/>
              <w:jc w:val="right"/>
              <w:rPr>
                <w:sz w:val="16"/>
                <w:szCs w:val="16"/>
              </w:rPr>
            </w:pPr>
            <w:r w:rsidRPr="006476EF">
              <w:rPr>
                <w:sz w:val="16"/>
                <w:szCs w:val="16"/>
              </w:rPr>
              <w:t>99</w:t>
            </w:r>
            <w:r w:rsidR="000766D4" w:rsidRPr="006476EF">
              <w:rPr>
                <w:sz w:val="16"/>
                <w:szCs w:val="16"/>
              </w:rPr>
              <w:t>.</w:t>
            </w:r>
            <w:r w:rsidRPr="006476EF">
              <w:rPr>
                <w:sz w:val="16"/>
                <w:szCs w:val="16"/>
              </w:rPr>
              <w:t>0</w:t>
            </w:r>
          </w:p>
        </w:tc>
        <w:tc>
          <w:tcPr>
            <w:tcW w:w="1049" w:type="dxa"/>
            <w:vAlign w:val="bottom"/>
          </w:tcPr>
          <w:p w:rsidR="005E02F5" w:rsidRPr="006476EF" w:rsidRDefault="005E02F5" w:rsidP="005E02F5">
            <w:pPr>
              <w:ind w:right="113"/>
              <w:jc w:val="right"/>
              <w:rPr>
                <w:sz w:val="16"/>
                <w:szCs w:val="16"/>
              </w:rPr>
            </w:pPr>
            <w:r w:rsidRPr="006476EF">
              <w:rPr>
                <w:sz w:val="16"/>
                <w:szCs w:val="16"/>
              </w:rPr>
              <w:t>98</w:t>
            </w:r>
            <w:r w:rsidR="000766D4" w:rsidRPr="006476EF">
              <w:rPr>
                <w:sz w:val="16"/>
                <w:szCs w:val="16"/>
              </w:rPr>
              <w:t>.</w:t>
            </w:r>
            <w:r w:rsidRPr="006476EF">
              <w:rPr>
                <w:sz w:val="16"/>
                <w:szCs w:val="16"/>
              </w:rPr>
              <w:t>1</w:t>
            </w:r>
          </w:p>
        </w:tc>
        <w:tc>
          <w:tcPr>
            <w:tcW w:w="1049" w:type="dxa"/>
            <w:vAlign w:val="bottom"/>
          </w:tcPr>
          <w:p w:rsidR="005E02F5" w:rsidRPr="006476EF" w:rsidRDefault="005E02F5" w:rsidP="005E02F5">
            <w:pPr>
              <w:ind w:right="113"/>
              <w:jc w:val="right"/>
              <w:rPr>
                <w:sz w:val="16"/>
                <w:szCs w:val="16"/>
              </w:rPr>
            </w:pPr>
            <w:r w:rsidRPr="006476EF">
              <w:rPr>
                <w:sz w:val="16"/>
                <w:szCs w:val="16"/>
              </w:rPr>
              <w:t>101</w:t>
            </w:r>
            <w:r w:rsidR="000766D4" w:rsidRPr="006476EF">
              <w:rPr>
                <w:sz w:val="16"/>
                <w:szCs w:val="16"/>
              </w:rPr>
              <w:t>.</w:t>
            </w:r>
            <w:r w:rsidRPr="006476EF">
              <w:rPr>
                <w:sz w:val="16"/>
                <w:szCs w:val="16"/>
              </w:rPr>
              <w:t>4</w:t>
            </w:r>
          </w:p>
        </w:tc>
        <w:tc>
          <w:tcPr>
            <w:tcW w:w="1049" w:type="dxa"/>
            <w:vAlign w:val="bottom"/>
          </w:tcPr>
          <w:p w:rsidR="005E02F5" w:rsidRPr="006476EF" w:rsidRDefault="005E02F5" w:rsidP="005E02F5">
            <w:pPr>
              <w:ind w:right="113"/>
              <w:jc w:val="right"/>
              <w:rPr>
                <w:sz w:val="16"/>
                <w:szCs w:val="16"/>
              </w:rPr>
            </w:pPr>
            <w:r w:rsidRPr="006476EF">
              <w:rPr>
                <w:sz w:val="16"/>
                <w:szCs w:val="16"/>
              </w:rPr>
              <w:t>97</w:t>
            </w:r>
            <w:r w:rsidR="000766D4" w:rsidRPr="006476EF">
              <w:rPr>
                <w:sz w:val="16"/>
                <w:szCs w:val="16"/>
              </w:rPr>
              <w:t>.</w:t>
            </w:r>
            <w:r w:rsidRPr="006476EF">
              <w:rPr>
                <w:sz w:val="16"/>
                <w:szCs w:val="16"/>
              </w:rPr>
              <w:t>7</w:t>
            </w:r>
          </w:p>
        </w:tc>
      </w:tr>
      <w:tr w:rsidR="005E02F5" w:rsidRPr="006476EF" w:rsidTr="005C6799">
        <w:trPr>
          <w:cantSplit/>
          <w:jc w:val="center"/>
        </w:trPr>
        <w:tc>
          <w:tcPr>
            <w:tcW w:w="2835" w:type="dxa"/>
            <w:tcBorders>
              <w:right w:val="single" w:sz="4" w:space="0" w:color="auto"/>
            </w:tcBorders>
            <w:vAlign w:val="bottom"/>
          </w:tcPr>
          <w:p w:rsidR="005E02F5" w:rsidRPr="00705CE0" w:rsidRDefault="005E02F5" w:rsidP="005E02F5">
            <w:pPr>
              <w:spacing w:line="233" w:lineRule="auto"/>
              <w:rPr>
                <w:rFonts w:cs="Arial"/>
                <w:sz w:val="16"/>
                <w:szCs w:val="16"/>
              </w:rPr>
            </w:pPr>
            <w:r w:rsidRPr="00705CE0">
              <w:rPr>
                <w:rFonts w:cs="Arial"/>
                <w:sz w:val="16"/>
                <w:szCs w:val="16"/>
              </w:rPr>
              <w:t>Dairy products</w:t>
            </w:r>
          </w:p>
        </w:tc>
        <w:tc>
          <w:tcPr>
            <w:tcW w:w="1049" w:type="dxa"/>
            <w:vAlign w:val="bottom"/>
          </w:tcPr>
          <w:p w:rsidR="005E02F5" w:rsidRPr="006476EF" w:rsidRDefault="005E02F5" w:rsidP="005E02F5">
            <w:pPr>
              <w:ind w:right="113"/>
              <w:jc w:val="right"/>
              <w:rPr>
                <w:sz w:val="16"/>
                <w:szCs w:val="16"/>
              </w:rPr>
            </w:pPr>
            <w:r w:rsidRPr="006476EF">
              <w:rPr>
                <w:sz w:val="16"/>
                <w:szCs w:val="16"/>
              </w:rPr>
              <w:t>5864</w:t>
            </w:r>
          </w:p>
        </w:tc>
        <w:tc>
          <w:tcPr>
            <w:tcW w:w="1049" w:type="dxa"/>
            <w:vAlign w:val="bottom"/>
          </w:tcPr>
          <w:p w:rsidR="005E02F5" w:rsidRPr="006476EF" w:rsidRDefault="005E02F5" w:rsidP="005E02F5">
            <w:pPr>
              <w:ind w:right="113"/>
              <w:jc w:val="right"/>
              <w:rPr>
                <w:sz w:val="16"/>
                <w:szCs w:val="16"/>
              </w:rPr>
            </w:pPr>
            <w:r w:rsidRPr="006476EF">
              <w:rPr>
                <w:sz w:val="16"/>
                <w:szCs w:val="16"/>
              </w:rPr>
              <w:t>3009</w:t>
            </w:r>
          </w:p>
        </w:tc>
        <w:tc>
          <w:tcPr>
            <w:tcW w:w="1049" w:type="dxa"/>
            <w:vAlign w:val="bottom"/>
          </w:tcPr>
          <w:p w:rsidR="005E02F5" w:rsidRPr="006476EF" w:rsidRDefault="005E02F5" w:rsidP="005E02F5">
            <w:pPr>
              <w:ind w:right="113"/>
              <w:jc w:val="right"/>
              <w:rPr>
                <w:sz w:val="16"/>
                <w:szCs w:val="16"/>
              </w:rPr>
            </w:pPr>
            <w:r w:rsidRPr="006476EF">
              <w:rPr>
                <w:sz w:val="16"/>
                <w:szCs w:val="16"/>
              </w:rPr>
              <w:t>2855</w:t>
            </w:r>
          </w:p>
        </w:tc>
        <w:tc>
          <w:tcPr>
            <w:tcW w:w="1049" w:type="dxa"/>
            <w:vAlign w:val="bottom"/>
          </w:tcPr>
          <w:p w:rsidR="005E02F5" w:rsidRPr="006476EF" w:rsidRDefault="005E02F5" w:rsidP="005E02F5">
            <w:pPr>
              <w:ind w:right="113"/>
              <w:jc w:val="right"/>
              <w:rPr>
                <w:sz w:val="16"/>
                <w:szCs w:val="16"/>
              </w:rPr>
            </w:pPr>
            <w:r w:rsidRPr="006476EF">
              <w:rPr>
                <w:sz w:val="16"/>
                <w:szCs w:val="16"/>
              </w:rPr>
              <w:t>73</w:t>
            </w:r>
            <w:r w:rsidR="000766D4" w:rsidRPr="006476EF">
              <w:rPr>
                <w:sz w:val="16"/>
                <w:szCs w:val="16"/>
              </w:rPr>
              <w:t>.</w:t>
            </w:r>
            <w:r w:rsidRPr="006476EF">
              <w:rPr>
                <w:sz w:val="16"/>
                <w:szCs w:val="16"/>
              </w:rPr>
              <w:t>7</w:t>
            </w:r>
          </w:p>
        </w:tc>
        <w:tc>
          <w:tcPr>
            <w:tcW w:w="1049" w:type="dxa"/>
            <w:vAlign w:val="bottom"/>
          </w:tcPr>
          <w:p w:rsidR="005E02F5" w:rsidRPr="006476EF" w:rsidRDefault="005E02F5" w:rsidP="005E02F5">
            <w:pPr>
              <w:ind w:right="113"/>
              <w:jc w:val="right"/>
              <w:rPr>
                <w:sz w:val="16"/>
                <w:szCs w:val="16"/>
              </w:rPr>
            </w:pPr>
            <w:r w:rsidRPr="006476EF">
              <w:rPr>
                <w:sz w:val="16"/>
                <w:szCs w:val="16"/>
              </w:rPr>
              <w:t>76</w:t>
            </w:r>
            <w:r w:rsidR="000766D4" w:rsidRPr="006476EF">
              <w:rPr>
                <w:sz w:val="16"/>
                <w:szCs w:val="16"/>
              </w:rPr>
              <w:t>.</w:t>
            </w:r>
            <w:r w:rsidRPr="006476EF">
              <w:rPr>
                <w:sz w:val="16"/>
                <w:szCs w:val="16"/>
              </w:rPr>
              <w:t>7</w:t>
            </w:r>
          </w:p>
        </w:tc>
        <w:tc>
          <w:tcPr>
            <w:tcW w:w="1049" w:type="dxa"/>
            <w:vAlign w:val="bottom"/>
          </w:tcPr>
          <w:p w:rsidR="005E02F5" w:rsidRPr="006476EF" w:rsidRDefault="005E02F5" w:rsidP="005E02F5">
            <w:pPr>
              <w:ind w:right="113"/>
              <w:jc w:val="right"/>
              <w:rPr>
                <w:sz w:val="16"/>
                <w:szCs w:val="16"/>
              </w:rPr>
            </w:pPr>
            <w:r w:rsidRPr="006476EF">
              <w:rPr>
                <w:sz w:val="16"/>
                <w:szCs w:val="16"/>
              </w:rPr>
              <w:t>79</w:t>
            </w:r>
            <w:r w:rsidR="000766D4" w:rsidRPr="006476EF">
              <w:rPr>
                <w:sz w:val="16"/>
                <w:szCs w:val="16"/>
              </w:rPr>
              <w:t>.</w:t>
            </w:r>
            <w:r w:rsidRPr="006476EF">
              <w:rPr>
                <w:sz w:val="16"/>
                <w:szCs w:val="16"/>
              </w:rPr>
              <w:t>5</w:t>
            </w:r>
          </w:p>
        </w:tc>
        <w:tc>
          <w:tcPr>
            <w:tcW w:w="1049" w:type="dxa"/>
            <w:vAlign w:val="bottom"/>
          </w:tcPr>
          <w:p w:rsidR="005E02F5" w:rsidRPr="006476EF" w:rsidRDefault="005E02F5" w:rsidP="005E02F5">
            <w:pPr>
              <w:ind w:right="113"/>
              <w:jc w:val="right"/>
              <w:rPr>
                <w:sz w:val="16"/>
                <w:szCs w:val="16"/>
              </w:rPr>
            </w:pPr>
            <w:r w:rsidRPr="006476EF">
              <w:rPr>
                <w:sz w:val="16"/>
                <w:szCs w:val="16"/>
              </w:rPr>
              <w:t>65</w:t>
            </w:r>
            <w:r w:rsidR="000766D4" w:rsidRPr="006476EF">
              <w:rPr>
                <w:sz w:val="16"/>
                <w:szCs w:val="16"/>
              </w:rPr>
              <w:t>.</w:t>
            </w:r>
            <w:r w:rsidRPr="006476EF">
              <w:rPr>
                <w:sz w:val="16"/>
                <w:szCs w:val="16"/>
              </w:rPr>
              <w:t>7</w:t>
            </w:r>
          </w:p>
        </w:tc>
      </w:tr>
      <w:tr w:rsidR="005E02F5" w:rsidRPr="006476EF" w:rsidTr="005C6799">
        <w:trPr>
          <w:cantSplit/>
          <w:jc w:val="center"/>
        </w:trPr>
        <w:tc>
          <w:tcPr>
            <w:tcW w:w="2835" w:type="dxa"/>
            <w:tcBorders>
              <w:right w:val="single" w:sz="4" w:space="0" w:color="auto"/>
            </w:tcBorders>
            <w:vAlign w:val="bottom"/>
          </w:tcPr>
          <w:p w:rsidR="005E02F5" w:rsidRPr="00705CE0" w:rsidRDefault="005E02F5" w:rsidP="005E02F5">
            <w:pPr>
              <w:spacing w:line="233" w:lineRule="auto"/>
              <w:rPr>
                <w:rFonts w:cs="Arial"/>
                <w:sz w:val="16"/>
                <w:szCs w:val="16"/>
              </w:rPr>
            </w:pPr>
            <w:r w:rsidRPr="00705CE0">
              <w:rPr>
                <w:rFonts w:cs="Arial"/>
                <w:sz w:val="16"/>
                <w:szCs w:val="16"/>
              </w:rPr>
              <w:t>Leather, wool and feathers</w:t>
            </w:r>
          </w:p>
        </w:tc>
        <w:tc>
          <w:tcPr>
            <w:tcW w:w="1049" w:type="dxa"/>
            <w:vAlign w:val="bottom"/>
          </w:tcPr>
          <w:p w:rsidR="005E02F5" w:rsidRPr="006476EF" w:rsidRDefault="005E02F5" w:rsidP="005E02F5">
            <w:pPr>
              <w:ind w:right="113"/>
              <w:jc w:val="right"/>
              <w:rPr>
                <w:sz w:val="16"/>
                <w:szCs w:val="16"/>
              </w:rPr>
            </w:pPr>
            <w:r w:rsidRPr="006476EF">
              <w:rPr>
                <w:sz w:val="16"/>
                <w:szCs w:val="16"/>
              </w:rPr>
              <w:t>15651</w:t>
            </w:r>
          </w:p>
        </w:tc>
        <w:tc>
          <w:tcPr>
            <w:tcW w:w="1049" w:type="dxa"/>
            <w:vAlign w:val="bottom"/>
          </w:tcPr>
          <w:p w:rsidR="005E02F5" w:rsidRPr="006476EF" w:rsidRDefault="005E02F5" w:rsidP="005E02F5">
            <w:pPr>
              <w:ind w:right="113"/>
              <w:jc w:val="right"/>
              <w:rPr>
                <w:sz w:val="16"/>
                <w:szCs w:val="16"/>
              </w:rPr>
            </w:pPr>
            <w:r w:rsidRPr="006476EF">
              <w:rPr>
                <w:sz w:val="16"/>
                <w:szCs w:val="16"/>
              </w:rPr>
              <w:t>1825</w:t>
            </w:r>
          </w:p>
        </w:tc>
        <w:tc>
          <w:tcPr>
            <w:tcW w:w="1049" w:type="dxa"/>
            <w:vAlign w:val="bottom"/>
          </w:tcPr>
          <w:p w:rsidR="005E02F5" w:rsidRPr="006476EF" w:rsidRDefault="005E02F5" w:rsidP="005E02F5">
            <w:pPr>
              <w:ind w:right="113"/>
              <w:jc w:val="right"/>
              <w:rPr>
                <w:sz w:val="16"/>
                <w:szCs w:val="16"/>
              </w:rPr>
            </w:pPr>
            <w:r w:rsidRPr="006476EF">
              <w:rPr>
                <w:sz w:val="16"/>
                <w:szCs w:val="16"/>
              </w:rPr>
              <w:t>13826</w:t>
            </w:r>
          </w:p>
        </w:tc>
        <w:tc>
          <w:tcPr>
            <w:tcW w:w="1049" w:type="dxa"/>
            <w:vAlign w:val="bottom"/>
          </w:tcPr>
          <w:p w:rsidR="005E02F5" w:rsidRPr="006476EF" w:rsidRDefault="005E02F5" w:rsidP="005E02F5">
            <w:pPr>
              <w:ind w:right="113"/>
              <w:jc w:val="right"/>
              <w:rPr>
                <w:sz w:val="16"/>
                <w:szCs w:val="16"/>
              </w:rPr>
            </w:pPr>
            <w:r w:rsidRPr="006476EF">
              <w:rPr>
                <w:sz w:val="16"/>
                <w:szCs w:val="16"/>
              </w:rPr>
              <w:t>111</w:t>
            </w:r>
            <w:r w:rsidR="000766D4" w:rsidRPr="006476EF">
              <w:rPr>
                <w:sz w:val="16"/>
                <w:szCs w:val="16"/>
              </w:rPr>
              <w:t>.</w:t>
            </w:r>
            <w:r w:rsidRPr="006476EF">
              <w:rPr>
                <w:sz w:val="16"/>
                <w:szCs w:val="16"/>
              </w:rPr>
              <w:t>7</w:t>
            </w:r>
          </w:p>
        </w:tc>
        <w:tc>
          <w:tcPr>
            <w:tcW w:w="1049" w:type="dxa"/>
            <w:vAlign w:val="bottom"/>
          </w:tcPr>
          <w:p w:rsidR="005E02F5" w:rsidRPr="006476EF" w:rsidRDefault="005E02F5" w:rsidP="005E02F5">
            <w:pPr>
              <w:ind w:right="113"/>
              <w:jc w:val="right"/>
              <w:rPr>
                <w:sz w:val="16"/>
                <w:szCs w:val="16"/>
              </w:rPr>
            </w:pPr>
            <w:r w:rsidRPr="006476EF">
              <w:rPr>
                <w:sz w:val="16"/>
                <w:szCs w:val="16"/>
              </w:rPr>
              <w:t>176</w:t>
            </w:r>
            <w:r w:rsidR="000766D4" w:rsidRPr="006476EF">
              <w:rPr>
                <w:sz w:val="16"/>
                <w:szCs w:val="16"/>
              </w:rPr>
              <w:t>.</w:t>
            </w:r>
            <w:r w:rsidRPr="006476EF">
              <w:rPr>
                <w:sz w:val="16"/>
                <w:szCs w:val="16"/>
              </w:rPr>
              <w:t>5</w:t>
            </w:r>
          </w:p>
        </w:tc>
        <w:tc>
          <w:tcPr>
            <w:tcW w:w="1049" w:type="dxa"/>
            <w:vAlign w:val="bottom"/>
          </w:tcPr>
          <w:p w:rsidR="005E02F5" w:rsidRPr="006476EF" w:rsidRDefault="005E02F5" w:rsidP="005E02F5">
            <w:pPr>
              <w:ind w:right="113"/>
              <w:jc w:val="right"/>
              <w:rPr>
                <w:sz w:val="16"/>
                <w:szCs w:val="16"/>
              </w:rPr>
            </w:pPr>
            <w:r w:rsidRPr="006476EF">
              <w:rPr>
                <w:sz w:val="16"/>
                <w:szCs w:val="16"/>
              </w:rPr>
              <w:t>137</w:t>
            </w:r>
            <w:r w:rsidR="000766D4" w:rsidRPr="006476EF">
              <w:rPr>
                <w:sz w:val="16"/>
                <w:szCs w:val="16"/>
              </w:rPr>
              <w:t>.</w:t>
            </w:r>
            <w:r w:rsidRPr="006476EF">
              <w:rPr>
                <w:sz w:val="16"/>
                <w:szCs w:val="16"/>
              </w:rPr>
              <w:t>9</w:t>
            </w:r>
          </w:p>
        </w:tc>
        <w:tc>
          <w:tcPr>
            <w:tcW w:w="1049" w:type="dxa"/>
            <w:vAlign w:val="bottom"/>
          </w:tcPr>
          <w:p w:rsidR="005E02F5" w:rsidRPr="006476EF" w:rsidRDefault="005E02F5" w:rsidP="005E02F5">
            <w:pPr>
              <w:ind w:right="113"/>
              <w:jc w:val="right"/>
              <w:rPr>
                <w:sz w:val="16"/>
                <w:szCs w:val="16"/>
              </w:rPr>
            </w:pPr>
            <w:r w:rsidRPr="006476EF">
              <w:rPr>
                <w:sz w:val="16"/>
                <w:szCs w:val="16"/>
              </w:rPr>
              <w:t>57</w:t>
            </w:r>
            <w:r w:rsidR="000766D4" w:rsidRPr="006476EF">
              <w:rPr>
                <w:sz w:val="16"/>
                <w:szCs w:val="16"/>
              </w:rPr>
              <w:t>.</w:t>
            </w:r>
            <w:r w:rsidRPr="006476EF">
              <w:rPr>
                <w:sz w:val="16"/>
                <w:szCs w:val="16"/>
              </w:rPr>
              <w:t>5</w:t>
            </w:r>
          </w:p>
        </w:tc>
      </w:tr>
      <w:tr w:rsidR="005E02F5" w:rsidRPr="006476EF" w:rsidTr="005C6799">
        <w:trPr>
          <w:cantSplit/>
          <w:jc w:val="center"/>
        </w:trPr>
        <w:tc>
          <w:tcPr>
            <w:tcW w:w="2835" w:type="dxa"/>
            <w:tcBorders>
              <w:right w:val="single" w:sz="4" w:space="0" w:color="auto"/>
            </w:tcBorders>
            <w:vAlign w:val="bottom"/>
          </w:tcPr>
          <w:p w:rsidR="005E02F5" w:rsidRPr="00705CE0" w:rsidRDefault="005E02F5" w:rsidP="005E02F5">
            <w:pPr>
              <w:spacing w:line="233" w:lineRule="auto"/>
              <w:rPr>
                <w:rFonts w:cs="Arial"/>
                <w:sz w:val="16"/>
                <w:szCs w:val="16"/>
              </w:rPr>
            </w:pPr>
            <w:r w:rsidRPr="00705CE0">
              <w:rPr>
                <w:rFonts w:cs="Arial"/>
                <w:sz w:val="16"/>
                <w:szCs w:val="16"/>
              </w:rPr>
              <w:t>Honey and wax</w:t>
            </w:r>
          </w:p>
        </w:tc>
        <w:tc>
          <w:tcPr>
            <w:tcW w:w="1049" w:type="dxa"/>
            <w:vAlign w:val="bottom"/>
          </w:tcPr>
          <w:p w:rsidR="005E02F5" w:rsidRPr="006476EF" w:rsidRDefault="005E02F5" w:rsidP="005E02F5">
            <w:pPr>
              <w:ind w:right="113"/>
              <w:jc w:val="right"/>
              <w:rPr>
                <w:sz w:val="16"/>
                <w:szCs w:val="16"/>
              </w:rPr>
            </w:pPr>
            <w:r w:rsidRPr="006476EF">
              <w:rPr>
                <w:sz w:val="16"/>
                <w:szCs w:val="16"/>
              </w:rPr>
              <w:t>53681</w:t>
            </w:r>
          </w:p>
        </w:tc>
        <w:tc>
          <w:tcPr>
            <w:tcW w:w="1049" w:type="dxa"/>
            <w:vAlign w:val="bottom"/>
          </w:tcPr>
          <w:p w:rsidR="005E02F5" w:rsidRPr="006476EF" w:rsidRDefault="005E02F5" w:rsidP="005E02F5">
            <w:pPr>
              <w:ind w:right="113"/>
              <w:jc w:val="right"/>
              <w:rPr>
                <w:sz w:val="16"/>
                <w:szCs w:val="16"/>
              </w:rPr>
            </w:pPr>
            <w:r w:rsidRPr="006476EF">
              <w:rPr>
                <w:sz w:val="16"/>
                <w:szCs w:val="16"/>
              </w:rPr>
              <w:t>194</w:t>
            </w:r>
          </w:p>
        </w:tc>
        <w:tc>
          <w:tcPr>
            <w:tcW w:w="1049" w:type="dxa"/>
            <w:vAlign w:val="bottom"/>
          </w:tcPr>
          <w:p w:rsidR="005E02F5" w:rsidRPr="006476EF" w:rsidRDefault="005E02F5" w:rsidP="005E02F5">
            <w:pPr>
              <w:ind w:right="113"/>
              <w:jc w:val="right"/>
              <w:rPr>
                <w:sz w:val="16"/>
                <w:szCs w:val="16"/>
              </w:rPr>
            </w:pPr>
            <w:r w:rsidRPr="006476EF">
              <w:rPr>
                <w:sz w:val="16"/>
                <w:szCs w:val="16"/>
              </w:rPr>
              <w:t>53487</w:t>
            </w:r>
          </w:p>
        </w:tc>
        <w:tc>
          <w:tcPr>
            <w:tcW w:w="1049" w:type="dxa"/>
            <w:vAlign w:val="bottom"/>
          </w:tcPr>
          <w:p w:rsidR="005E02F5" w:rsidRPr="006476EF" w:rsidRDefault="005E02F5" w:rsidP="005E02F5">
            <w:pPr>
              <w:ind w:right="113"/>
              <w:jc w:val="right"/>
              <w:rPr>
                <w:sz w:val="16"/>
                <w:szCs w:val="16"/>
              </w:rPr>
            </w:pPr>
            <w:r w:rsidRPr="006476EF">
              <w:rPr>
                <w:sz w:val="16"/>
                <w:szCs w:val="16"/>
              </w:rPr>
              <w:t>48</w:t>
            </w:r>
            <w:r w:rsidR="000766D4" w:rsidRPr="006476EF">
              <w:rPr>
                <w:sz w:val="16"/>
                <w:szCs w:val="16"/>
              </w:rPr>
              <w:t>.</w:t>
            </w:r>
            <w:r w:rsidRPr="006476EF">
              <w:rPr>
                <w:sz w:val="16"/>
                <w:szCs w:val="16"/>
              </w:rPr>
              <w:t>0</w:t>
            </w:r>
          </w:p>
        </w:tc>
        <w:tc>
          <w:tcPr>
            <w:tcW w:w="1049" w:type="dxa"/>
            <w:vAlign w:val="bottom"/>
          </w:tcPr>
          <w:p w:rsidR="005E02F5" w:rsidRPr="006476EF" w:rsidRDefault="005E02F5" w:rsidP="005E02F5">
            <w:pPr>
              <w:ind w:right="113"/>
              <w:jc w:val="right"/>
              <w:rPr>
                <w:sz w:val="16"/>
                <w:szCs w:val="16"/>
              </w:rPr>
            </w:pPr>
            <w:r w:rsidRPr="006476EF">
              <w:rPr>
                <w:sz w:val="16"/>
                <w:szCs w:val="16"/>
              </w:rPr>
              <w:t>64</w:t>
            </w:r>
            <w:r w:rsidR="000766D4" w:rsidRPr="006476EF">
              <w:rPr>
                <w:sz w:val="16"/>
                <w:szCs w:val="16"/>
              </w:rPr>
              <w:t>.</w:t>
            </w:r>
            <w:r w:rsidRPr="006476EF">
              <w:rPr>
                <w:sz w:val="16"/>
                <w:szCs w:val="16"/>
              </w:rPr>
              <w:t>9</w:t>
            </w:r>
          </w:p>
        </w:tc>
        <w:tc>
          <w:tcPr>
            <w:tcW w:w="1049" w:type="dxa"/>
            <w:vAlign w:val="bottom"/>
          </w:tcPr>
          <w:p w:rsidR="005E02F5" w:rsidRPr="006476EF" w:rsidRDefault="005E02F5" w:rsidP="005E02F5">
            <w:pPr>
              <w:ind w:right="113"/>
              <w:jc w:val="right"/>
              <w:rPr>
                <w:sz w:val="16"/>
                <w:szCs w:val="16"/>
              </w:rPr>
            </w:pPr>
            <w:r w:rsidRPr="006476EF">
              <w:rPr>
                <w:sz w:val="16"/>
                <w:szCs w:val="16"/>
              </w:rPr>
              <w:t>76</w:t>
            </w:r>
            <w:r w:rsidR="000766D4" w:rsidRPr="006476EF">
              <w:rPr>
                <w:sz w:val="16"/>
                <w:szCs w:val="16"/>
              </w:rPr>
              <w:t>.</w:t>
            </w:r>
            <w:r w:rsidRPr="006476EF">
              <w:rPr>
                <w:sz w:val="16"/>
                <w:szCs w:val="16"/>
              </w:rPr>
              <w:t>7</w:t>
            </w:r>
          </w:p>
        </w:tc>
        <w:tc>
          <w:tcPr>
            <w:tcW w:w="1049" w:type="dxa"/>
            <w:vAlign w:val="bottom"/>
          </w:tcPr>
          <w:p w:rsidR="005E02F5" w:rsidRPr="006476EF" w:rsidRDefault="005E02F5" w:rsidP="005E02F5">
            <w:pPr>
              <w:ind w:right="113"/>
              <w:jc w:val="right"/>
              <w:rPr>
                <w:sz w:val="16"/>
                <w:szCs w:val="16"/>
              </w:rPr>
            </w:pPr>
            <w:r w:rsidRPr="006476EF">
              <w:rPr>
                <w:sz w:val="16"/>
                <w:szCs w:val="16"/>
              </w:rPr>
              <w:t>30</w:t>
            </w:r>
            <w:r w:rsidR="000766D4" w:rsidRPr="006476EF">
              <w:rPr>
                <w:sz w:val="16"/>
                <w:szCs w:val="16"/>
              </w:rPr>
              <w:t>.</w:t>
            </w:r>
            <w:r w:rsidRPr="006476EF">
              <w:rPr>
                <w:sz w:val="16"/>
                <w:szCs w:val="16"/>
              </w:rPr>
              <w:t>9</w:t>
            </w:r>
          </w:p>
        </w:tc>
      </w:tr>
      <w:tr w:rsidR="005E02F5" w:rsidRPr="006476EF" w:rsidTr="005C6799">
        <w:trPr>
          <w:cantSplit/>
          <w:trHeight w:val="128"/>
          <w:jc w:val="center"/>
        </w:trPr>
        <w:tc>
          <w:tcPr>
            <w:tcW w:w="2835" w:type="dxa"/>
            <w:tcBorders>
              <w:right w:val="single" w:sz="4" w:space="0" w:color="auto"/>
            </w:tcBorders>
            <w:vAlign w:val="bottom"/>
          </w:tcPr>
          <w:p w:rsidR="005E02F5" w:rsidRPr="00705CE0" w:rsidRDefault="005E02F5" w:rsidP="005E02F5">
            <w:pPr>
              <w:spacing w:line="233" w:lineRule="auto"/>
              <w:rPr>
                <w:rFonts w:cs="Arial"/>
                <w:sz w:val="16"/>
                <w:szCs w:val="16"/>
              </w:rPr>
            </w:pPr>
            <w:r w:rsidRPr="00705CE0">
              <w:rPr>
                <w:rFonts w:cs="Arial"/>
                <w:sz w:val="16"/>
                <w:szCs w:val="16"/>
              </w:rPr>
              <w:t>Wood</w:t>
            </w:r>
          </w:p>
        </w:tc>
        <w:tc>
          <w:tcPr>
            <w:tcW w:w="1049" w:type="dxa"/>
            <w:vAlign w:val="bottom"/>
          </w:tcPr>
          <w:p w:rsidR="005E02F5" w:rsidRPr="006476EF" w:rsidRDefault="005E02F5" w:rsidP="005E02F5">
            <w:pPr>
              <w:ind w:right="113"/>
              <w:jc w:val="right"/>
              <w:rPr>
                <w:sz w:val="16"/>
                <w:szCs w:val="16"/>
              </w:rPr>
            </w:pPr>
            <w:r w:rsidRPr="006476EF">
              <w:rPr>
                <w:sz w:val="16"/>
                <w:szCs w:val="16"/>
              </w:rPr>
              <w:t>8377</w:t>
            </w:r>
          </w:p>
        </w:tc>
        <w:tc>
          <w:tcPr>
            <w:tcW w:w="1049" w:type="dxa"/>
            <w:vAlign w:val="bottom"/>
          </w:tcPr>
          <w:p w:rsidR="005E02F5" w:rsidRPr="006476EF" w:rsidRDefault="005E02F5" w:rsidP="005E02F5">
            <w:pPr>
              <w:ind w:right="113"/>
              <w:jc w:val="right"/>
              <w:rPr>
                <w:sz w:val="16"/>
                <w:szCs w:val="16"/>
              </w:rPr>
            </w:pPr>
            <w:r w:rsidRPr="006476EF">
              <w:rPr>
                <w:sz w:val="16"/>
                <w:szCs w:val="16"/>
              </w:rPr>
              <w:t>-</w:t>
            </w:r>
          </w:p>
        </w:tc>
        <w:tc>
          <w:tcPr>
            <w:tcW w:w="1049" w:type="dxa"/>
            <w:vAlign w:val="bottom"/>
          </w:tcPr>
          <w:p w:rsidR="005E02F5" w:rsidRPr="006476EF" w:rsidRDefault="005E02F5" w:rsidP="005E02F5">
            <w:pPr>
              <w:ind w:right="113"/>
              <w:jc w:val="right"/>
              <w:rPr>
                <w:sz w:val="16"/>
                <w:szCs w:val="16"/>
              </w:rPr>
            </w:pPr>
            <w:r w:rsidRPr="006476EF">
              <w:rPr>
                <w:sz w:val="16"/>
                <w:szCs w:val="16"/>
              </w:rPr>
              <w:t>8377</w:t>
            </w:r>
          </w:p>
        </w:tc>
        <w:tc>
          <w:tcPr>
            <w:tcW w:w="1049" w:type="dxa"/>
            <w:vAlign w:val="bottom"/>
          </w:tcPr>
          <w:p w:rsidR="005E02F5" w:rsidRPr="006476EF" w:rsidRDefault="005E02F5" w:rsidP="005E02F5">
            <w:pPr>
              <w:ind w:right="113"/>
              <w:jc w:val="right"/>
              <w:rPr>
                <w:sz w:val="16"/>
                <w:szCs w:val="16"/>
              </w:rPr>
            </w:pPr>
            <w:r w:rsidRPr="006476EF">
              <w:rPr>
                <w:sz w:val="16"/>
                <w:szCs w:val="16"/>
              </w:rPr>
              <w:t>65</w:t>
            </w:r>
            <w:r w:rsidR="000766D4" w:rsidRPr="006476EF">
              <w:rPr>
                <w:sz w:val="16"/>
                <w:szCs w:val="16"/>
              </w:rPr>
              <w:t>.</w:t>
            </w:r>
            <w:r w:rsidRPr="006476EF">
              <w:rPr>
                <w:sz w:val="16"/>
                <w:szCs w:val="16"/>
              </w:rPr>
              <w:t>9</w:t>
            </w:r>
          </w:p>
        </w:tc>
        <w:tc>
          <w:tcPr>
            <w:tcW w:w="1049" w:type="dxa"/>
            <w:vAlign w:val="bottom"/>
          </w:tcPr>
          <w:p w:rsidR="005E02F5" w:rsidRPr="006476EF" w:rsidRDefault="005E02F5" w:rsidP="005E02F5">
            <w:pPr>
              <w:ind w:right="113"/>
              <w:jc w:val="right"/>
              <w:rPr>
                <w:sz w:val="16"/>
                <w:szCs w:val="16"/>
              </w:rPr>
            </w:pPr>
            <w:r w:rsidRPr="006476EF">
              <w:rPr>
                <w:sz w:val="16"/>
                <w:szCs w:val="16"/>
              </w:rPr>
              <w:t>174</w:t>
            </w:r>
            <w:r w:rsidR="000766D4" w:rsidRPr="006476EF">
              <w:rPr>
                <w:sz w:val="16"/>
                <w:szCs w:val="16"/>
              </w:rPr>
              <w:t>.</w:t>
            </w:r>
            <w:r w:rsidRPr="006476EF">
              <w:rPr>
                <w:sz w:val="16"/>
                <w:szCs w:val="16"/>
              </w:rPr>
              <w:t>4</w:t>
            </w:r>
          </w:p>
        </w:tc>
        <w:tc>
          <w:tcPr>
            <w:tcW w:w="1049" w:type="dxa"/>
            <w:vAlign w:val="bottom"/>
          </w:tcPr>
          <w:p w:rsidR="005E02F5" w:rsidRPr="006476EF" w:rsidRDefault="005E02F5" w:rsidP="005E02F5">
            <w:pPr>
              <w:ind w:right="113"/>
              <w:jc w:val="right"/>
              <w:rPr>
                <w:sz w:val="16"/>
                <w:szCs w:val="16"/>
              </w:rPr>
            </w:pPr>
            <w:r w:rsidRPr="006476EF">
              <w:rPr>
                <w:sz w:val="16"/>
                <w:szCs w:val="16"/>
              </w:rPr>
              <w:t>65</w:t>
            </w:r>
            <w:r w:rsidR="000766D4" w:rsidRPr="006476EF">
              <w:rPr>
                <w:sz w:val="16"/>
                <w:szCs w:val="16"/>
              </w:rPr>
              <w:t>.</w:t>
            </w:r>
            <w:r w:rsidRPr="006476EF">
              <w:rPr>
                <w:sz w:val="16"/>
                <w:szCs w:val="16"/>
              </w:rPr>
              <w:t>3</w:t>
            </w:r>
          </w:p>
        </w:tc>
        <w:tc>
          <w:tcPr>
            <w:tcW w:w="1049" w:type="dxa"/>
            <w:vAlign w:val="bottom"/>
          </w:tcPr>
          <w:p w:rsidR="005E02F5" w:rsidRPr="006476EF" w:rsidRDefault="005E02F5" w:rsidP="005E02F5">
            <w:pPr>
              <w:ind w:right="113"/>
              <w:jc w:val="right"/>
              <w:rPr>
                <w:sz w:val="16"/>
                <w:szCs w:val="16"/>
              </w:rPr>
            </w:pPr>
            <w:r w:rsidRPr="006476EF">
              <w:rPr>
                <w:sz w:val="16"/>
                <w:szCs w:val="16"/>
              </w:rPr>
              <w:t>32</w:t>
            </w:r>
            <w:r w:rsidR="000766D4" w:rsidRPr="006476EF">
              <w:rPr>
                <w:sz w:val="16"/>
                <w:szCs w:val="16"/>
              </w:rPr>
              <w:t>.</w:t>
            </w:r>
            <w:r w:rsidRPr="006476EF">
              <w:rPr>
                <w:sz w:val="16"/>
                <w:szCs w:val="16"/>
              </w:rPr>
              <w:t>8</w:t>
            </w:r>
          </w:p>
        </w:tc>
      </w:tr>
      <w:tr w:rsidR="005E02F5" w:rsidRPr="006476EF" w:rsidTr="005C6799">
        <w:trPr>
          <w:cantSplit/>
          <w:jc w:val="center"/>
        </w:trPr>
        <w:tc>
          <w:tcPr>
            <w:tcW w:w="2835" w:type="dxa"/>
            <w:tcBorders>
              <w:right w:val="single" w:sz="4" w:space="0" w:color="auto"/>
            </w:tcBorders>
            <w:vAlign w:val="bottom"/>
          </w:tcPr>
          <w:p w:rsidR="005E02F5" w:rsidRPr="00705CE0" w:rsidRDefault="005E02F5" w:rsidP="005E02F5">
            <w:pPr>
              <w:spacing w:line="233" w:lineRule="auto"/>
              <w:rPr>
                <w:rFonts w:cs="Arial"/>
                <w:sz w:val="16"/>
                <w:szCs w:val="16"/>
              </w:rPr>
            </w:pPr>
            <w:r w:rsidRPr="00705CE0">
              <w:rPr>
                <w:rFonts w:cs="Arial"/>
                <w:sz w:val="16"/>
                <w:szCs w:val="16"/>
              </w:rPr>
              <w:t>Fish</w:t>
            </w:r>
          </w:p>
        </w:tc>
        <w:tc>
          <w:tcPr>
            <w:tcW w:w="1049" w:type="dxa"/>
            <w:vAlign w:val="bottom"/>
          </w:tcPr>
          <w:p w:rsidR="005E02F5" w:rsidRPr="006476EF" w:rsidRDefault="005E02F5" w:rsidP="005E02F5">
            <w:pPr>
              <w:ind w:right="113"/>
              <w:jc w:val="right"/>
              <w:rPr>
                <w:sz w:val="16"/>
                <w:szCs w:val="16"/>
              </w:rPr>
            </w:pPr>
            <w:r w:rsidRPr="006476EF">
              <w:rPr>
                <w:sz w:val="16"/>
                <w:szCs w:val="16"/>
              </w:rPr>
              <w:t>147365</w:t>
            </w:r>
          </w:p>
        </w:tc>
        <w:tc>
          <w:tcPr>
            <w:tcW w:w="1049" w:type="dxa"/>
            <w:vAlign w:val="bottom"/>
          </w:tcPr>
          <w:p w:rsidR="005E02F5" w:rsidRPr="006476EF" w:rsidRDefault="005E02F5" w:rsidP="005E02F5">
            <w:pPr>
              <w:ind w:right="113"/>
              <w:jc w:val="right"/>
              <w:rPr>
                <w:sz w:val="16"/>
                <w:szCs w:val="16"/>
              </w:rPr>
            </w:pPr>
            <w:r w:rsidRPr="006476EF">
              <w:rPr>
                <w:sz w:val="16"/>
                <w:szCs w:val="16"/>
              </w:rPr>
              <w:t>147365</w:t>
            </w:r>
          </w:p>
        </w:tc>
        <w:tc>
          <w:tcPr>
            <w:tcW w:w="1049" w:type="dxa"/>
            <w:vAlign w:val="bottom"/>
          </w:tcPr>
          <w:p w:rsidR="005E02F5" w:rsidRPr="006476EF" w:rsidRDefault="005E02F5" w:rsidP="005E02F5">
            <w:pPr>
              <w:ind w:right="113"/>
              <w:jc w:val="right"/>
              <w:rPr>
                <w:sz w:val="16"/>
                <w:szCs w:val="16"/>
              </w:rPr>
            </w:pPr>
            <w:r w:rsidRPr="006476EF">
              <w:rPr>
                <w:sz w:val="16"/>
                <w:szCs w:val="16"/>
              </w:rPr>
              <w:t>-</w:t>
            </w:r>
          </w:p>
        </w:tc>
        <w:tc>
          <w:tcPr>
            <w:tcW w:w="1049" w:type="dxa"/>
            <w:vAlign w:val="bottom"/>
          </w:tcPr>
          <w:p w:rsidR="005E02F5" w:rsidRPr="006476EF" w:rsidRDefault="005E02F5" w:rsidP="005E02F5">
            <w:pPr>
              <w:ind w:right="113"/>
              <w:jc w:val="right"/>
              <w:rPr>
                <w:sz w:val="16"/>
                <w:szCs w:val="16"/>
              </w:rPr>
            </w:pPr>
            <w:r w:rsidRPr="006476EF">
              <w:rPr>
                <w:sz w:val="16"/>
                <w:szCs w:val="16"/>
              </w:rPr>
              <w:t>79</w:t>
            </w:r>
            <w:r w:rsidR="000766D4" w:rsidRPr="006476EF">
              <w:rPr>
                <w:sz w:val="16"/>
                <w:szCs w:val="16"/>
              </w:rPr>
              <w:t>.</w:t>
            </w:r>
            <w:r w:rsidRPr="006476EF">
              <w:rPr>
                <w:sz w:val="16"/>
                <w:szCs w:val="16"/>
              </w:rPr>
              <w:t>4</w:t>
            </w:r>
          </w:p>
        </w:tc>
        <w:tc>
          <w:tcPr>
            <w:tcW w:w="1049" w:type="dxa"/>
            <w:vAlign w:val="bottom"/>
          </w:tcPr>
          <w:p w:rsidR="005E02F5" w:rsidRPr="006476EF" w:rsidRDefault="005E02F5" w:rsidP="005E02F5">
            <w:pPr>
              <w:ind w:right="113"/>
              <w:jc w:val="right"/>
              <w:rPr>
                <w:sz w:val="16"/>
                <w:szCs w:val="16"/>
              </w:rPr>
            </w:pPr>
            <w:r w:rsidRPr="006476EF">
              <w:rPr>
                <w:sz w:val="16"/>
                <w:szCs w:val="16"/>
              </w:rPr>
              <w:t>73</w:t>
            </w:r>
            <w:r w:rsidR="000766D4" w:rsidRPr="006476EF">
              <w:rPr>
                <w:sz w:val="16"/>
                <w:szCs w:val="16"/>
              </w:rPr>
              <w:t>.</w:t>
            </w:r>
            <w:r w:rsidRPr="006476EF">
              <w:rPr>
                <w:sz w:val="16"/>
                <w:szCs w:val="16"/>
              </w:rPr>
              <w:t>4</w:t>
            </w:r>
          </w:p>
        </w:tc>
        <w:tc>
          <w:tcPr>
            <w:tcW w:w="1049" w:type="dxa"/>
            <w:vAlign w:val="bottom"/>
          </w:tcPr>
          <w:p w:rsidR="005E02F5" w:rsidRPr="006476EF" w:rsidRDefault="005E02F5" w:rsidP="005E02F5">
            <w:pPr>
              <w:ind w:right="113"/>
              <w:jc w:val="right"/>
              <w:rPr>
                <w:sz w:val="16"/>
                <w:szCs w:val="16"/>
              </w:rPr>
            </w:pPr>
            <w:r w:rsidRPr="006476EF">
              <w:rPr>
                <w:sz w:val="16"/>
                <w:szCs w:val="16"/>
              </w:rPr>
              <w:t>77</w:t>
            </w:r>
            <w:r w:rsidR="000766D4" w:rsidRPr="006476EF">
              <w:rPr>
                <w:sz w:val="16"/>
                <w:szCs w:val="16"/>
              </w:rPr>
              <w:t>.</w:t>
            </w:r>
            <w:r w:rsidRPr="006476EF">
              <w:rPr>
                <w:sz w:val="16"/>
                <w:szCs w:val="16"/>
              </w:rPr>
              <w:t>5</w:t>
            </w:r>
          </w:p>
        </w:tc>
        <w:tc>
          <w:tcPr>
            <w:tcW w:w="1049" w:type="dxa"/>
            <w:vAlign w:val="bottom"/>
          </w:tcPr>
          <w:p w:rsidR="005E02F5" w:rsidRPr="006476EF" w:rsidRDefault="005E02F5" w:rsidP="005E02F5">
            <w:pPr>
              <w:ind w:right="113"/>
              <w:jc w:val="right"/>
              <w:rPr>
                <w:sz w:val="16"/>
                <w:szCs w:val="16"/>
              </w:rPr>
            </w:pPr>
            <w:r w:rsidRPr="006476EF">
              <w:rPr>
                <w:sz w:val="16"/>
                <w:szCs w:val="16"/>
              </w:rPr>
              <w:t>86</w:t>
            </w:r>
            <w:r w:rsidR="000766D4" w:rsidRPr="006476EF">
              <w:rPr>
                <w:sz w:val="16"/>
                <w:szCs w:val="16"/>
              </w:rPr>
              <w:t>.</w:t>
            </w:r>
            <w:r w:rsidRPr="006476EF">
              <w:rPr>
                <w:sz w:val="16"/>
                <w:szCs w:val="16"/>
              </w:rPr>
              <w:t>7</w:t>
            </w:r>
          </w:p>
        </w:tc>
      </w:tr>
      <w:tr w:rsidR="005E02F5" w:rsidRPr="006476EF" w:rsidTr="005C6799">
        <w:trPr>
          <w:cantSplit/>
          <w:jc w:val="center"/>
        </w:trPr>
        <w:tc>
          <w:tcPr>
            <w:tcW w:w="2835" w:type="dxa"/>
            <w:tcBorders>
              <w:right w:val="single" w:sz="4" w:space="0" w:color="auto"/>
            </w:tcBorders>
            <w:vAlign w:val="bottom"/>
          </w:tcPr>
          <w:p w:rsidR="005E02F5" w:rsidRPr="00705CE0" w:rsidRDefault="005E02F5" w:rsidP="005E02F5">
            <w:pPr>
              <w:spacing w:line="233" w:lineRule="auto"/>
              <w:rPr>
                <w:rFonts w:cs="Arial"/>
                <w:sz w:val="16"/>
                <w:szCs w:val="16"/>
              </w:rPr>
            </w:pPr>
            <w:r w:rsidRPr="00705CE0">
              <w:rPr>
                <w:rFonts w:cs="Arial"/>
                <w:sz w:val="16"/>
                <w:szCs w:val="16"/>
              </w:rPr>
              <w:t>Other products</w:t>
            </w:r>
          </w:p>
        </w:tc>
        <w:tc>
          <w:tcPr>
            <w:tcW w:w="1049" w:type="dxa"/>
            <w:vAlign w:val="bottom"/>
          </w:tcPr>
          <w:p w:rsidR="005E02F5" w:rsidRPr="006476EF" w:rsidRDefault="005E02F5" w:rsidP="005E02F5">
            <w:pPr>
              <w:ind w:right="113"/>
              <w:jc w:val="right"/>
              <w:rPr>
                <w:sz w:val="16"/>
                <w:szCs w:val="16"/>
              </w:rPr>
            </w:pPr>
            <w:r w:rsidRPr="006476EF">
              <w:rPr>
                <w:sz w:val="16"/>
                <w:szCs w:val="16"/>
              </w:rPr>
              <w:t>623344</w:t>
            </w:r>
          </w:p>
        </w:tc>
        <w:tc>
          <w:tcPr>
            <w:tcW w:w="1049" w:type="dxa"/>
            <w:vAlign w:val="bottom"/>
          </w:tcPr>
          <w:p w:rsidR="005E02F5" w:rsidRPr="006476EF" w:rsidRDefault="005E02F5" w:rsidP="005E02F5">
            <w:pPr>
              <w:ind w:right="113"/>
              <w:jc w:val="right"/>
              <w:rPr>
                <w:sz w:val="16"/>
                <w:szCs w:val="16"/>
              </w:rPr>
            </w:pPr>
            <w:r w:rsidRPr="006476EF">
              <w:rPr>
                <w:sz w:val="16"/>
                <w:szCs w:val="16"/>
              </w:rPr>
              <w:t>555815</w:t>
            </w:r>
          </w:p>
        </w:tc>
        <w:tc>
          <w:tcPr>
            <w:tcW w:w="1049" w:type="dxa"/>
            <w:vAlign w:val="bottom"/>
          </w:tcPr>
          <w:p w:rsidR="005E02F5" w:rsidRPr="006476EF" w:rsidRDefault="005E02F5" w:rsidP="005E02F5">
            <w:pPr>
              <w:ind w:right="113"/>
              <w:jc w:val="right"/>
              <w:rPr>
                <w:sz w:val="16"/>
                <w:szCs w:val="16"/>
              </w:rPr>
            </w:pPr>
            <w:r w:rsidRPr="006476EF">
              <w:rPr>
                <w:sz w:val="16"/>
                <w:szCs w:val="16"/>
              </w:rPr>
              <w:t>67529</w:t>
            </w:r>
          </w:p>
        </w:tc>
        <w:tc>
          <w:tcPr>
            <w:tcW w:w="1049" w:type="dxa"/>
            <w:vAlign w:val="bottom"/>
          </w:tcPr>
          <w:p w:rsidR="005E02F5" w:rsidRPr="006476EF" w:rsidRDefault="005E02F5" w:rsidP="005E02F5">
            <w:pPr>
              <w:ind w:right="113"/>
              <w:jc w:val="right"/>
              <w:rPr>
                <w:sz w:val="16"/>
                <w:szCs w:val="16"/>
              </w:rPr>
            </w:pPr>
            <w:r w:rsidRPr="006476EF">
              <w:rPr>
                <w:sz w:val="16"/>
                <w:szCs w:val="16"/>
              </w:rPr>
              <w:t>122</w:t>
            </w:r>
            <w:r w:rsidR="000766D4" w:rsidRPr="006476EF">
              <w:rPr>
                <w:sz w:val="16"/>
                <w:szCs w:val="16"/>
              </w:rPr>
              <w:t>.</w:t>
            </w:r>
            <w:r w:rsidRPr="006476EF">
              <w:rPr>
                <w:sz w:val="16"/>
                <w:szCs w:val="16"/>
              </w:rPr>
              <w:t>2</w:t>
            </w:r>
          </w:p>
        </w:tc>
        <w:tc>
          <w:tcPr>
            <w:tcW w:w="1049" w:type="dxa"/>
            <w:vAlign w:val="bottom"/>
          </w:tcPr>
          <w:p w:rsidR="005E02F5" w:rsidRPr="006476EF" w:rsidRDefault="005E02F5" w:rsidP="005E02F5">
            <w:pPr>
              <w:ind w:right="113"/>
              <w:jc w:val="right"/>
              <w:rPr>
                <w:sz w:val="16"/>
                <w:szCs w:val="16"/>
              </w:rPr>
            </w:pPr>
            <w:r w:rsidRPr="006476EF">
              <w:rPr>
                <w:sz w:val="16"/>
                <w:szCs w:val="16"/>
              </w:rPr>
              <w:t>697</w:t>
            </w:r>
            <w:r w:rsidR="000766D4" w:rsidRPr="006476EF">
              <w:rPr>
                <w:sz w:val="16"/>
                <w:szCs w:val="16"/>
              </w:rPr>
              <w:t>.</w:t>
            </w:r>
            <w:r w:rsidRPr="006476EF">
              <w:rPr>
                <w:sz w:val="16"/>
                <w:szCs w:val="16"/>
              </w:rPr>
              <w:t>8</w:t>
            </w:r>
          </w:p>
        </w:tc>
        <w:tc>
          <w:tcPr>
            <w:tcW w:w="1049" w:type="dxa"/>
            <w:vAlign w:val="bottom"/>
          </w:tcPr>
          <w:p w:rsidR="005E02F5" w:rsidRPr="006476EF" w:rsidRDefault="005E02F5" w:rsidP="005E02F5">
            <w:pPr>
              <w:ind w:right="113"/>
              <w:jc w:val="right"/>
              <w:rPr>
                <w:sz w:val="16"/>
                <w:szCs w:val="16"/>
              </w:rPr>
            </w:pPr>
            <w:r w:rsidRPr="006476EF">
              <w:rPr>
                <w:sz w:val="16"/>
                <w:szCs w:val="16"/>
              </w:rPr>
              <w:t>57</w:t>
            </w:r>
            <w:r w:rsidR="000766D4" w:rsidRPr="006476EF">
              <w:rPr>
                <w:sz w:val="16"/>
                <w:szCs w:val="16"/>
              </w:rPr>
              <w:t>.</w:t>
            </w:r>
            <w:r w:rsidRPr="006476EF">
              <w:rPr>
                <w:sz w:val="16"/>
                <w:szCs w:val="16"/>
              </w:rPr>
              <w:t>5</w:t>
            </w:r>
          </w:p>
        </w:tc>
        <w:tc>
          <w:tcPr>
            <w:tcW w:w="1049" w:type="dxa"/>
            <w:vAlign w:val="bottom"/>
          </w:tcPr>
          <w:p w:rsidR="005E02F5" w:rsidRPr="006476EF" w:rsidRDefault="005E02F5" w:rsidP="005E02F5">
            <w:pPr>
              <w:ind w:right="113"/>
              <w:jc w:val="right"/>
              <w:rPr>
                <w:sz w:val="16"/>
                <w:szCs w:val="16"/>
              </w:rPr>
            </w:pPr>
            <w:r w:rsidRPr="006476EF">
              <w:rPr>
                <w:sz w:val="16"/>
                <w:szCs w:val="16"/>
              </w:rPr>
              <w:t>33</w:t>
            </w:r>
            <w:r w:rsidR="000766D4" w:rsidRPr="006476EF">
              <w:rPr>
                <w:sz w:val="16"/>
                <w:szCs w:val="16"/>
              </w:rPr>
              <w:t>.</w:t>
            </w:r>
            <w:r w:rsidRPr="006476EF">
              <w:rPr>
                <w:sz w:val="16"/>
                <w:szCs w:val="16"/>
              </w:rPr>
              <w:t>9</w:t>
            </w:r>
          </w:p>
        </w:tc>
      </w:tr>
    </w:tbl>
    <w:p w:rsidR="005E02F5" w:rsidRDefault="005E02F5" w:rsidP="005E02F5"/>
    <w:p w:rsidR="00705CE0" w:rsidRPr="006476EF" w:rsidRDefault="00705CE0" w:rsidP="005E02F5">
      <w:pPr>
        <w:rPr>
          <w:vanish/>
        </w:rPr>
      </w:pPr>
    </w:p>
    <w:p w:rsidR="005E02F5" w:rsidRPr="006476EF" w:rsidRDefault="00133DB6" w:rsidP="005E02F5">
      <w:pPr>
        <w:rPr>
          <w:sz w:val="14"/>
          <w:szCs w:val="14"/>
          <w:vertAlign w:val="superscript"/>
        </w:rPr>
      </w:pPr>
      <w:r>
        <w:pict>
          <v:line id="Line 3" o:spid="_x0000_s1026" style="position:absolute;flip:x;z-index:251663872;visibility:visible" from="0,4.8pt" to="58.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frZGAIAADEEAAAOAAAAZHJzL2Uyb0RvYy54bWysU02P2yAQvVfqf0DcE9uJN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" strokeweight=".25pt"/>
        </w:pict>
      </w:r>
    </w:p>
    <w:p w:rsidR="005E02F5" w:rsidRPr="006476EF" w:rsidRDefault="005E02F5" w:rsidP="005E02F5">
      <w:pPr>
        <w:pStyle w:val="FootnoteText"/>
        <w:rPr>
          <w:rFonts w:cs="Arial"/>
          <w:sz w:val="14"/>
          <w:szCs w:val="14"/>
        </w:rPr>
      </w:pPr>
      <w:r w:rsidRPr="006476EF">
        <w:rPr>
          <w:sz w:val="14"/>
          <w:szCs w:val="14"/>
          <w:vertAlign w:val="superscript"/>
        </w:rPr>
        <w:t xml:space="preserve">1)  </w:t>
      </w:r>
      <w:r w:rsidRPr="006476EF">
        <w:rPr>
          <w:rFonts w:cs="Arial"/>
          <w:sz w:val="14"/>
          <w:szCs w:val="14"/>
        </w:rPr>
        <w:t>Base: the same period of 2019.</w:t>
      </w:r>
    </w:p>
    <w:p w:rsidR="005E02F5" w:rsidRPr="006476EF" w:rsidRDefault="005E02F5" w:rsidP="005713CD">
      <w:pPr>
        <w:pStyle w:val="Naslovtabela"/>
        <w:spacing w:before="0"/>
        <w:ind w:left="0" w:firstLine="0"/>
        <w:rPr>
          <w:szCs w:val="20"/>
        </w:rPr>
      </w:pPr>
      <w:r w:rsidRPr="006476EF">
        <w:br w:type="page"/>
      </w:r>
      <w:r w:rsidRPr="006476EF">
        <w:rPr>
          <w:rFonts w:cs="Arial"/>
          <w:szCs w:val="20"/>
        </w:rPr>
        <w:lastRenderedPageBreak/>
        <w:t>3. Sale and purchase of the selected products</w:t>
      </w:r>
    </w:p>
    <w:p w:rsidR="005E02F5" w:rsidRPr="006476EF" w:rsidRDefault="005E02F5" w:rsidP="005E02F5">
      <w:pPr>
        <w:pStyle w:val="Naslovtabela"/>
        <w:spacing w:before="0" w:after="40" w:line="233" w:lineRule="auto"/>
        <w:ind w:left="0" w:firstLine="0"/>
        <w:jc w:val="left"/>
        <w:rPr>
          <w:rFonts w:cs="Arial"/>
          <w:sz w:val="18"/>
          <w:szCs w:val="18"/>
        </w:rPr>
      </w:pPr>
      <w:r w:rsidRPr="006476EF">
        <w:rPr>
          <w:rFonts w:cs="Arial"/>
          <w:sz w:val="18"/>
          <w:szCs w:val="18"/>
        </w:rPr>
        <w:t>Republic of Serbia</w:t>
      </w:r>
    </w:p>
    <w:tbl>
      <w:tblPr>
        <w:tblW w:w="0" w:type="auto"/>
        <w:jc w:val="center"/>
        <w:tblLayout w:type="fixed"/>
        <w:tblCellMar>
          <w:left w:w="28" w:type="dxa"/>
          <w:right w:w="28" w:type="dxa"/>
        </w:tblCellMar>
        <w:tblLook w:val="0000" w:firstRow="0" w:lastRow="0" w:firstColumn="0" w:lastColumn="0" w:noHBand="0" w:noVBand="0"/>
      </w:tblPr>
      <w:tblGrid>
        <w:gridCol w:w="2835"/>
        <w:gridCol w:w="1049"/>
        <w:gridCol w:w="1049"/>
        <w:gridCol w:w="1049"/>
        <w:gridCol w:w="1049"/>
        <w:gridCol w:w="1049"/>
        <w:gridCol w:w="1049"/>
        <w:gridCol w:w="1049"/>
      </w:tblGrid>
      <w:tr w:rsidR="005E02F5" w:rsidRPr="006476EF" w:rsidTr="005C6799">
        <w:trPr>
          <w:cantSplit/>
          <w:trHeight w:val="152"/>
          <w:jc w:val="center"/>
        </w:trPr>
        <w:tc>
          <w:tcPr>
            <w:tcW w:w="2835" w:type="dxa"/>
            <w:vMerge w:val="restart"/>
            <w:tcBorders>
              <w:top w:val="single" w:sz="4" w:space="0" w:color="auto"/>
              <w:right w:val="single" w:sz="4" w:space="0" w:color="auto"/>
            </w:tcBorders>
            <w:vAlign w:val="center"/>
          </w:tcPr>
          <w:p w:rsidR="005E02F5" w:rsidRPr="006476EF" w:rsidRDefault="005E02F5" w:rsidP="005E02F5">
            <w:pPr>
              <w:jc w:val="center"/>
              <w:rPr>
                <w:sz w:val="16"/>
                <w:szCs w:val="16"/>
              </w:rPr>
            </w:pPr>
          </w:p>
        </w:tc>
        <w:tc>
          <w:tcPr>
            <w:tcW w:w="3147" w:type="dxa"/>
            <w:gridSpan w:val="3"/>
            <w:tcBorders>
              <w:top w:val="single" w:sz="4" w:space="0" w:color="auto"/>
              <w:left w:val="single" w:sz="4" w:space="0" w:color="auto"/>
              <w:bottom w:val="single" w:sz="4" w:space="0" w:color="auto"/>
              <w:right w:val="single" w:sz="4" w:space="0" w:color="auto"/>
            </w:tcBorders>
            <w:vAlign w:val="center"/>
          </w:tcPr>
          <w:p w:rsidR="005E02F5" w:rsidRPr="006476EF" w:rsidRDefault="005E02F5" w:rsidP="005E02F5">
            <w:pPr>
              <w:spacing w:before="60" w:after="60"/>
              <w:jc w:val="center"/>
              <w:rPr>
                <w:sz w:val="16"/>
                <w:szCs w:val="16"/>
              </w:rPr>
            </w:pPr>
            <w:r w:rsidRPr="006476EF">
              <w:rPr>
                <w:sz w:val="16"/>
                <w:szCs w:val="16"/>
              </w:rPr>
              <w:t>Quantities, t</w:t>
            </w:r>
          </w:p>
        </w:tc>
        <w:tc>
          <w:tcPr>
            <w:tcW w:w="4196" w:type="dxa"/>
            <w:gridSpan w:val="4"/>
            <w:tcBorders>
              <w:top w:val="single" w:sz="4" w:space="0" w:color="auto"/>
              <w:left w:val="single" w:sz="4" w:space="0" w:color="auto"/>
              <w:bottom w:val="single" w:sz="4" w:space="0" w:color="auto"/>
            </w:tcBorders>
            <w:vAlign w:val="center"/>
          </w:tcPr>
          <w:p w:rsidR="005E02F5" w:rsidRPr="006476EF" w:rsidRDefault="005E02F5" w:rsidP="005E02F5">
            <w:pPr>
              <w:spacing w:before="60" w:after="60"/>
              <w:jc w:val="center"/>
              <w:rPr>
                <w:sz w:val="16"/>
                <w:szCs w:val="16"/>
              </w:rPr>
            </w:pPr>
            <w:r w:rsidRPr="006476EF">
              <w:rPr>
                <w:sz w:val="16"/>
                <w:szCs w:val="16"/>
              </w:rPr>
              <w:t>Indices, total</w:t>
            </w:r>
            <w:r w:rsidRPr="006476EF">
              <w:rPr>
                <w:sz w:val="16"/>
                <w:szCs w:val="16"/>
                <w:vertAlign w:val="superscript"/>
              </w:rPr>
              <w:t>1)</w:t>
            </w:r>
          </w:p>
        </w:tc>
      </w:tr>
      <w:tr w:rsidR="005E02F5" w:rsidRPr="006476EF" w:rsidTr="005C6799">
        <w:trPr>
          <w:cantSplit/>
          <w:trHeight w:val="70"/>
          <w:jc w:val="center"/>
        </w:trPr>
        <w:tc>
          <w:tcPr>
            <w:tcW w:w="2835" w:type="dxa"/>
            <w:vMerge/>
            <w:tcBorders>
              <w:right w:val="single" w:sz="4" w:space="0" w:color="auto"/>
            </w:tcBorders>
            <w:vAlign w:val="center"/>
          </w:tcPr>
          <w:p w:rsidR="005E02F5" w:rsidRPr="006476EF" w:rsidRDefault="005E02F5" w:rsidP="005C6799">
            <w:pPr>
              <w:jc w:val="center"/>
              <w:rPr>
                <w:sz w:val="16"/>
                <w:szCs w:val="16"/>
              </w:rPr>
            </w:pPr>
          </w:p>
        </w:tc>
        <w:tc>
          <w:tcPr>
            <w:tcW w:w="3147" w:type="dxa"/>
            <w:gridSpan w:val="3"/>
            <w:tcBorders>
              <w:top w:val="single" w:sz="4" w:space="0" w:color="auto"/>
              <w:left w:val="single" w:sz="4" w:space="0" w:color="auto"/>
              <w:bottom w:val="single" w:sz="4" w:space="0" w:color="auto"/>
              <w:right w:val="single" w:sz="4" w:space="0" w:color="auto"/>
            </w:tcBorders>
            <w:vAlign w:val="center"/>
          </w:tcPr>
          <w:p w:rsidR="005E02F5" w:rsidRPr="006476EF" w:rsidRDefault="005E02F5" w:rsidP="005C6799">
            <w:pPr>
              <w:spacing w:before="60" w:after="60"/>
              <w:jc w:val="center"/>
              <w:rPr>
                <w:sz w:val="16"/>
                <w:szCs w:val="16"/>
              </w:rPr>
            </w:pPr>
            <w:r w:rsidRPr="006476EF">
              <w:rPr>
                <w:sz w:val="16"/>
                <w:szCs w:val="16"/>
              </w:rPr>
              <w:t>I - III 2020</w:t>
            </w:r>
          </w:p>
        </w:tc>
        <w:tc>
          <w:tcPr>
            <w:tcW w:w="1049" w:type="dxa"/>
            <w:vMerge w:val="restart"/>
            <w:tcBorders>
              <w:top w:val="single" w:sz="4" w:space="0" w:color="auto"/>
              <w:left w:val="single" w:sz="4" w:space="0" w:color="auto"/>
              <w:right w:val="single" w:sz="4" w:space="0" w:color="auto"/>
            </w:tcBorders>
            <w:vAlign w:val="center"/>
          </w:tcPr>
          <w:p w:rsidR="005E02F5" w:rsidRPr="006476EF" w:rsidRDefault="005E02F5" w:rsidP="005C6799">
            <w:pPr>
              <w:spacing w:before="20"/>
              <w:jc w:val="center"/>
              <w:rPr>
                <w:sz w:val="16"/>
                <w:szCs w:val="16"/>
              </w:rPr>
            </w:pPr>
            <w:r w:rsidRPr="006476EF">
              <w:rPr>
                <w:sz w:val="16"/>
                <w:szCs w:val="16"/>
              </w:rPr>
              <w:t>I - III 2020</w:t>
            </w:r>
          </w:p>
        </w:tc>
        <w:tc>
          <w:tcPr>
            <w:tcW w:w="3147" w:type="dxa"/>
            <w:gridSpan w:val="3"/>
            <w:tcBorders>
              <w:top w:val="single" w:sz="4" w:space="0" w:color="auto"/>
              <w:left w:val="single" w:sz="4" w:space="0" w:color="auto"/>
              <w:bottom w:val="single" w:sz="4" w:space="0" w:color="auto"/>
            </w:tcBorders>
            <w:vAlign w:val="center"/>
          </w:tcPr>
          <w:p w:rsidR="005E02F5" w:rsidRPr="006476EF" w:rsidRDefault="005E02F5" w:rsidP="005C6799">
            <w:pPr>
              <w:jc w:val="center"/>
              <w:rPr>
                <w:sz w:val="16"/>
                <w:szCs w:val="16"/>
              </w:rPr>
            </w:pPr>
            <w:r w:rsidRPr="006476EF">
              <w:rPr>
                <w:sz w:val="16"/>
                <w:szCs w:val="16"/>
              </w:rPr>
              <w:t>2020</w:t>
            </w:r>
          </w:p>
        </w:tc>
      </w:tr>
      <w:tr w:rsidR="005E02F5" w:rsidRPr="006476EF" w:rsidTr="005C6799">
        <w:trPr>
          <w:cantSplit/>
          <w:trHeight w:val="296"/>
          <w:jc w:val="center"/>
        </w:trPr>
        <w:tc>
          <w:tcPr>
            <w:tcW w:w="2835" w:type="dxa"/>
            <w:vMerge/>
            <w:tcBorders>
              <w:bottom w:val="single" w:sz="4" w:space="0" w:color="auto"/>
              <w:right w:val="single" w:sz="4" w:space="0" w:color="auto"/>
            </w:tcBorders>
            <w:vAlign w:val="center"/>
          </w:tcPr>
          <w:p w:rsidR="005E02F5" w:rsidRPr="006476EF" w:rsidRDefault="005E02F5" w:rsidP="005E02F5">
            <w:pPr>
              <w:jc w:val="center"/>
              <w:rPr>
                <w:sz w:val="16"/>
                <w:szCs w:val="16"/>
              </w:rPr>
            </w:pPr>
          </w:p>
        </w:tc>
        <w:tc>
          <w:tcPr>
            <w:tcW w:w="1049" w:type="dxa"/>
            <w:tcBorders>
              <w:top w:val="single" w:sz="4" w:space="0" w:color="auto"/>
              <w:left w:val="single" w:sz="4" w:space="0" w:color="auto"/>
              <w:bottom w:val="single" w:sz="4" w:space="0" w:color="auto"/>
              <w:right w:val="single" w:sz="4" w:space="0" w:color="auto"/>
            </w:tcBorders>
            <w:vAlign w:val="center"/>
          </w:tcPr>
          <w:p w:rsidR="005E02F5" w:rsidRPr="006476EF" w:rsidRDefault="006521DD" w:rsidP="005E02F5">
            <w:pPr>
              <w:spacing w:before="20" w:line="216" w:lineRule="auto"/>
              <w:jc w:val="center"/>
              <w:rPr>
                <w:sz w:val="16"/>
                <w:szCs w:val="16"/>
              </w:rPr>
            </w:pPr>
            <w:r w:rsidRPr="006476EF">
              <w:rPr>
                <w:sz w:val="16"/>
                <w:szCs w:val="16"/>
              </w:rPr>
              <w:t>T</w:t>
            </w:r>
            <w:r w:rsidR="005E02F5" w:rsidRPr="006476EF">
              <w:rPr>
                <w:sz w:val="16"/>
                <w:szCs w:val="16"/>
              </w:rPr>
              <w:t>otal</w:t>
            </w:r>
          </w:p>
        </w:tc>
        <w:tc>
          <w:tcPr>
            <w:tcW w:w="1049" w:type="dxa"/>
            <w:tcBorders>
              <w:top w:val="single" w:sz="4" w:space="0" w:color="auto"/>
              <w:left w:val="single" w:sz="4" w:space="0" w:color="auto"/>
              <w:bottom w:val="single" w:sz="4" w:space="0" w:color="auto"/>
              <w:right w:val="single" w:sz="4" w:space="0" w:color="auto"/>
            </w:tcBorders>
            <w:vAlign w:val="center"/>
          </w:tcPr>
          <w:p w:rsidR="005E02F5" w:rsidRPr="006476EF" w:rsidRDefault="005E02F5" w:rsidP="005E02F5">
            <w:pPr>
              <w:spacing w:before="20" w:line="216" w:lineRule="auto"/>
              <w:jc w:val="center"/>
              <w:rPr>
                <w:sz w:val="16"/>
                <w:szCs w:val="16"/>
              </w:rPr>
            </w:pPr>
            <w:r w:rsidRPr="006476EF">
              <w:rPr>
                <w:sz w:val="16"/>
                <w:szCs w:val="16"/>
              </w:rPr>
              <w:t>sale</w:t>
            </w:r>
          </w:p>
        </w:tc>
        <w:tc>
          <w:tcPr>
            <w:tcW w:w="1049" w:type="dxa"/>
            <w:tcBorders>
              <w:top w:val="single" w:sz="4" w:space="0" w:color="auto"/>
              <w:left w:val="single" w:sz="4" w:space="0" w:color="auto"/>
              <w:bottom w:val="single" w:sz="4" w:space="0" w:color="auto"/>
              <w:right w:val="single" w:sz="4" w:space="0" w:color="auto"/>
            </w:tcBorders>
            <w:vAlign w:val="center"/>
          </w:tcPr>
          <w:p w:rsidR="005E02F5" w:rsidRPr="00705CE0" w:rsidRDefault="00EA6435" w:rsidP="005E02F5">
            <w:pPr>
              <w:spacing w:before="20"/>
              <w:jc w:val="center"/>
              <w:rPr>
                <w:sz w:val="16"/>
                <w:szCs w:val="16"/>
              </w:rPr>
            </w:pPr>
            <w:r w:rsidRPr="00705CE0">
              <w:rPr>
                <w:sz w:val="16"/>
                <w:szCs w:val="16"/>
              </w:rPr>
              <w:t>Purchase</w:t>
            </w:r>
          </w:p>
        </w:tc>
        <w:tc>
          <w:tcPr>
            <w:tcW w:w="1049" w:type="dxa"/>
            <w:vMerge/>
            <w:tcBorders>
              <w:left w:val="single" w:sz="4" w:space="0" w:color="auto"/>
              <w:bottom w:val="single" w:sz="4" w:space="0" w:color="auto"/>
              <w:right w:val="single" w:sz="4" w:space="0" w:color="auto"/>
            </w:tcBorders>
            <w:vAlign w:val="center"/>
          </w:tcPr>
          <w:p w:rsidR="005E02F5" w:rsidRPr="006476EF" w:rsidRDefault="005E02F5" w:rsidP="005E02F5">
            <w:pPr>
              <w:spacing w:before="20"/>
              <w:jc w:val="center"/>
              <w:rPr>
                <w:sz w:val="16"/>
                <w:szCs w:val="16"/>
              </w:rPr>
            </w:pPr>
          </w:p>
        </w:tc>
        <w:tc>
          <w:tcPr>
            <w:tcW w:w="1049" w:type="dxa"/>
            <w:tcBorders>
              <w:top w:val="single" w:sz="4" w:space="0" w:color="auto"/>
              <w:left w:val="single" w:sz="4" w:space="0" w:color="auto"/>
              <w:bottom w:val="single" w:sz="4" w:space="0" w:color="auto"/>
            </w:tcBorders>
            <w:vAlign w:val="center"/>
          </w:tcPr>
          <w:p w:rsidR="005E02F5" w:rsidRPr="006476EF" w:rsidRDefault="005E02F5" w:rsidP="005E02F5">
            <w:pPr>
              <w:spacing w:before="60"/>
              <w:jc w:val="center"/>
              <w:rPr>
                <w:sz w:val="16"/>
                <w:szCs w:val="16"/>
              </w:rPr>
            </w:pPr>
            <w:r w:rsidRPr="006476EF">
              <w:rPr>
                <w:sz w:val="16"/>
                <w:szCs w:val="16"/>
              </w:rPr>
              <w:t>I</w:t>
            </w:r>
          </w:p>
        </w:tc>
        <w:tc>
          <w:tcPr>
            <w:tcW w:w="1049" w:type="dxa"/>
            <w:tcBorders>
              <w:top w:val="single" w:sz="4" w:space="0" w:color="auto"/>
              <w:left w:val="single" w:sz="4" w:space="0" w:color="auto"/>
              <w:bottom w:val="single" w:sz="4" w:space="0" w:color="auto"/>
            </w:tcBorders>
            <w:vAlign w:val="center"/>
          </w:tcPr>
          <w:p w:rsidR="005E02F5" w:rsidRPr="006476EF" w:rsidRDefault="005E02F5" w:rsidP="005E02F5">
            <w:pPr>
              <w:pStyle w:val="Heading3"/>
              <w:spacing w:before="60"/>
              <w:jc w:val="center"/>
              <w:rPr>
                <w:b w:val="0"/>
                <w:bCs w:val="0"/>
                <w:position w:val="-12"/>
                <w:sz w:val="16"/>
                <w:szCs w:val="16"/>
                <w:u w:val="single"/>
              </w:rPr>
            </w:pPr>
            <w:r w:rsidRPr="006476EF">
              <w:rPr>
                <w:b w:val="0"/>
                <w:bCs w:val="0"/>
                <w:sz w:val="16"/>
                <w:szCs w:val="16"/>
              </w:rPr>
              <w:t>II</w:t>
            </w:r>
          </w:p>
        </w:tc>
        <w:tc>
          <w:tcPr>
            <w:tcW w:w="1049" w:type="dxa"/>
            <w:tcBorders>
              <w:top w:val="single" w:sz="4" w:space="0" w:color="auto"/>
              <w:left w:val="single" w:sz="4" w:space="0" w:color="auto"/>
              <w:bottom w:val="single" w:sz="4" w:space="0" w:color="auto"/>
            </w:tcBorders>
            <w:vAlign w:val="center"/>
          </w:tcPr>
          <w:p w:rsidR="005E02F5" w:rsidRPr="006476EF" w:rsidRDefault="005E02F5" w:rsidP="005E02F5">
            <w:pPr>
              <w:spacing w:before="60"/>
              <w:jc w:val="center"/>
              <w:rPr>
                <w:sz w:val="16"/>
                <w:szCs w:val="16"/>
              </w:rPr>
            </w:pPr>
            <w:r w:rsidRPr="006476EF">
              <w:rPr>
                <w:position w:val="-12"/>
                <w:sz w:val="16"/>
                <w:szCs w:val="16"/>
              </w:rPr>
              <w:t>III</w:t>
            </w:r>
          </w:p>
        </w:tc>
      </w:tr>
      <w:tr w:rsidR="005E02F5" w:rsidRPr="006476EF" w:rsidTr="005C6799">
        <w:trPr>
          <w:cantSplit/>
          <w:jc w:val="center"/>
        </w:trPr>
        <w:tc>
          <w:tcPr>
            <w:tcW w:w="2835" w:type="dxa"/>
            <w:tcBorders>
              <w:right w:val="single" w:sz="4" w:space="0" w:color="auto"/>
            </w:tcBorders>
            <w:vAlign w:val="bottom"/>
          </w:tcPr>
          <w:p w:rsidR="005E02F5" w:rsidRPr="006476EF" w:rsidRDefault="005E02F5" w:rsidP="005C6799">
            <w:pPr>
              <w:rPr>
                <w:sz w:val="16"/>
                <w:szCs w:val="16"/>
              </w:rPr>
            </w:pPr>
          </w:p>
        </w:tc>
        <w:tc>
          <w:tcPr>
            <w:tcW w:w="1049" w:type="dxa"/>
            <w:tcBorders>
              <w:left w:val="single" w:sz="4" w:space="0" w:color="auto"/>
            </w:tcBorders>
            <w:vAlign w:val="bottom"/>
          </w:tcPr>
          <w:p w:rsidR="005E02F5" w:rsidRPr="006476EF" w:rsidRDefault="005E02F5" w:rsidP="005C6799">
            <w:pPr>
              <w:jc w:val="right"/>
              <w:rPr>
                <w:sz w:val="16"/>
                <w:szCs w:val="16"/>
              </w:rPr>
            </w:pPr>
          </w:p>
        </w:tc>
        <w:tc>
          <w:tcPr>
            <w:tcW w:w="1049" w:type="dxa"/>
            <w:vAlign w:val="bottom"/>
          </w:tcPr>
          <w:p w:rsidR="005E02F5" w:rsidRPr="006476EF" w:rsidRDefault="005E02F5" w:rsidP="005C6799">
            <w:pPr>
              <w:jc w:val="right"/>
              <w:rPr>
                <w:sz w:val="16"/>
                <w:szCs w:val="16"/>
              </w:rPr>
            </w:pPr>
          </w:p>
        </w:tc>
        <w:tc>
          <w:tcPr>
            <w:tcW w:w="1049" w:type="dxa"/>
            <w:tcBorders>
              <w:left w:val="nil"/>
            </w:tcBorders>
            <w:vAlign w:val="bottom"/>
          </w:tcPr>
          <w:p w:rsidR="005E02F5" w:rsidRPr="006476EF" w:rsidRDefault="005E02F5" w:rsidP="005C6799">
            <w:pPr>
              <w:jc w:val="right"/>
              <w:rPr>
                <w:sz w:val="16"/>
                <w:szCs w:val="16"/>
              </w:rPr>
            </w:pPr>
          </w:p>
        </w:tc>
        <w:tc>
          <w:tcPr>
            <w:tcW w:w="1049" w:type="dxa"/>
            <w:vAlign w:val="bottom"/>
          </w:tcPr>
          <w:p w:rsidR="005E02F5" w:rsidRPr="006476EF" w:rsidRDefault="005E02F5" w:rsidP="005C6799">
            <w:pPr>
              <w:jc w:val="right"/>
              <w:rPr>
                <w:sz w:val="16"/>
                <w:szCs w:val="16"/>
              </w:rPr>
            </w:pPr>
          </w:p>
        </w:tc>
        <w:tc>
          <w:tcPr>
            <w:tcW w:w="1049" w:type="dxa"/>
            <w:vAlign w:val="bottom"/>
          </w:tcPr>
          <w:p w:rsidR="005E02F5" w:rsidRPr="006476EF" w:rsidRDefault="005E02F5" w:rsidP="005C6799">
            <w:pPr>
              <w:jc w:val="right"/>
              <w:rPr>
                <w:sz w:val="16"/>
                <w:szCs w:val="16"/>
              </w:rPr>
            </w:pPr>
          </w:p>
        </w:tc>
        <w:tc>
          <w:tcPr>
            <w:tcW w:w="1049" w:type="dxa"/>
            <w:vAlign w:val="bottom"/>
          </w:tcPr>
          <w:p w:rsidR="005E02F5" w:rsidRPr="006476EF" w:rsidRDefault="005E02F5" w:rsidP="005C6799">
            <w:pPr>
              <w:jc w:val="right"/>
              <w:rPr>
                <w:sz w:val="16"/>
                <w:szCs w:val="16"/>
              </w:rPr>
            </w:pPr>
          </w:p>
        </w:tc>
        <w:tc>
          <w:tcPr>
            <w:tcW w:w="1049" w:type="dxa"/>
            <w:vAlign w:val="bottom"/>
          </w:tcPr>
          <w:p w:rsidR="005E02F5" w:rsidRPr="006476EF" w:rsidRDefault="005E02F5" w:rsidP="005C6799">
            <w:pPr>
              <w:jc w:val="right"/>
              <w:rPr>
                <w:sz w:val="16"/>
                <w:szCs w:val="16"/>
              </w:rPr>
            </w:pPr>
          </w:p>
        </w:tc>
      </w:tr>
      <w:tr w:rsidR="00023F10" w:rsidRPr="006476EF" w:rsidTr="003B7FE1">
        <w:trPr>
          <w:cantSplit/>
          <w:jc w:val="center"/>
        </w:trPr>
        <w:tc>
          <w:tcPr>
            <w:tcW w:w="2835" w:type="dxa"/>
            <w:tcBorders>
              <w:right w:val="single" w:sz="4" w:space="0" w:color="auto"/>
            </w:tcBorders>
          </w:tcPr>
          <w:p w:rsidR="00023F10" w:rsidRPr="00705CE0" w:rsidRDefault="00023F10" w:rsidP="005713CD">
            <w:pPr>
              <w:spacing w:line="264" w:lineRule="auto"/>
              <w:rPr>
                <w:rFonts w:cs="Arial"/>
                <w:sz w:val="16"/>
                <w:szCs w:val="16"/>
              </w:rPr>
            </w:pPr>
            <w:r w:rsidRPr="00705CE0">
              <w:rPr>
                <w:rFonts w:cs="Arial"/>
                <w:sz w:val="16"/>
                <w:szCs w:val="16"/>
              </w:rPr>
              <w:t>Wheat</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208294</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38274</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170020</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 xml:space="preserve">132.8 </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 xml:space="preserve">  161.8</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106.7</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147.4</w:t>
            </w:r>
          </w:p>
        </w:tc>
      </w:tr>
      <w:tr w:rsidR="00023F10" w:rsidRPr="006476EF" w:rsidTr="003B7FE1">
        <w:trPr>
          <w:cantSplit/>
          <w:jc w:val="center"/>
        </w:trPr>
        <w:tc>
          <w:tcPr>
            <w:tcW w:w="2835" w:type="dxa"/>
            <w:tcBorders>
              <w:right w:val="single" w:sz="4" w:space="0" w:color="auto"/>
            </w:tcBorders>
          </w:tcPr>
          <w:p w:rsidR="00023F10" w:rsidRPr="00705CE0" w:rsidRDefault="00023F10" w:rsidP="005713CD">
            <w:pPr>
              <w:spacing w:line="264" w:lineRule="auto"/>
              <w:rPr>
                <w:rFonts w:cs="Arial"/>
                <w:sz w:val="16"/>
                <w:szCs w:val="16"/>
              </w:rPr>
            </w:pPr>
            <w:r w:rsidRPr="00705CE0">
              <w:rPr>
                <w:rFonts w:cs="Arial"/>
                <w:sz w:val="16"/>
                <w:szCs w:val="16"/>
              </w:rPr>
              <w:t xml:space="preserve">Maize, grains </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416075</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118198</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297877</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 xml:space="preserve">124.8 </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 xml:space="preserve">  128.1</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129.7</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117.8</w:t>
            </w:r>
          </w:p>
        </w:tc>
      </w:tr>
      <w:tr w:rsidR="00023F10" w:rsidRPr="006476EF" w:rsidTr="002B30C4">
        <w:trPr>
          <w:cantSplit/>
          <w:jc w:val="center"/>
        </w:trPr>
        <w:tc>
          <w:tcPr>
            <w:tcW w:w="2835" w:type="dxa"/>
            <w:tcBorders>
              <w:right w:val="single" w:sz="4" w:space="0" w:color="auto"/>
            </w:tcBorders>
            <w:vAlign w:val="center"/>
          </w:tcPr>
          <w:p w:rsidR="00023F10" w:rsidRPr="00705CE0" w:rsidRDefault="00023F10" w:rsidP="005713CD">
            <w:pPr>
              <w:spacing w:line="264" w:lineRule="auto"/>
              <w:rPr>
                <w:rFonts w:cs="Arial"/>
                <w:sz w:val="16"/>
                <w:szCs w:val="16"/>
              </w:rPr>
            </w:pPr>
            <w:r w:rsidRPr="00705CE0">
              <w:rPr>
                <w:rFonts w:cs="Arial"/>
                <w:sz w:val="16"/>
                <w:szCs w:val="16"/>
              </w:rPr>
              <w:t>Potatoes</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3730</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847</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2883</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 xml:space="preserve">70.6 </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 xml:space="preserve">  84.2</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54.0</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78.9</w:t>
            </w:r>
          </w:p>
        </w:tc>
      </w:tr>
      <w:tr w:rsidR="00023F10" w:rsidRPr="006476EF" w:rsidTr="002B30C4">
        <w:trPr>
          <w:cantSplit/>
          <w:jc w:val="center"/>
        </w:trPr>
        <w:tc>
          <w:tcPr>
            <w:tcW w:w="2835" w:type="dxa"/>
            <w:tcBorders>
              <w:right w:val="single" w:sz="4" w:space="0" w:color="auto"/>
            </w:tcBorders>
            <w:vAlign w:val="center"/>
          </w:tcPr>
          <w:p w:rsidR="00023F10" w:rsidRPr="00705CE0" w:rsidRDefault="00023F10" w:rsidP="005713CD">
            <w:pPr>
              <w:spacing w:line="264" w:lineRule="auto"/>
              <w:rPr>
                <w:rFonts w:cs="Arial"/>
                <w:sz w:val="16"/>
                <w:szCs w:val="16"/>
              </w:rPr>
            </w:pPr>
            <w:r w:rsidRPr="00705CE0">
              <w:rPr>
                <w:rFonts w:cs="Arial"/>
                <w:sz w:val="16"/>
                <w:szCs w:val="16"/>
              </w:rPr>
              <w:t>Beans</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25</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25</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 xml:space="preserve">74.6 </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 xml:space="preserve">  49.4</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41.1</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135.4</w:t>
            </w:r>
          </w:p>
        </w:tc>
      </w:tr>
      <w:tr w:rsidR="00023F10" w:rsidRPr="006476EF" w:rsidTr="002B30C4">
        <w:trPr>
          <w:cantSplit/>
          <w:jc w:val="center"/>
        </w:trPr>
        <w:tc>
          <w:tcPr>
            <w:tcW w:w="2835" w:type="dxa"/>
            <w:tcBorders>
              <w:right w:val="single" w:sz="4" w:space="0" w:color="auto"/>
            </w:tcBorders>
            <w:vAlign w:val="center"/>
          </w:tcPr>
          <w:p w:rsidR="00023F10" w:rsidRPr="00705CE0" w:rsidRDefault="00023F10" w:rsidP="005713CD">
            <w:pPr>
              <w:spacing w:line="264" w:lineRule="auto"/>
              <w:rPr>
                <w:rFonts w:cs="Arial"/>
                <w:sz w:val="16"/>
                <w:szCs w:val="16"/>
              </w:rPr>
            </w:pPr>
            <w:r w:rsidRPr="00705CE0">
              <w:rPr>
                <w:rFonts w:cs="Arial"/>
                <w:sz w:val="16"/>
                <w:szCs w:val="16"/>
              </w:rPr>
              <w:t xml:space="preserve">Onions </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2250</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532</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1718</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 xml:space="preserve">79.4 </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 xml:space="preserve">  71.1</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74.6</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94.0</w:t>
            </w:r>
          </w:p>
        </w:tc>
      </w:tr>
      <w:tr w:rsidR="00023F10" w:rsidRPr="006476EF" w:rsidTr="002B30C4">
        <w:trPr>
          <w:cantSplit/>
          <w:jc w:val="center"/>
        </w:trPr>
        <w:tc>
          <w:tcPr>
            <w:tcW w:w="2835" w:type="dxa"/>
            <w:tcBorders>
              <w:right w:val="single" w:sz="4" w:space="0" w:color="auto"/>
            </w:tcBorders>
            <w:vAlign w:val="center"/>
          </w:tcPr>
          <w:p w:rsidR="00023F10" w:rsidRPr="00705CE0" w:rsidRDefault="00023F10" w:rsidP="005713CD">
            <w:pPr>
              <w:spacing w:line="264" w:lineRule="auto"/>
              <w:rPr>
                <w:rFonts w:cs="Arial"/>
                <w:sz w:val="16"/>
                <w:szCs w:val="16"/>
              </w:rPr>
            </w:pPr>
            <w:r w:rsidRPr="00705CE0">
              <w:rPr>
                <w:rFonts w:cs="Arial"/>
                <w:sz w:val="16"/>
                <w:szCs w:val="16"/>
              </w:rPr>
              <w:t>Cabbage (heads)</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3587</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23</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3564</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 xml:space="preserve">127.7 </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 xml:space="preserve">  107.9</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107.4</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221.1</w:t>
            </w:r>
          </w:p>
        </w:tc>
      </w:tr>
      <w:tr w:rsidR="00023F10" w:rsidRPr="006476EF" w:rsidTr="002B30C4">
        <w:trPr>
          <w:cantSplit/>
          <w:jc w:val="center"/>
        </w:trPr>
        <w:tc>
          <w:tcPr>
            <w:tcW w:w="2835" w:type="dxa"/>
            <w:tcBorders>
              <w:right w:val="single" w:sz="4" w:space="0" w:color="auto"/>
            </w:tcBorders>
            <w:vAlign w:val="center"/>
          </w:tcPr>
          <w:p w:rsidR="00023F10" w:rsidRPr="00705CE0" w:rsidRDefault="00023F10" w:rsidP="005713CD">
            <w:pPr>
              <w:spacing w:line="264" w:lineRule="auto"/>
              <w:rPr>
                <w:rFonts w:cs="Arial"/>
                <w:sz w:val="16"/>
                <w:szCs w:val="16"/>
              </w:rPr>
            </w:pPr>
            <w:r w:rsidRPr="00705CE0">
              <w:rPr>
                <w:rFonts w:cs="Arial"/>
                <w:sz w:val="16"/>
                <w:szCs w:val="16"/>
              </w:rPr>
              <w:t xml:space="preserve">Apples </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42056</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18991</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23065</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 xml:space="preserve">104.5 </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 xml:space="preserve">  134.2</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102.3</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83.5</w:t>
            </w:r>
          </w:p>
        </w:tc>
      </w:tr>
      <w:tr w:rsidR="00023F10" w:rsidRPr="006476EF" w:rsidTr="002B30C4">
        <w:trPr>
          <w:cantSplit/>
          <w:jc w:val="center"/>
        </w:trPr>
        <w:tc>
          <w:tcPr>
            <w:tcW w:w="2835" w:type="dxa"/>
            <w:tcBorders>
              <w:right w:val="single" w:sz="4" w:space="0" w:color="auto"/>
            </w:tcBorders>
            <w:vAlign w:val="center"/>
          </w:tcPr>
          <w:p w:rsidR="00023F10" w:rsidRPr="00705CE0" w:rsidRDefault="00023F10" w:rsidP="005713CD">
            <w:pPr>
              <w:spacing w:line="264" w:lineRule="auto"/>
              <w:rPr>
                <w:rFonts w:cs="Arial"/>
                <w:sz w:val="16"/>
                <w:szCs w:val="16"/>
                <w:vertAlign w:val="superscript"/>
              </w:rPr>
            </w:pPr>
            <w:r w:rsidRPr="00705CE0">
              <w:rPr>
                <w:rFonts w:cs="Arial"/>
                <w:sz w:val="16"/>
                <w:szCs w:val="16"/>
              </w:rPr>
              <w:t>Calves</w:t>
            </w:r>
            <w:r w:rsidRPr="00705CE0">
              <w:rPr>
                <w:rFonts w:cs="Arial"/>
                <w:sz w:val="16"/>
                <w:szCs w:val="16"/>
                <w:vertAlign w:val="superscript"/>
              </w:rPr>
              <w:t>2</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252</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4</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248</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 xml:space="preserve">158.8 </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 xml:space="preserve">  160.8</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130.4</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189.9</w:t>
            </w:r>
          </w:p>
        </w:tc>
      </w:tr>
      <w:tr w:rsidR="00023F10" w:rsidRPr="006476EF" w:rsidTr="002B30C4">
        <w:trPr>
          <w:cantSplit/>
          <w:jc w:val="center"/>
        </w:trPr>
        <w:tc>
          <w:tcPr>
            <w:tcW w:w="2835" w:type="dxa"/>
            <w:tcBorders>
              <w:right w:val="single" w:sz="4" w:space="0" w:color="auto"/>
            </w:tcBorders>
            <w:vAlign w:val="center"/>
          </w:tcPr>
          <w:p w:rsidR="00023F10" w:rsidRPr="00705CE0" w:rsidRDefault="00023F10" w:rsidP="005713CD">
            <w:pPr>
              <w:spacing w:line="264" w:lineRule="auto"/>
              <w:rPr>
                <w:rFonts w:cs="Arial"/>
                <w:sz w:val="16"/>
                <w:szCs w:val="16"/>
              </w:rPr>
            </w:pPr>
            <w:r w:rsidRPr="00705CE0">
              <w:rPr>
                <w:rFonts w:cs="Arial"/>
                <w:sz w:val="16"/>
                <w:szCs w:val="16"/>
              </w:rPr>
              <w:t>Heifers</w:t>
            </w:r>
            <w:r w:rsidRPr="00705CE0">
              <w:rPr>
                <w:rFonts w:cs="Arial"/>
                <w:sz w:val="16"/>
                <w:szCs w:val="16"/>
                <w:vertAlign w:val="superscript"/>
              </w:rPr>
              <w:t>2</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9444</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2161</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7283</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 xml:space="preserve">128.9 </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 xml:space="preserve">  136.4</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111.8</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137.4</w:t>
            </w:r>
          </w:p>
        </w:tc>
      </w:tr>
      <w:tr w:rsidR="00023F10" w:rsidRPr="006476EF" w:rsidTr="002B30C4">
        <w:trPr>
          <w:cantSplit/>
          <w:jc w:val="center"/>
        </w:trPr>
        <w:tc>
          <w:tcPr>
            <w:tcW w:w="2835" w:type="dxa"/>
            <w:tcBorders>
              <w:right w:val="single" w:sz="4" w:space="0" w:color="auto"/>
            </w:tcBorders>
            <w:vAlign w:val="center"/>
          </w:tcPr>
          <w:p w:rsidR="00023F10" w:rsidRPr="00705CE0" w:rsidRDefault="00023F10" w:rsidP="005713CD">
            <w:pPr>
              <w:spacing w:line="264" w:lineRule="auto"/>
              <w:rPr>
                <w:rFonts w:cs="Arial"/>
                <w:sz w:val="16"/>
                <w:szCs w:val="16"/>
              </w:rPr>
            </w:pPr>
            <w:r w:rsidRPr="00705CE0">
              <w:rPr>
                <w:rFonts w:cs="Arial"/>
                <w:sz w:val="16"/>
                <w:szCs w:val="16"/>
              </w:rPr>
              <w:t>Other cattle (cows, oxen, etc.)</w:t>
            </w:r>
            <w:r w:rsidRPr="00705CE0">
              <w:rPr>
                <w:rFonts w:cs="Arial"/>
                <w:sz w:val="16"/>
                <w:szCs w:val="16"/>
                <w:vertAlign w:val="superscript"/>
              </w:rPr>
              <w:t xml:space="preserve"> 2</w:t>
            </w:r>
            <w:r w:rsidRPr="00705CE0">
              <w:rPr>
                <w:rFonts w:cs="Arial"/>
                <w:sz w:val="16"/>
                <w:szCs w:val="16"/>
              </w:rPr>
              <w:t xml:space="preserve">   </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1958</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238</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1720</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 xml:space="preserve">102.7 </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 xml:space="preserve">  101.8</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55.7</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151.8</w:t>
            </w:r>
          </w:p>
        </w:tc>
      </w:tr>
      <w:tr w:rsidR="00023F10" w:rsidRPr="006476EF" w:rsidTr="002B30C4">
        <w:trPr>
          <w:cantSplit/>
          <w:jc w:val="center"/>
        </w:trPr>
        <w:tc>
          <w:tcPr>
            <w:tcW w:w="2835" w:type="dxa"/>
            <w:tcBorders>
              <w:right w:val="single" w:sz="4" w:space="0" w:color="auto"/>
            </w:tcBorders>
            <w:vAlign w:val="center"/>
          </w:tcPr>
          <w:p w:rsidR="00023F10" w:rsidRPr="00705CE0" w:rsidRDefault="00023F10" w:rsidP="005713CD">
            <w:pPr>
              <w:spacing w:line="264" w:lineRule="auto"/>
              <w:rPr>
                <w:rFonts w:cs="Arial"/>
                <w:sz w:val="16"/>
                <w:szCs w:val="16"/>
              </w:rPr>
            </w:pPr>
            <w:r w:rsidRPr="00705CE0">
              <w:rPr>
                <w:rFonts w:cs="Arial"/>
                <w:sz w:val="16"/>
                <w:szCs w:val="16"/>
              </w:rPr>
              <w:t>Pigs</w:t>
            </w:r>
            <w:r w:rsidRPr="00705CE0">
              <w:rPr>
                <w:rFonts w:cs="Arial"/>
                <w:sz w:val="16"/>
                <w:szCs w:val="16"/>
                <w:vertAlign w:val="superscript"/>
              </w:rPr>
              <w:t>2</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870</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361</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509</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 xml:space="preserve">94.8 </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 xml:space="preserve">  77.0</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86.3</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135.8</w:t>
            </w:r>
          </w:p>
        </w:tc>
      </w:tr>
      <w:tr w:rsidR="00023F10" w:rsidRPr="006476EF" w:rsidTr="002B30C4">
        <w:trPr>
          <w:cantSplit/>
          <w:jc w:val="center"/>
        </w:trPr>
        <w:tc>
          <w:tcPr>
            <w:tcW w:w="2835" w:type="dxa"/>
            <w:tcBorders>
              <w:right w:val="single" w:sz="4" w:space="0" w:color="auto"/>
            </w:tcBorders>
            <w:vAlign w:val="center"/>
          </w:tcPr>
          <w:p w:rsidR="00023F10" w:rsidRPr="00705CE0" w:rsidRDefault="00023F10" w:rsidP="005713CD">
            <w:pPr>
              <w:spacing w:line="264" w:lineRule="auto"/>
              <w:rPr>
                <w:rFonts w:cs="Arial"/>
                <w:sz w:val="16"/>
                <w:szCs w:val="16"/>
              </w:rPr>
            </w:pPr>
            <w:r w:rsidRPr="00705CE0">
              <w:rPr>
                <w:rFonts w:cs="Arial"/>
                <w:sz w:val="16"/>
                <w:szCs w:val="16"/>
              </w:rPr>
              <w:t>Pigs, fattened</w:t>
            </w:r>
            <w:r w:rsidRPr="00705CE0">
              <w:rPr>
                <w:rFonts w:cs="Arial"/>
                <w:sz w:val="16"/>
                <w:szCs w:val="16"/>
                <w:vertAlign w:val="superscript"/>
              </w:rPr>
              <w:t>2</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33033</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12571</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20463</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 xml:space="preserve">109.3 </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 xml:space="preserve">  115.5</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106.1</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106.7</w:t>
            </w:r>
          </w:p>
        </w:tc>
      </w:tr>
      <w:tr w:rsidR="00023F10" w:rsidRPr="006476EF" w:rsidTr="002B30C4">
        <w:trPr>
          <w:cantSplit/>
          <w:jc w:val="center"/>
        </w:trPr>
        <w:tc>
          <w:tcPr>
            <w:tcW w:w="2835" w:type="dxa"/>
            <w:tcBorders>
              <w:right w:val="single" w:sz="4" w:space="0" w:color="auto"/>
            </w:tcBorders>
            <w:vAlign w:val="center"/>
          </w:tcPr>
          <w:p w:rsidR="00023F10" w:rsidRPr="00705CE0" w:rsidRDefault="00023F10" w:rsidP="005713CD">
            <w:pPr>
              <w:spacing w:line="264" w:lineRule="auto"/>
              <w:rPr>
                <w:rFonts w:cs="Arial"/>
                <w:sz w:val="16"/>
                <w:szCs w:val="16"/>
              </w:rPr>
            </w:pPr>
            <w:r w:rsidRPr="00705CE0">
              <w:rPr>
                <w:rFonts w:cs="Arial"/>
                <w:sz w:val="16"/>
                <w:szCs w:val="16"/>
              </w:rPr>
              <w:t>Other pigs (sows, etc.)</w:t>
            </w:r>
            <w:r w:rsidRPr="00705CE0">
              <w:rPr>
                <w:rFonts w:cs="Arial"/>
                <w:sz w:val="16"/>
                <w:szCs w:val="16"/>
                <w:vertAlign w:val="superscript"/>
              </w:rPr>
              <w:t xml:space="preserve"> 2</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3089</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2130</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959</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 xml:space="preserve">89.2 </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 xml:space="preserve">  237.1</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75.7</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39.8</w:t>
            </w:r>
          </w:p>
        </w:tc>
      </w:tr>
      <w:tr w:rsidR="00023F10" w:rsidRPr="006476EF" w:rsidTr="00244467">
        <w:trPr>
          <w:cantSplit/>
          <w:jc w:val="center"/>
        </w:trPr>
        <w:tc>
          <w:tcPr>
            <w:tcW w:w="2835" w:type="dxa"/>
            <w:tcBorders>
              <w:right w:val="single" w:sz="4" w:space="0" w:color="auto"/>
            </w:tcBorders>
            <w:vAlign w:val="center"/>
          </w:tcPr>
          <w:p w:rsidR="00023F10" w:rsidRPr="00705CE0" w:rsidRDefault="00023F10" w:rsidP="005713CD">
            <w:pPr>
              <w:spacing w:line="264" w:lineRule="auto"/>
              <w:rPr>
                <w:rFonts w:cs="Arial"/>
                <w:sz w:val="16"/>
                <w:szCs w:val="16"/>
              </w:rPr>
            </w:pPr>
            <w:r w:rsidRPr="00705CE0">
              <w:rPr>
                <w:rFonts w:cs="Arial"/>
                <w:sz w:val="16"/>
                <w:szCs w:val="16"/>
              </w:rPr>
              <w:t>Lambs</w:t>
            </w:r>
            <w:r w:rsidRPr="00705CE0">
              <w:rPr>
                <w:rFonts w:cs="Arial"/>
                <w:sz w:val="16"/>
                <w:szCs w:val="16"/>
                <w:vertAlign w:val="superscript"/>
              </w:rPr>
              <w:t>2</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438</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42</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396</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 xml:space="preserve">142.5 </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 xml:space="preserve">  137.6</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147.6</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145.1</w:t>
            </w:r>
          </w:p>
        </w:tc>
      </w:tr>
      <w:tr w:rsidR="00023F10" w:rsidRPr="006476EF" w:rsidTr="00244467">
        <w:trPr>
          <w:cantSplit/>
          <w:jc w:val="center"/>
        </w:trPr>
        <w:tc>
          <w:tcPr>
            <w:tcW w:w="2835" w:type="dxa"/>
            <w:tcBorders>
              <w:right w:val="single" w:sz="4" w:space="0" w:color="auto"/>
            </w:tcBorders>
            <w:vAlign w:val="center"/>
          </w:tcPr>
          <w:p w:rsidR="00023F10" w:rsidRPr="00705CE0" w:rsidRDefault="00023F10" w:rsidP="005713CD">
            <w:pPr>
              <w:spacing w:line="264" w:lineRule="auto"/>
              <w:rPr>
                <w:rFonts w:cs="Arial"/>
                <w:sz w:val="16"/>
                <w:szCs w:val="16"/>
              </w:rPr>
            </w:pPr>
            <w:r w:rsidRPr="00705CE0">
              <w:rPr>
                <w:rFonts w:cs="Arial"/>
                <w:sz w:val="16"/>
                <w:szCs w:val="16"/>
              </w:rPr>
              <w:t>Sheep and lambs</w:t>
            </w:r>
            <w:r w:rsidRPr="00705CE0">
              <w:rPr>
                <w:rFonts w:cs="Arial"/>
                <w:sz w:val="16"/>
                <w:szCs w:val="16"/>
                <w:vertAlign w:val="superscript"/>
              </w:rPr>
              <w:t>2</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49</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1</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48</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 xml:space="preserve">141.6 </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 xml:space="preserve">  214.3</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145.9</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55.0</w:t>
            </w:r>
          </w:p>
        </w:tc>
      </w:tr>
      <w:tr w:rsidR="00023F10" w:rsidRPr="006476EF" w:rsidTr="00244467">
        <w:trPr>
          <w:cantSplit/>
          <w:jc w:val="center"/>
        </w:trPr>
        <w:tc>
          <w:tcPr>
            <w:tcW w:w="2835" w:type="dxa"/>
            <w:tcBorders>
              <w:right w:val="single" w:sz="4" w:space="0" w:color="auto"/>
            </w:tcBorders>
            <w:vAlign w:val="center"/>
          </w:tcPr>
          <w:p w:rsidR="00023F10" w:rsidRPr="00705CE0" w:rsidRDefault="00023F10" w:rsidP="005713CD">
            <w:pPr>
              <w:spacing w:line="264" w:lineRule="auto"/>
              <w:rPr>
                <w:rFonts w:cs="Arial"/>
                <w:sz w:val="16"/>
                <w:szCs w:val="16"/>
              </w:rPr>
            </w:pPr>
            <w:r w:rsidRPr="00705CE0">
              <w:rPr>
                <w:rFonts w:cs="Arial"/>
                <w:sz w:val="16"/>
                <w:szCs w:val="16"/>
              </w:rPr>
              <w:t>Chickens, fattened (broilers)</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11285</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10217</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1068</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 xml:space="preserve">75.8 </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 xml:space="preserve">  90.6</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62.0</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77.8</w:t>
            </w:r>
          </w:p>
        </w:tc>
      </w:tr>
      <w:tr w:rsidR="00023F10" w:rsidRPr="006476EF" w:rsidTr="00244467">
        <w:trPr>
          <w:cantSplit/>
          <w:jc w:val="center"/>
        </w:trPr>
        <w:tc>
          <w:tcPr>
            <w:tcW w:w="2835" w:type="dxa"/>
            <w:tcBorders>
              <w:right w:val="single" w:sz="4" w:space="0" w:color="auto"/>
            </w:tcBorders>
            <w:vAlign w:val="center"/>
          </w:tcPr>
          <w:p w:rsidR="00023F10" w:rsidRPr="00705CE0" w:rsidRDefault="00023F10" w:rsidP="005713CD">
            <w:pPr>
              <w:spacing w:line="264" w:lineRule="auto"/>
              <w:rPr>
                <w:rFonts w:cs="Arial"/>
                <w:sz w:val="16"/>
                <w:szCs w:val="16"/>
              </w:rPr>
            </w:pPr>
            <w:r w:rsidRPr="00705CE0">
              <w:rPr>
                <w:rFonts w:cs="Arial"/>
                <w:sz w:val="16"/>
                <w:szCs w:val="16"/>
              </w:rPr>
              <w:t>Eggs (consumption), thous. units</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145051</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144388</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663</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 xml:space="preserve">108.7 </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 xml:space="preserve">  105.2</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98.7</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122.1</w:t>
            </w:r>
          </w:p>
        </w:tc>
      </w:tr>
      <w:tr w:rsidR="00023F10" w:rsidRPr="006476EF" w:rsidTr="00244467">
        <w:trPr>
          <w:cantSplit/>
          <w:jc w:val="center"/>
        </w:trPr>
        <w:tc>
          <w:tcPr>
            <w:tcW w:w="2835" w:type="dxa"/>
            <w:tcBorders>
              <w:right w:val="single" w:sz="4" w:space="0" w:color="auto"/>
            </w:tcBorders>
            <w:vAlign w:val="center"/>
          </w:tcPr>
          <w:p w:rsidR="00023F10" w:rsidRPr="00705CE0" w:rsidRDefault="00023F10" w:rsidP="005713CD">
            <w:pPr>
              <w:spacing w:line="264" w:lineRule="auto"/>
              <w:rPr>
                <w:rFonts w:cs="Arial"/>
                <w:sz w:val="16"/>
                <w:szCs w:val="16"/>
              </w:rPr>
            </w:pPr>
            <w:r w:rsidRPr="00705CE0">
              <w:rPr>
                <w:rFonts w:cs="Arial"/>
                <w:sz w:val="16"/>
                <w:szCs w:val="16"/>
              </w:rPr>
              <w:t xml:space="preserve">Cow’s milk, thous. litres </w:t>
            </w:r>
            <w:bookmarkStart w:id="0" w:name="_GoBack"/>
            <w:bookmarkEnd w:id="0"/>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219157</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32973</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186185</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 xml:space="preserve">98.5 </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 xml:space="preserve">  97.3</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100.7</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97.6</w:t>
            </w:r>
          </w:p>
        </w:tc>
      </w:tr>
      <w:tr w:rsidR="00023F10" w:rsidRPr="006476EF" w:rsidTr="00B47F7A">
        <w:trPr>
          <w:cantSplit/>
          <w:jc w:val="center"/>
        </w:trPr>
        <w:tc>
          <w:tcPr>
            <w:tcW w:w="2835" w:type="dxa"/>
            <w:tcBorders>
              <w:right w:val="single" w:sz="4" w:space="0" w:color="auto"/>
            </w:tcBorders>
            <w:vAlign w:val="bottom"/>
          </w:tcPr>
          <w:p w:rsidR="00023F10" w:rsidRPr="00705CE0" w:rsidRDefault="00023F10" w:rsidP="005713CD">
            <w:pPr>
              <w:spacing w:line="264" w:lineRule="auto"/>
              <w:rPr>
                <w:sz w:val="16"/>
                <w:szCs w:val="16"/>
              </w:rPr>
            </w:pPr>
            <w:r w:rsidRPr="00705CE0">
              <w:rPr>
                <w:rFonts w:cs="Arial"/>
                <w:sz w:val="16"/>
                <w:szCs w:val="16"/>
              </w:rPr>
              <w:t>Carps</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330</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330</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 xml:space="preserve">75.1 </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 xml:space="preserve">  50.2</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83.2</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97.4</w:t>
            </w:r>
          </w:p>
        </w:tc>
      </w:tr>
      <w:tr w:rsidR="00023F10" w:rsidRPr="006476EF" w:rsidTr="00B47F7A">
        <w:trPr>
          <w:cantSplit/>
          <w:jc w:val="center"/>
        </w:trPr>
        <w:tc>
          <w:tcPr>
            <w:tcW w:w="2835" w:type="dxa"/>
            <w:tcBorders>
              <w:right w:val="single" w:sz="4" w:space="0" w:color="auto"/>
            </w:tcBorders>
            <w:vAlign w:val="bottom"/>
          </w:tcPr>
          <w:p w:rsidR="00023F10" w:rsidRPr="00705CE0" w:rsidRDefault="00023F10" w:rsidP="005713CD">
            <w:pPr>
              <w:spacing w:line="264" w:lineRule="auto"/>
              <w:rPr>
                <w:sz w:val="16"/>
                <w:szCs w:val="16"/>
              </w:rPr>
            </w:pPr>
            <w:r w:rsidRPr="00705CE0">
              <w:rPr>
                <w:rFonts w:cs="Arial"/>
                <w:sz w:val="16"/>
                <w:szCs w:val="16"/>
              </w:rPr>
              <w:t>Other freshwater fish</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165</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165</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 xml:space="preserve">79.7 </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 xml:space="preserve">  105.7</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50.1</w:t>
            </w:r>
          </w:p>
        </w:tc>
        <w:tc>
          <w:tcPr>
            <w:tcW w:w="1049" w:type="dxa"/>
            <w:vAlign w:val="bottom"/>
          </w:tcPr>
          <w:p w:rsidR="00023F10" w:rsidRPr="006476EF" w:rsidRDefault="00023F10" w:rsidP="005713CD">
            <w:pPr>
              <w:spacing w:line="264" w:lineRule="auto"/>
              <w:ind w:right="113"/>
              <w:jc w:val="right"/>
              <w:rPr>
                <w:sz w:val="16"/>
                <w:szCs w:val="16"/>
              </w:rPr>
            </w:pPr>
            <w:r w:rsidRPr="006476EF">
              <w:rPr>
                <w:sz w:val="16"/>
                <w:szCs w:val="16"/>
              </w:rPr>
              <w:t>68.3</w:t>
            </w:r>
          </w:p>
        </w:tc>
      </w:tr>
    </w:tbl>
    <w:p w:rsidR="005E02F5" w:rsidRPr="006476EF" w:rsidRDefault="00133DB6" w:rsidP="005E02F5">
      <w:pPr>
        <w:rPr>
          <w:sz w:val="16"/>
          <w:szCs w:val="16"/>
        </w:rPr>
      </w:pPr>
      <w:r>
        <w:pict>
          <v:line id="Line 4" o:spid="_x0000_s1027" style="position:absolute;flip:x;z-index:251662848;visibility:visible;mso-position-horizontal-relative:text;mso-position-vertical-relative:text" from="0,8.2pt" to="3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R+yGAIAADE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"/>
        </w:pict>
      </w:r>
    </w:p>
    <w:p w:rsidR="005E02F5" w:rsidRPr="006476EF" w:rsidRDefault="005E02F5" w:rsidP="005E02F5">
      <w:pPr>
        <w:rPr>
          <w:sz w:val="6"/>
          <w:szCs w:val="6"/>
        </w:rPr>
      </w:pPr>
    </w:p>
    <w:p w:rsidR="005E02F5" w:rsidRPr="006476EF" w:rsidRDefault="005E02F5" w:rsidP="005E02F5">
      <w:pPr>
        <w:pStyle w:val="FootnoteText"/>
        <w:rPr>
          <w:rFonts w:cs="Arial"/>
          <w:sz w:val="14"/>
          <w:szCs w:val="14"/>
        </w:rPr>
      </w:pPr>
      <w:r w:rsidRPr="006476EF">
        <w:rPr>
          <w:sz w:val="14"/>
          <w:szCs w:val="14"/>
          <w:vertAlign w:val="superscript"/>
        </w:rPr>
        <w:t xml:space="preserve">1)  </w:t>
      </w:r>
      <w:r w:rsidRPr="006476EF">
        <w:rPr>
          <w:rFonts w:cs="Arial"/>
          <w:sz w:val="14"/>
          <w:szCs w:val="14"/>
        </w:rPr>
        <w:t>Base: the same period of 2019.</w:t>
      </w:r>
    </w:p>
    <w:p w:rsidR="005E02F5" w:rsidRPr="00705CE0" w:rsidRDefault="005E02F5" w:rsidP="005E02F5">
      <w:pPr>
        <w:pStyle w:val="Fusnota-Tekst1"/>
        <w:rPr>
          <w:lang w:val="en-GB"/>
        </w:rPr>
      </w:pPr>
      <w:r w:rsidRPr="00705CE0">
        <w:rPr>
          <w:vertAlign w:val="superscript"/>
          <w:lang w:val="en-GB"/>
        </w:rPr>
        <w:t xml:space="preserve">2)   </w:t>
      </w:r>
      <w:r w:rsidR="00023F10" w:rsidRPr="00705CE0">
        <w:rPr>
          <w:lang w:val="en-GB"/>
        </w:rPr>
        <w:t>Livestock for slaughter.</w:t>
      </w:r>
    </w:p>
    <w:p w:rsidR="001F38C4" w:rsidRPr="006476EF" w:rsidRDefault="001F38C4" w:rsidP="00EC223C">
      <w:pPr>
        <w:pStyle w:val="NaslovMetodologijaiNapomena"/>
        <w:rPr>
          <w:sz w:val="22"/>
          <w:szCs w:val="22"/>
        </w:rPr>
      </w:pPr>
    </w:p>
    <w:p w:rsidR="00EC223C" w:rsidRPr="006476EF" w:rsidRDefault="00C36103" w:rsidP="00EC223C">
      <w:pPr>
        <w:pStyle w:val="NaslovMetodologijaiNapomena"/>
        <w:rPr>
          <w:sz w:val="22"/>
          <w:szCs w:val="22"/>
        </w:rPr>
      </w:pPr>
      <w:r w:rsidRPr="006476EF">
        <w:rPr>
          <w:sz w:val="22"/>
          <w:szCs w:val="22"/>
        </w:rPr>
        <w:t>Methodological explanations</w:t>
      </w:r>
    </w:p>
    <w:p w:rsidR="006F64EB" w:rsidRPr="006476EF" w:rsidRDefault="00C36103" w:rsidP="006F64EB">
      <w:pPr>
        <w:spacing w:before="120"/>
        <w:ind w:firstLine="397"/>
        <w:jc w:val="both"/>
        <w:rPr>
          <w:rFonts w:cs="Arial"/>
          <w:szCs w:val="20"/>
        </w:rPr>
      </w:pPr>
      <w:r w:rsidRPr="006476EF">
        <w:rPr>
          <w:rFonts w:cs="Arial"/>
          <w:szCs w:val="20"/>
        </w:rPr>
        <w:t xml:space="preserve">Data are </w:t>
      </w:r>
      <w:r w:rsidR="006A485D" w:rsidRPr="006476EF">
        <w:rPr>
          <w:rFonts w:cs="Arial"/>
          <w:szCs w:val="20"/>
        </w:rPr>
        <w:t xml:space="preserve">collected </w:t>
      </w:r>
      <w:r w:rsidR="006476EF" w:rsidRPr="006476EF">
        <w:rPr>
          <w:rFonts w:cs="Arial"/>
          <w:szCs w:val="20"/>
        </w:rPr>
        <w:t>by “Monthly</w:t>
      </w:r>
      <w:r w:rsidRPr="006476EF">
        <w:rPr>
          <w:rFonts w:cs="Arial"/>
          <w:szCs w:val="20"/>
        </w:rPr>
        <w:t xml:space="preserve"> report on realized agricultural produc</w:t>
      </w:r>
      <w:r w:rsidR="00EA1640" w:rsidRPr="006476EF">
        <w:rPr>
          <w:rFonts w:cs="Arial"/>
          <w:szCs w:val="20"/>
        </w:rPr>
        <w:t xml:space="preserve">tion of legal entities in </w:t>
      </w:r>
      <w:r w:rsidRPr="006476EF">
        <w:rPr>
          <w:rFonts w:cs="Arial"/>
          <w:szCs w:val="20"/>
        </w:rPr>
        <w:t>agricultur</w:t>
      </w:r>
      <w:r w:rsidR="00EA1640" w:rsidRPr="006476EF">
        <w:rPr>
          <w:rFonts w:cs="Arial"/>
          <w:szCs w:val="20"/>
        </w:rPr>
        <w:t>e</w:t>
      </w:r>
      <w:r w:rsidR="008B484E" w:rsidRPr="006476EF">
        <w:rPr>
          <w:rFonts w:cs="Arial"/>
          <w:szCs w:val="20"/>
        </w:rPr>
        <w:t>”</w:t>
      </w:r>
      <w:r w:rsidRPr="006476EF">
        <w:rPr>
          <w:rFonts w:cs="Arial"/>
          <w:szCs w:val="20"/>
        </w:rPr>
        <w:t xml:space="preserve"> (PO- TRG- 33) and from </w:t>
      </w:r>
      <w:r w:rsidR="008B484E" w:rsidRPr="006476EF">
        <w:rPr>
          <w:rFonts w:cs="Arial"/>
          <w:szCs w:val="20"/>
        </w:rPr>
        <w:t>“</w:t>
      </w:r>
      <w:r w:rsidRPr="006476EF">
        <w:rPr>
          <w:rFonts w:cs="Arial"/>
          <w:szCs w:val="20"/>
        </w:rPr>
        <w:t>Monthly report on purchase of agricultural products from individual holdings</w:t>
      </w:r>
      <w:r w:rsidR="008B484E" w:rsidRPr="006476EF">
        <w:rPr>
          <w:rFonts w:cs="Arial"/>
          <w:szCs w:val="20"/>
        </w:rPr>
        <w:t>”</w:t>
      </w:r>
      <w:r w:rsidRPr="006476EF">
        <w:rPr>
          <w:rFonts w:cs="Arial"/>
          <w:szCs w:val="20"/>
        </w:rPr>
        <w:t xml:space="preserve"> (TRG-31). Value of delivered products is calculated according to selling producers’ prices and value of purchase is computed according to purchasing prices, which organizations pay to individual holdings, for taken products. Value of sale, i.e. purchase does not include the following: VAT, packaging, transportation costs, costs of keeping and storage, discounts, as well as the determined bonuses that producers get for delivered products. </w:t>
      </w:r>
      <w:r w:rsidR="006F64EB" w:rsidRPr="006476EF">
        <w:rPr>
          <w:rFonts w:cs="Arial"/>
          <w:szCs w:val="20"/>
        </w:rPr>
        <w:t xml:space="preserve">Data on livestock, in table 3, refer only to cattle for slaughter. The main aim of the survey is obtaining the data that are used for calculation of producers’ price indices of agricultural and fishing products (Statistical release CN 40). </w:t>
      </w:r>
    </w:p>
    <w:p w:rsidR="00C36103" w:rsidRPr="006476EF" w:rsidRDefault="00C36103" w:rsidP="00995FDD">
      <w:pPr>
        <w:spacing w:before="120"/>
        <w:ind w:firstLine="397"/>
        <w:jc w:val="both"/>
        <w:rPr>
          <w:rFonts w:cs="Arial"/>
          <w:szCs w:val="20"/>
        </w:rPr>
      </w:pPr>
      <w:r w:rsidRPr="006476EF">
        <w:rPr>
          <w:rFonts w:cs="Arial"/>
          <w:szCs w:val="20"/>
        </w:rPr>
        <w:t>Starting from 1999 the Statistical Office of the Republic of Serbia has not at disposal and may not provide available certain data relative to AP Kosovo and Metohi</w:t>
      </w:r>
      <w:r w:rsidR="00762E34" w:rsidRPr="006476EF">
        <w:rPr>
          <w:rFonts w:cs="Arial"/>
          <w:szCs w:val="20"/>
        </w:rPr>
        <w:t>j</w:t>
      </w:r>
      <w:r w:rsidRPr="006476EF">
        <w:rPr>
          <w:rFonts w:cs="Arial"/>
          <w:szCs w:val="20"/>
        </w:rPr>
        <w:t>a and therefore these data are not included in the coverage for the Republic of Serbia (total).</w:t>
      </w:r>
    </w:p>
    <w:p w:rsidR="00A7556A" w:rsidRPr="006476EF" w:rsidRDefault="00A7556A" w:rsidP="006A7E8E">
      <w:pPr>
        <w:rPr>
          <w:sz w:val="16"/>
          <w:szCs w:val="16"/>
        </w:rPr>
      </w:pPr>
    </w:p>
    <w:tbl>
      <w:tblPr>
        <w:tblpPr w:leftFromText="181" w:rightFromText="181" w:vertAnchor="page" w:horzAnchor="margin" w:tblpXSpec="center" w:tblpY="14176"/>
        <w:tblW w:w="4500" w:type="pct"/>
        <w:tblBorders>
          <w:top w:val="single" w:sz="2" w:space="0" w:color="808080"/>
        </w:tblBorders>
        <w:tblLook w:val="01E0" w:firstRow="1" w:lastRow="1" w:firstColumn="1" w:lastColumn="1" w:noHBand="0" w:noVBand="0"/>
      </w:tblPr>
      <w:tblGrid>
        <w:gridCol w:w="9381"/>
      </w:tblGrid>
      <w:tr w:rsidR="0041739D" w:rsidRPr="006476EF">
        <w:tc>
          <w:tcPr>
            <w:tcW w:w="9381" w:type="dxa"/>
            <w:shd w:val="clear" w:color="auto" w:fill="auto"/>
          </w:tcPr>
          <w:p w:rsidR="001B1265" w:rsidRPr="006476EF" w:rsidRDefault="001B1265" w:rsidP="00392F11">
            <w:pPr>
              <w:spacing w:before="120"/>
              <w:jc w:val="center"/>
              <w:rPr>
                <w:rFonts w:cs="Arial"/>
                <w:bCs/>
                <w:iCs/>
                <w:sz w:val="18"/>
                <w:szCs w:val="18"/>
              </w:rPr>
            </w:pPr>
            <w:r w:rsidRPr="006476EF">
              <w:rPr>
                <w:rFonts w:cs="Arial"/>
                <w:iCs/>
                <w:sz w:val="18"/>
                <w:szCs w:val="18"/>
              </w:rPr>
              <w:t xml:space="preserve">Contact:  </w:t>
            </w:r>
            <w:hyperlink r:id="rId9" w:history="1">
              <w:r w:rsidR="00A3461B" w:rsidRPr="006476EF">
                <w:rPr>
                  <w:rStyle w:val="Hyperlink"/>
                  <w:rFonts w:cs="Arial"/>
                  <w:iCs/>
                  <w:sz w:val="18"/>
                  <w:szCs w:val="18"/>
                </w:rPr>
                <w:t>slavica.jotanovic@stat.gov.rs</w:t>
              </w:r>
            </w:hyperlink>
            <w:r w:rsidRPr="006476EF">
              <w:rPr>
                <w:rFonts w:cs="Arial"/>
                <w:iCs/>
                <w:sz w:val="18"/>
                <w:szCs w:val="18"/>
              </w:rPr>
              <w:t xml:space="preserve">  phone: 011 2412-922  ext. 330</w:t>
            </w:r>
            <w:r w:rsidRPr="006476EF">
              <w:rPr>
                <w:rFonts w:cs="Arial"/>
                <w:bCs/>
                <w:iCs/>
                <w:sz w:val="18"/>
                <w:szCs w:val="18"/>
              </w:rPr>
              <w:tab/>
            </w:r>
          </w:p>
          <w:p w:rsidR="00F126BE" w:rsidRPr="006476EF" w:rsidRDefault="00F126BE" w:rsidP="0030446C">
            <w:pPr>
              <w:jc w:val="center"/>
              <w:rPr>
                <w:rFonts w:cs="Arial"/>
                <w:iCs/>
                <w:sz w:val="18"/>
                <w:szCs w:val="18"/>
              </w:rPr>
            </w:pPr>
            <w:r w:rsidRPr="006476EF">
              <w:rPr>
                <w:rFonts w:cs="Arial"/>
                <w:iCs/>
                <w:sz w:val="18"/>
                <w:szCs w:val="18"/>
              </w:rPr>
              <w:t>Published and printed by: Statistical Office of the Republic of Serbia, 11 050 Belgrade, Milana Rakica 5</w:t>
            </w:r>
          </w:p>
          <w:p w:rsidR="00F126BE" w:rsidRPr="006476EF" w:rsidRDefault="00F126BE" w:rsidP="0030446C">
            <w:pPr>
              <w:jc w:val="center"/>
              <w:rPr>
                <w:rFonts w:cs="Arial"/>
                <w:iCs/>
                <w:sz w:val="18"/>
                <w:szCs w:val="18"/>
              </w:rPr>
            </w:pPr>
            <w:r w:rsidRPr="006476EF">
              <w:rPr>
                <w:rFonts w:cs="Arial"/>
                <w:iCs/>
                <w:sz w:val="18"/>
                <w:szCs w:val="18"/>
              </w:rPr>
              <w:t xml:space="preserve">Phone: +381 11 2412922 </w:t>
            </w:r>
            <w:r w:rsidRPr="006476EF">
              <w:rPr>
                <w:rFonts w:cs="Arial"/>
                <w:sz w:val="18"/>
                <w:szCs w:val="18"/>
              </w:rPr>
              <w:t xml:space="preserve">(telephone exchange) </w:t>
            </w:r>
            <w:r w:rsidRPr="006476EF">
              <w:rPr>
                <w:rFonts w:cs="Arial"/>
                <w:iCs/>
                <w:sz w:val="18"/>
                <w:szCs w:val="18"/>
              </w:rPr>
              <w:t xml:space="preserve">● Fax: +381 11 2411260 ● www.stat.gov.rs  </w:t>
            </w:r>
          </w:p>
          <w:p w:rsidR="00F126BE" w:rsidRPr="006476EF" w:rsidRDefault="00F126BE" w:rsidP="0030446C">
            <w:pPr>
              <w:jc w:val="center"/>
              <w:rPr>
                <w:rFonts w:cs="Arial"/>
                <w:iCs/>
                <w:sz w:val="18"/>
                <w:szCs w:val="18"/>
              </w:rPr>
            </w:pPr>
            <w:r w:rsidRPr="006476EF">
              <w:rPr>
                <w:rFonts w:cs="Arial"/>
                <w:iCs/>
                <w:sz w:val="18"/>
                <w:szCs w:val="18"/>
              </w:rPr>
              <w:t>Responsible: Dr Miladin Kovačević, Director</w:t>
            </w:r>
          </w:p>
          <w:p w:rsidR="00F126BE" w:rsidRPr="006476EF" w:rsidRDefault="00F126BE" w:rsidP="0030446C">
            <w:pPr>
              <w:jc w:val="center"/>
              <w:rPr>
                <w:rFonts w:cs="Arial"/>
                <w:sz w:val="18"/>
                <w:szCs w:val="18"/>
              </w:rPr>
            </w:pPr>
            <w:r w:rsidRPr="006476EF">
              <w:rPr>
                <w:rFonts w:cs="Arial"/>
                <w:sz w:val="18"/>
                <w:szCs w:val="18"/>
              </w:rPr>
              <w:t>Circulation: 20 • Periodicity: quarterly</w:t>
            </w:r>
          </w:p>
          <w:p w:rsidR="0041739D" w:rsidRPr="006476EF" w:rsidRDefault="0041739D" w:rsidP="00392F11">
            <w:pPr>
              <w:jc w:val="center"/>
              <w:rPr>
                <w:i/>
                <w:iCs/>
              </w:rPr>
            </w:pPr>
          </w:p>
        </w:tc>
      </w:tr>
    </w:tbl>
    <w:p w:rsidR="00EA1640" w:rsidRPr="006476EF" w:rsidRDefault="00EA1640" w:rsidP="00EA1640">
      <w:pPr>
        <w:autoSpaceDE w:val="0"/>
        <w:autoSpaceDN w:val="0"/>
        <w:adjustRightInd w:val="0"/>
        <w:ind w:firstLine="403"/>
        <w:jc w:val="both"/>
        <w:rPr>
          <w:rFonts w:cs="Arial"/>
          <w:szCs w:val="20"/>
        </w:rPr>
      </w:pPr>
      <w:r w:rsidRPr="006476EF">
        <w:rPr>
          <w:rFonts w:cs="Arial"/>
          <w:szCs w:val="20"/>
        </w:rPr>
        <w:t xml:space="preserve">Methodological explanations regarding sale and purchase are available on the website of the Statistical Office of the Republic of Serbia: </w:t>
      </w:r>
    </w:p>
    <w:p w:rsidR="00DA146E" w:rsidRPr="006476EF" w:rsidRDefault="00133DB6" w:rsidP="00DA146E">
      <w:pPr>
        <w:autoSpaceDE w:val="0"/>
        <w:autoSpaceDN w:val="0"/>
        <w:adjustRightInd w:val="0"/>
        <w:ind w:firstLine="403"/>
        <w:jc w:val="both"/>
        <w:rPr>
          <w:color w:val="000000"/>
        </w:rPr>
      </w:pPr>
      <w:hyperlink r:id="rId10" w:history="1">
        <w:r w:rsidR="00DA146E" w:rsidRPr="006476EF">
          <w:rPr>
            <w:rStyle w:val="Hyperlink"/>
            <w:rFonts w:cs="Arial"/>
          </w:rPr>
          <w:t>http://www.stat.gov.rs/istrazivanja/methodology-and-documents/?a=21&amp;s=0</w:t>
        </w:r>
      </w:hyperlink>
    </w:p>
    <w:p w:rsidR="00DA146E" w:rsidRPr="006476EF" w:rsidRDefault="00133DB6" w:rsidP="00DA146E">
      <w:pPr>
        <w:autoSpaceDE w:val="0"/>
        <w:autoSpaceDN w:val="0"/>
        <w:adjustRightInd w:val="0"/>
        <w:ind w:firstLine="403"/>
        <w:jc w:val="both"/>
      </w:pPr>
      <w:hyperlink r:id="rId11" w:history="1">
        <w:r w:rsidR="00DA146E" w:rsidRPr="006476EF">
          <w:rPr>
            <w:rStyle w:val="Hyperlink"/>
            <w:rFonts w:cs="Arial"/>
          </w:rPr>
          <w:t>http://www.stat.gov.rs/istrazivanja/methodology-and-documents/?a=13&amp;s=0</w:t>
        </w:r>
      </w:hyperlink>
    </w:p>
    <w:p w:rsidR="00D14B6B" w:rsidRPr="006476EF" w:rsidRDefault="00D14B6B" w:rsidP="00D14B6B">
      <w:pPr>
        <w:autoSpaceDE w:val="0"/>
        <w:autoSpaceDN w:val="0"/>
        <w:adjustRightInd w:val="0"/>
        <w:ind w:firstLine="403"/>
        <w:jc w:val="both"/>
      </w:pPr>
    </w:p>
    <w:p w:rsidR="00EA1640" w:rsidRPr="006476EF" w:rsidRDefault="00EA1640" w:rsidP="00EA1640">
      <w:pPr>
        <w:autoSpaceDE w:val="0"/>
        <w:autoSpaceDN w:val="0"/>
        <w:adjustRightInd w:val="0"/>
        <w:ind w:firstLine="403"/>
        <w:jc w:val="both"/>
        <w:rPr>
          <w:rFonts w:cs="Arial"/>
          <w:color w:val="000000"/>
          <w:szCs w:val="20"/>
        </w:rPr>
      </w:pPr>
    </w:p>
    <w:p w:rsidR="009A1955" w:rsidRPr="006476EF" w:rsidRDefault="009A1955" w:rsidP="009A1955">
      <w:pPr>
        <w:autoSpaceDE w:val="0"/>
        <w:autoSpaceDN w:val="0"/>
        <w:adjustRightInd w:val="0"/>
        <w:ind w:firstLine="403"/>
        <w:jc w:val="both"/>
        <w:rPr>
          <w:color w:val="000000"/>
        </w:rPr>
      </w:pPr>
    </w:p>
    <w:p w:rsidR="008049B8" w:rsidRPr="006476EF" w:rsidRDefault="008049B8" w:rsidP="008049B8">
      <w:pPr>
        <w:rPr>
          <w:sz w:val="16"/>
          <w:szCs w:val="16"/>
        </w:rPr>
      </w:pPr>
    </w:p>
    <w:p w:rsidR="009324E6" w:rsidRPr="006476EF" w:rsidRDefault="009324E6" w:rsidP="006F64EB"/>
    <w:p w:rsidR="00BF5505" w:rsidRPr="006476EF" w:rsidRDefault="00BF5505" w:rsidP="006F64EB"/>
    <w:sectPr w:rsidR="00BF5505" w:rsidRPr="006476EF" w:rsidSect="00857757">
      <w:footerReference w:type="even" r:id="rId12"/>
      <w:footerReference w:type="default" r:id="rId13"/>
      <w:pgSz w:w="11907" w:h="16840" w:code="9"/>
      <w:pgMar w:top="907" w:right="850" w:bottom="907" w:left="8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DB6" w:rsidRDefault="00133DB6">
      <w:r>
        <w:separator/>
      </w:r>
    </w:p>
  </w:endnote>
  <w:endnote w:type="continuationSeparator" w:id="0">
    <w:p w:rsidR="00133DB6" w:rsidRDefault="0013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9E78A3" w:rsidRPr="00073737">
      <w:tc>
        <w:tcPr>
          <w:tcW w:w="5210" w:type="dxa"/>
          <w:shd w:val="clear" w:color="auto" w:fill="auto"/>
        </w:tcPr>
        <w:p w:rsidR="009E78A3" w:rsidRPr="0029467A" w:rsidRDefault="004A7855" w:rsidP="00392F11">
          <w:pPr>
            <w:spacing w:before="120"/>
            <w:rPr>
              <w:iCs/>
              <w:sz w:val="16"/>
              <w:szCs w:val="16"/>
            </w:rPr>
          </w:pPr>
          <w:r w:rsidRPr="0029467A">
            <w:rPr>
              <w:iCs/>
              <w:sz w:val="16"/>
              <w:szCs w:val="16"/>
            </w:rPr>
            <w:fldChar w:fldCharType="begin"/>
          </w:r>
          <w:r w:rsidR="009E78A3" w:rsidRPr="0029467A">
            <w:rPr>
              <w:iCs/>
              <w:sz w:val="16"/>
              <w:szCs w:val="16"/>
            </w:rPr>
            <w:instrText xml:space="preserve"> PAGE </w:instrText>
          </w:r>
          <w:r w:rsidRPr="0029467A">
            <w:rPr>
              <w:iCs/>
              <w:sz w:val="16"/>
              <w:szCs w:val="16"/>
            </w:rPr>
            <w:fldChar w:fldCharType="separate"/>
          </w:r>
          <w:r w:rsidR="005713CD">
            <w:rPr>
              <w:iCs/>
              <w:noProof/>
              <w:sz w:val="16"/>
              <w:szCs w:val="16"/>
            </w:rPr>
            <w:t>2</w:t>
          </w:r>
          <w:r w:rsidRPr="0029467A">
            <w:rPr>
              <w:iCs/>
              <w:sz w:val="16"/>
              <w:szCs w:val="16"/>
            </w:rPr>
            <w:fldChar w:fldCharType="end"/>
          </w:r>
        </w:p>
      </w:tc>
      <w:tc>
        <w:tcPr>
          <w:tcW w:w="5211" w:type="dxa"/>
          <w:shd w:val="clear" w:color="auto" w:fill="auto"/>
        </w:tcPr>
        <w:p w:rsidR="009E78A3" w:rsidRPr="00D14B6B" w:rsidRDefault="009E78A3" w:rsidP="005E02F5">
          <w:pPr>
            <w:spacing w:before="120"/>
            <w:jc w:val="right"/>
            <w:rPr>
              <w:bCs/>
              <w:sz w:val="16"/>
              <w:szCs w:val="16"/>
            </w:rPr>
          </w:pPr>
          <w:r w:rsidRPr="00073737">
            <w:rPr>
              <w:bCs/>
              <w:sz w:val="16"/>
              <w:szCs w:val="16"/>
            </w:rPr>
            <w:t>SERB</w:t>
          </w:r>
          <w:r w:rsidR="005E02F5">
            <w:rPr>
              <w:bCs/>
              <w:sz w:val="16"/>
              <w:szCs w:val="16"/>
            </w:rPr>
            <w:t>133</w:t>
          </w:r>
          <w:r w:rsidRPr="00073737">
            <w:rPr>
              <w:bCs/>
              <w:sz w:val="16"/>
              <w:szCs w:val="16"/>
            </w:rPr>
            <w:t xml:space="preserve"> PM12 </w:t>
          </w:r>
          <w:r w:rsidR="005E02F5">
            <w:rPr>
              <w:bCs/>
              <w:sz w:val="16"/>
              <w:szCs w:val="16"/>
            </w:rPr>
            <w:t>010620</w:t>
          </w:r>
        </w:p>
      </w:tc>
    </w:tr>
  </w:tbl>
  <w:p w:rsidR="009E78A3" w:rsidRPr="00BA01DB" w:rsidRDefault="009E78A3"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9E78A3">
      <w:tc>
        <w:tcPr>
          <w:tcW w:w="5210" w:type="dxa"/>
          <w:tcBorders>
            <w:bottom w:val="single" w:sz="6" w:space="0" w:color="000000"/>
            <w:right w:val="single" w:sz="6" w:space="0" w:color="000000"/>
          </w:tcBorders>
          <w:shd w:val="clear" w:color="auto" w:fill="auto"/>
        </w:tcPr>
        <w:p w:rsidR="009E78A3" w:rsidRPr="00392F11" w:rsidRDefault="009E78A3" w:rsidP="00392F11">
          <w:pPr>
            <w:spacing w:before="120"/>
            <w:rPr>
              <w:i/>
              <w:iCs/>
              <w:sz w:val="16"/>
              <w:szCs w:val="16"/>
            </w:rPr>
          </w:pPr>
          <w:r w:rsidRPr="00392F11">
            <w:rPr>
              <w:i/>
              <w:iCs/>
              <w:sz w:val="16"/>
              <w:szCs w:val="16"/>
            </w:rPr>
            <w:t>СРБ ПМ12 0</w:t>
          </w:r>
        </w:p>
      </w:tc>
      <w:tc>
        <w:tcPr>
          <w:tcW w:w="5211" w:type="dxa"/>
          <w:tcBorders>
            <w:bottom w:val="single" w:sz="6" w:space="0" w:color="000000"/>
          </w:tcBorders>
          <w:shd w:val="clear" w:color="auto" w:fill="auto"/>
        </w:tcPr>
        <w:p w:rsidR="009E78A3" w:rsidRPr="00392F11" w:rsidRDefault="004A7855" w:rsidP="00392F11">
          <w:pPr>
            <w:spacing w:before="120"/>
            <w:jc w:val="right"/>
            <w:rPr>
              <w:b/>
              <w:bCs/>
              <w:sz w:val="16"/>
              <w:szCs w:val="16"/>
            </w:rPr>
          </w:pPr>
          <w:r w:rsidRPr="00392F11">
            <w:rPr>
              <w:b/>
              <w:bCs/>
              <w:sz w:val="16"/>
              <w:szCs w:val="16"/>
            </w:rPr>
            <w:fldChar w:fldCharType="begin"/>
          </w:r>
          <w:r w:rsidR="009E78A3" w:rsidRPr="00392F11">
            <w:rPr>
              <w:b/>
              <w:bCs/>
              <w:sz w:val="16"/>
              <w:szCs w:val="16"/>
            </w:rPr>
            <w:instrText xml:space="preserve"> PAGE </w:instrText>
          </w:r>
          <w:r w:rsidRPr="00392F11">
            <w:rPr>
              <w:b/>
              <w:bCs/>
              <w:sz w:val="16"/>
              <w:szCs w:val="16"/>
            </w:rPr>
            <w:fldChar w:fldCharType="separate"/>
          </w:r>
          <w:r w:rsidR="00EA6435">
            <w:rPr>
              <w:b/>
              <w:bCs/>
              <w:noProof/>
              <w:sz w:val="16"/>
              <w:szCs w:val="16"/>
            </w:rPr>
            <w:t>3</w:t>
          </w:r>
          <w:r w:rsidRPr="00392F11">
            <w:rPr>
              <w:b/>
              <w:bCs/>
              <w:sz w:val="16"/>
              <w:szCs w:val="16"/>
            </w:rPr>
            <w:fldChar w:fldCharType="end"/>
          </w:r>
        </w:p>
      </w:tc>
    </w:tr>
  </w:tbl>
  <w:p w:rsidR="009E78A3" w:rsidRDefault="009E78A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DB6" w:rsidRDefault="00133DB6">
      <w:r>
        <w:separator/>
      </w:r>
    </w:p>
  </w:footnote>
  <w:footnote w:type="continuationSeparator" w:id="0">
    <w:p w:rsidR="00133DB6" w:rsidRDefault="00133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66E6C10"/>
    <w:multiLevelType w:val="hybridMultilevel"/>
    <w:tmpl w:val="A8240F0C"/>
    <w:lvl w:ilvl="0" w:tplc="1A86E0F4">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2"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3" w15:restartNumberingAfterBreak="0">
    <w:nsid w:val="0BF31554"/>
    <w:multiLevelType w:val="hybridMultilevel"/>
    <w:tmpl w:val="2F4A846E"/>
    <w:lvl w:ilvl="0" w:tplc="393C175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4"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5"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9A34757"/>
    <w:multiLevelType w:val="hybridMultilevel"/>
    <w:tmpl w:val="55A2C07A"/>
    <w:lvl w:ilvl="0" w:tplc="F4D6510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15:restartNumberingAfterBreak="0">
    <w:nsid w:val="1D3A6565"/>
    <w:multiLevelType w:val="hybridMultilevel"/>
    <w:tmpl w:val="3A9CDDF0"/>
    <w:lvl w:ilvl="0" w:tplc="896A322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15:restartNumberingAfterBreak="0">
    <w:nsid w:val="1FB21BFE"/>
    <w:multiLevelType w:val="hybridMultilevel"/>
    <w:tmpl w:val="2A14BD22"/>
    <w:lvl w:ilvl="0" w:tplc="3362BE1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15:restartNumberingAfterBreak="0">
    <w:nsid w:val="208127C1"/>
    <w:multiLevelType w:val="hybridMultilevel"/>
    <w:tmpl w:val="5C464B06"/>
    <w:lvl w:ilvl="0" w:tplc="0409000F">
      <w:start w:val="3"/>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5C366D1"/>
    <w:multiLevelType w:val="hybridMultilevel"/>
    <w:tmpl w:val="8E6E739C"/>
    <w:lvl w:ilvl="0" w:tplc="81308EC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15:restartNumberingAfterBreak="0">
    <w:nsid w:val="2C504695"/>
    <w:multiLevelType w:val="hybridMultilevel"/>
    <w:tmpl w:val="413ABA16"/>
    <w:lvl w:ilvl="0" w:tplc="8C5411C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3" w15:restartNumberingAfterBreak="0">
    <w:nsid w:val="303770F8"/>
    <w:multiLevelType w:val="hybridMultilevel"/>
    <w:tmpl w:val="A20E70E6"/>
    <w:lvl w:ilvl="0" w:tplc="C6C85A8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4"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5"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8" w15:restartNumberingAfterBreak="0">
    <w:nsid w:val="39EF55A2"/>
    <w:multiLevelType w:val="hybridMultilevel"/>
    <w:tmpl w:val="EE1C6E06"/>
    <w:lvl w:ilvl="0" w:tplc="1EFE58A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9"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1"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2"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3"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4407F87"/>
    <w:multiLevelType w:val="hybridMultilevel"/>
    <w:tmpl w:val="08AC1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6" w15:restartNumberingAfterBreak="0">
    <w:nsid w:val="49336B51"/>
    <w:multiLevelType w:val="hybridMultilevel"/>
    <w:tmpl w:val="82DA8512"/>
    <w:lvl w:ilvl="0" w:tplc="609EF794">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37"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8" w15:restartNumberingAfterBreak="0">
    <w:nsid w:val="4F692BC9"/>
    <w:multiLevelType w:val="hybridMultilevel"/>
    <w:tmpl w:val="AA7A884E"/>
    <w:lvl w:ilvl="0" w:tplc="45486A12">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39" w15:restartNumberingAfterBreak="0">
    <w:nsid w:val="50906DAF"/>
    <w:multiLevelType w:val="hybridMultilevel"/>
    <w:tmpl w:val="4F3ADDB6"/>
    <w:lvl w:ilvl="0" w:tplc="B1FA304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1AC6C31"/>
    <w:multiLevelType w:val="hybridMultilevel"/>
    <w:tmpl w:val="66FC5D84"/>
    <w:lvl w:ilvl="0" w:tplc="2CBC796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1"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42"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43"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44" w15:restartNumberingAfterBreak="0">
    <w:nsid w:val="67091ECE"/>
    <w:multiLevelType w:val="hybridMultilevel"/>
    <w:tmpl w:val="FF367904"/>
    <w:lvl w:ilvl="0" w:tplc="8274031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5" w15:restartNumberingAfterBreak="0">
    <w:nsid w:val="6AD77FA9"/>
    <w:multiLevelType w:val="hybridMultilevel"/>
    <w:tmpl w:val="69240694"/>
    <w:lvl w:ilvl="0" w:tplc="F7BCAFA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6"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B9E20E5"/>
    <w:multiLevelType w:val="hybridMultilevel"/>
    <w:tmpl w:val="F6CEFB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25"/>
  </w:num>
  <w:num w:numId="12">
    <w:abstractNumId w:val="33"/>
  </w:num>
  <w:num w:numId="13">
    <w:abstractNumId w:val="8"/>
  </w:num>
  <w:num w:numId="14">
    <w:abstractNumId w:val="42"/>
  </w:num>
  <w:num w:numId="15">
    <w:abstractNumId w:val="37"/>
  </w:num>
  <w:num w:numId="16">
    <w:abstractNumId w:val="14"/>
  </w:num>
  <w:num w:numId="17">
    <w:abstractNumId w:val="15"/>
  </w:num>
  <w:num w:numId="18">
    <w:abstractNumId w:val="47"/>
  </w:num>
  <w:num w:numId="19">
    <w:abstractNumId w:val="32"/>
  </w:num>
  <w:num w:numId="20">
    <w:abstractNumId w:val="29"/>
  </w:num>
  <w:num w:numId="21">
    <w:abstractNumId w:val="46"/>
  </w:num>
  <w:num w:numId="22">
    <w:abstractNumId w:val="35"/>
  </w:num>
  <w:num w:numId="23">
    <w:abstractNumId w:val="31"/>
  </w:num>
  <w:num w:numId="24">
    <w:abstractNumId w:val="24"/>
  </w:num>
  <w:num w:numId="25">
    <w:abstractNumId w:val="21"/>
  </w:num>
  <w:num w:numId="26">
    <w:abstractNumId w:val="26"/>
  </w:num>
  <w:num w:numId="27">
    <w:abstractNumId w:val="43"/>
  </w:num>
  <w:num w:numId="28">
    <w:abstractNumId w:val="12"/>
  </w:num>
  <w:num w:numId="29">
    <w:abstractNumId w:val="41"/>
  </w:num>
  <w:num w:numId="30">
    <w:abstractNumId w:val="30"/>
  </w:num>
  <w:num w:numId="31">
    <w:abstractNumId w:val="27"/>
  </w:num>
  <w:num w:numId="32">
    <w:abstractNumId w:val="10"/>
  </w:num>
  <w:num w:numId="33">
    <w:abstractNumId w:val="19"/>
  </w:num>
  <w:num w:numId="34">
    <w:abstractNumId w:val="48"/>
  </w:num>
  <w:num w:numId="35">
    <w:abstractNumId w:val="34"/>
  </w:num>
  <w:num w:numId="36">
    <w:abstractNumId w:val="39"/>
  </w:num>
  <w:num w:numId="37">
    <w:abstractNumId w:val="36"/>
  </w:num>
  <w:num w:numId="38">
    <w:abstractNumId w:val="38"/>
  </w:num>
  <w:num w:numId="39">
    <w:abstractNumId w:val="11"/>
  </w:num>
  <w:num w:numId="40">
    <w:abstractNumId w:val="16"/>
  </w:num>
  <w:num w:numId="41">
    <w:abstractNumId w:val="44"/>
  </w:num>
  <w:num w:numId="42">
    <w:abstractNumId w:val="17"/>
  </w:num>
  <w:num w:numId="43">
    <w:abstractNumId w:val="40"/>
  </w:num>
  <w:num w:numId="44">
    <w:abstractNumId w:val="20"/>
  </w:num>
  <w:num w:numId="45">
    <w:abstractNumId w:val="45"/>
  </w:num>
  <w:num w:numId="46">
    <w:abstractNumId w:val="13"/>
  </w:num>
  <w:num w:numId="47">
    <w:abstractNumId w:val="28"/>
  </w:num>
  <w:num w:numId="48">
    <w:abstractNumId w:val="23"/>
  </w:num>
  <w:num w:numId="49">
    <w:abstractNumId w:val="18"/>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2"/>
  </w:compat>
  <w:rsids>
    <w:rsidRoot w:val="00C02C7F"/>
    <w:rsid w:val="00003A0D"/>
    <w:rsid w:val="000049E7"/>
    <w:rsid w:val="00005E4B"/>
    <w:rsid w:val="00005F2A"/>
    <w:rsid w:val="0001491C"/>
    <w:rsid w:val="000157D5"/>
    <w:rsid w:val="00021C9B"/>
    <w:rsid w:val="00023F10"/>
    <w:rsid w:val="00024E91"/>
    <w:rsid w:val="000266E2"/>
    <w:rsid w:val="00026F9D"/>
    <w:rsid w:val="0003589F"/>
    <w:rsid w:val="000407AD"/>
    <w:rsid w:val="00050133"/>
    <w:rsid w:val="00050DBE"/>
    <w:rsid w:val="000542B1"/>
    <w:rsid w:val="000548C5"/>
    <w:rsid w:val="000550F3"/>
    <w:rsid w:val="000579E1"/>
    <w:rsid w:val="00062CB0"/>
    <w:rsid w:val="00063568"/>
    <w:rsid w:val="0006798E"/>
    <w:rsid w:val="000700E3"/>
    <w:rsid w:val="000708DF"/>
    <w:rsid w:val="00073737"/>
    <w:rsid w:val="000766D4"/>
    <w:rsid w:val="000821AA"/>
    <w:rsid w:val="00084869"/>
    <w:rsid w:val="00093EC3"/>
    <w:rsid w:val="00096CD5"/>
    <w:rsid w:val="00096F3B"/>
    <w:rsid w:val="000A00DF"/>
    <w:rsid w:val="000B1D74"/>
    <w:rsid w:val="000B6D65"/>
    <w:rsid w:val="000C6B64"/>
    <w:rsid w:val="000D2E97"/>
    <w:rsid w:val="000D6289"/>
    <w:rsid w:val="000E15C9"/>
    <w:rsid w:val="000E28E9"/>
    <w:rsid w:val="000F7AD8"/>
    <w:rsid w:val="00102811"/>
    <w:rsid w:val="001034CA"/>
    <w:rsid w:val="00104C65"/>
    <w:rsid w:val="001057A8"/>
    <w:rsid w:val="00110976"/>
    <w:rsid w:val="001111E4"/>
    <w:rsid w:val="001128ED"/>
    <w:rsid w:val="00115352"/>
    <w:rsid w:val="00115F94"/>
    <w:rsid w:val="00120DC5"/>
    <w:rsid w:val="001245F5"/>
    <w:rsid w:val="00126244"/>
    <w:rsid w:val="00133DB6"/>
    <w:rsid w:val="0014018B"/>
    <w:rsid w:val="0014306F"/>
    <w:rsid w:val="00143AD1"/>
    <w:rsid w:val="00144B2D"/>
    <w:rsid w:val="00153E84"/>
    <w:rsid w:val="00161C21"/>
    <w:rsid w:val="00165B24"/>
    <w:rsid w:val="00171067"/>
    <w:rsid w:val="001738B7"/>
    <w:rsid w:val="00174E1D"/>
    <w:rsid w:val="001A4502"/>
    <w:rsid w:val="001A62FA"/>
    <w:rsid w:val="001B1265"/>
    <w:rsid w:val="001C54EA"/>
    <w:rsid w:val="001C58F5"/>
    <w:rsid w:val="001C5E62"/>
    <w:rsid w:val="001D4E99"/>
    <w:rsid w:val="001D5281"/>
    <w:rsid w:val="001D63BE"/>
    <w:rsid w:val="001E2EF1"/>
    <w:rsid w:val="001E3EE5"/>
    <w:rsid w:val="001E49CF"/>
    <w:rsid w:val="001F10D4"/>
    <w:rsid w:val="001F38C4"/>
    <w:rsid w:val="001F727E"/>
    <w:rsid w:val="002004F4"/>
    <w:rsid w:val="0020609A"/>
    <w:rsid w:val="002073DF"/>
    <w:rsid w:val="0021059D"/>
    <w:rsid w:val="00221C2A"/>
    <w:rsid w:val="00225696"/>
    <w:rsid w:val="00230922"/>
    <w:rsid w:val="002329BD"/>
    <w:rsid w:val="002338F2"/>
    <w:rsid w:val="00233ADD"/>
    <w:rsid w:val="0023414E"/>
    <w:rsid w:val="0023699A"/>
    <w:rsid w:val="002458D4"/>
    <w:rsid w:val="002577D1"/>
    <w:rsid w:val="00260FDC"/>
    <w:rsid w:val="00266953"/>
    <w:rsid w:val="002746F1"/>
    <w:rsid w:val="00283C80"/>
    <w:rsid w:val="002914D5"/>
    <w:rsid w:val="002941F2"/>
    <w:rsid w:val="0029467A"/>
    <w:rsid w:val="00295E6F"/>
    <w:rsid w:val="002A7089"/>
    <w:rsid w:val="002A7688"/>
    <w:rsid w:val="002B0579"/>
    <w:rsid w:val="002B17D8"/>
    <w:rsid w:val="002B7667"/>
    <w:rsid w:val="002D2320"/>
    <w:rsid w:val="002D2C30"/>
    <w:rsid w:val="002D57B2"/>
    <w:rsid w:val="002E32F9"/>
    <w:rsid w:val="002E48DB"/>
    <w:rsid w:val="002E5AF7"/>
    <w:rsid w:val="002F40EF"/>
    <w:rsid w:val="002F730F"/>
    <w:rsid w:val="0030446C"/>
    <w:rsid w:val="003070A0"/>
    <w:rsid w:val="00317B88"/>
    <w:rsid w:val="00317F9D"/>
    <w:rsid w:val="00330581"/>
    <w:rsid w:val="00334E12"/>
    <w:rsid w:val="00335F12"/>
    <w:rsid w:val="00336E0F"/>
    <w:rsid w:val="00340210"/>
    <w:rsid w:val="0034563F"/>
    <w:rsid w:val="00345B8D"/>
    <w:rsid w:val="00346355"/>
    <w:rsid w:val="003472A6"/>
    <w:rsid w:val="00354DAE"/>
    <w:rsid w:val="003557FA"/>
    <w:rsid w:val="00360154"/>
    <w:rsid w:val="00370899"/>
    <w:rsid w:val="003710EF"/>
    <w:rsid w:val="00375325"/>
    <w:rsid w:val="003906BE"/>
    <w:rsid w:val="0039149C"/>
    <w:rsid w:val="00392F11"/>
    <w:rsid w:val="00396CFC"/>
    <w:rsid w:val="003A2F46"/>
    <w:rsid w:val="003A30E4"/>
    <w:rsid w:val="003B350F"/>
    <w:rsid w:val="003C4653"/>
    <w:rsid w:val="003D7863"/>
    <w:rsid w:val="003E06F2"/>
    <w:rsid w:val="003E1F60"/>
    <w:rsid w:val="003E3C34"/>
    <w:rsid w:val="003E635E"/>
    <w:rsid w:val="003F113C"/>
    <w:rsid w:val="003F1464"/>
    <w:rsid w:val="003F1C59"/>
    <w:rsid w:val="003F2F6F"/>
    <w:rsid w:val="004013F1"/>
    <w:rsid w:val="00404944"/>
    <w:rsid w:val="0040688C"/>
    <w:rsid w:val="00415130"/>
    <w:rsid w:val="00415587"/>
    <w:rsid w:val="00416FB8"/>
    <w:rsid w:val="0041739D"/>
    <w:rsid w:val="004178D1"/>
    <w:rsid w:val="00423952"/>
    <w:rsid w:val="00426048"/>
    <w:rsid w:val="00432F75"/>
    <w:rsid w:val="00434167"/>
    <w:rsid w:val="00434FAE"/>
    <w:rsid w:val="004353CC"/>
    <w:rsid w:val="00447481"/>
    <w:rsid w:val="00453D1B"/>
    <w:rsid w:val="0045472E"/>
    <w:rsid w:val="00457419"/>
    <w:rsid w:val="00463EA6"/>
    <w:rsid w:val="0046460A"/>
    <w:rsid w:val="00476119"/>
    <w:rsid w:val="00480781"/>
    <w:rsid w:val="00484674"/>
    <w:rsid w:val="004946DA"/>
    <w:rsid w:val="004958A5"/>
    <w:rsid w:val="004A0270"/>
    <w:rsid w:val="004A0461"/>
    <w:rsid w:val="004A54AA"/>
    <w:rsid w:val="004A7855"/>
    <w:rsid w:val="004B0719"/>
    <w:rsid w:val="004B0B10"/>
    <w:rsid w:val="004B43FD"/>
    <w:rsid w:val="004C3039"/>
    <w:rsid w:val="004D09AA"/>
    <w:rsid w:val="004D2527"/>
    <w:rsid w:val="004D31F7"/>
    <w:rsid w:val="004D3377"/>
    <w:rsid w:val="004D512B"/>
    <w:rsid w:val="004D69A6"/>
    <w:rsid w:val="004D7589"/>
    <w:rsid w:val="004E266D"/>
    <w:rsid w:val="004E5ADD"/>
    <w:rsid w:val="004E5C37"/>
    <w:rsid w:val="004F2A7F"/>
    <w:rsid w:val="004F4876"/>
    <w:rsid w:val="004F4A78"/>
    <w:rsid w:val="00501652"/>
    <w:rsid w:val="005062DF"/>
    <w:rsid w:val="00510015"/>
    <w:rsid w:val="00511C62"/>
    <w:rsid w:val="005162BE"/>
    <w:rsid w:val="00523B41"/>
    <w:rsid w:val="00532F8D"/>
    <w:rsid w:val="005438F3"/>
    <w:rsid w:val="00544B6C"/>
    <w:rsid w:val="005452E1"/>
    <w:rsid w:val="0054536F"/>
    <w:rsid w:val="005514CB"/>
    <w:rsid w:val="00552AB4"/>
    <w:rsid w:val="00552D14"/>
    <w:rsid w:val="0055664D"/>
    <w:rsid w:val="005605E2"/>
    <w:rsid w:val="00560782"/>
    <w:rsid w:val="00567595"/>
    <w:rsid w:val="005713CD"/>
    <w:rsid w:val="00572F95"/>
    <w:rsid w:val="00573DE4"/>
    <w:rsid w:val="00574034"/>
    <w:rsid w:val="00581E2C"/>
    <w:rsid w:val="00584BD9"/>
    <w:rsid w:val="0058526D"/>
    <w:rsid w:val="00591F3B"/>
    <w:rsid w:val="00593D51"/>
    <w:rsid w:val="00594F28"/>
    <w:rsid w:val="0059679E"/>
    <w:rsid w:val="00596A18"/>
    <w:rsid w:val="005A083D"/>
    <w:rsid w:val="005A4075"/>
    <w:rsid w:val="005B4192"/>
    <w:rsid w:val="005C011A"/>
    <w:rsid w:val="005C10E4"/>
    <w:rsid w:val="005C4034"/>
    <w:rsid w:val="005C505D"/>
    <w:rsid w:val="005C574D"/>
    <w:rsid w:val="005C7D1D"/>
    <w:rsid w:val="005D4987"/>
    <w:rsid w:val="005E02F5"/>
    <w:rsid w:val="005F1E7F"/>
    <w:rsid w:val="005F408E"/>
    <w:rsid w:val="0060457D"/>
    <w:rsid w:val="006069FA"/>
    <w:rsid w:val="00607696"/>
    <w:rsid w:val="006112FD"/>
    <w:rsid w:val="006203B6"/>
    <w:rsid w:val="00626DB8"/>
    <w:rsid w:val="00627D59"/>
    <w:rsid w:val="00627E99"/>
    <w:rsid w:val="00630FFD"/>
    <w:rsid w:val="00633853"/>
    <w:rsid w:val="0063505C"/>
    <w:rsid w:val="006359B2"/>
    <w:rsid w:val="00640C85"/>
    <w:rsid w:val="00644FF3"/>
    <w:rsid w:val="006476EF"/>
    <w:rsid w:val="006521DD"/>
    <w:rsid w:val="00663427"/>
    <w:rsid w:val="00666B2B"/>
    <w:rsid w:val="0067104A"/>
    <w:rsid w:val="0067119B"/>
    <w:rsid w:val="00677A51"/>
    <w:rsid w:val="00682B08"/>
    <w:rsid w:val="00683B3B"/>
    <w:rsid w:val="0068515F"/>
    <w:rsid w:val="00686881"/>
    <w:rsid w:val="00690CEB"/>
    <w:rsid w:val="006A1157"/>
    <w:rsid w:val="006A485D"/>
    <w:rsid w:val="006A7E8E"/>
    <w:rsid w:val="006B5195"/>
    <w:rsid w:val="006B7517"/>
    <w:rsid w:val="006C078D"/>
    <w:rsid w:val="006C5834"/>
    <w:rsid w:val="006C7A81"/>
    <w:rsid w:val="006D0AA8"/>
    <w:rsid w:val="006D0E35"/>
    <w:rsid w:val="006D230D"/>
    <w:rsid w:val="006E658A"/>
    <w:rsid w:val="006E7AF4"/>
    <w:rsid w:val="006F0708"/>
    <w:rsid w:val="006F35D2"/>
    <w:rsid w:val="006F54AD"/>
    <w:rsid w:val="006F64EB"/>
    <w:rsid w:val="0070215E"/>
    <w:rsid w:val="00704741"/>
    <w:rsid w:val="00705CE0"/>
    <w:rsid w:val="00706B34"/>
    <w:rsid w:val="00713015"/>
    <w:rsid w:val="00714B2D"/>
    <w:rsid w:val="0071747E"/>
    <w:rsid w:val="00723053"/>
    <w:rsid w:val="007253D5"/>
    <w:rsid w:val="0073113A"/>
    <w:rsid w:val="0073305B"/>
    <w:rsid w:val="0073322E"/>
    <w:rsid w:val="00733F32"/>
    <w:rsid w:val="00743F74"/>
    <w:rsid w:val="00752742"/>
    <w:rsid w:val="00762E34"/>
    <w:rsid w:val="007773D5"/>
    <w:rsid w:val="00780889"/>
    <w:rsid w:val="0078342C"/>
    <w:rsid w:val="00794929"/>
    <w:rsid w:val="007A0BD3"/>
    <w:rsid w:val="007A243D"/>
    <w:rsid w:val="007A551E"/>
    <w:rsid w:val="007A66E0"/>
    <w:rsid w:val="007B7DAF"/>
    <w:rsid w:val="007C2660"/>
    <w:rsid w:val="007D0A68"/>
    <w:rsid w:val="007D3694"/>
    <w:rsid w:val="007D4AF9"/>
    <w:rsid w:val="007E23B8"/>
    <w:rsid w:val="007E2BD1"/>
    <w:rsid w:val="007E3FD2"/>
    <w:rsid w:val="007E6E68"/>
    <w:rsid w:val="007F04C7"/>
    <w:rsid w:val="007F1EB5"/>
    <w:rsid w:val="007F63EA"/>
    <w:rsid w:val="008049B8"/>
    <w:rsid w:val="008101C2"/>
    <w:rsid w:val="008174D7"/>
    <w:rsid w:val="00817FF3"/>
    <w:rsid w:val="008219D2"/>
    <w:rsid w:val="00826997"/>
    <w:rsid w:val="00842851"/>
    <w:rsid w:val="00846A7C"/>
    <w:rsid w:val="008561FE"/>
    <w:rsid w:val="008576F8"/>
    <w:rsid w:val="00857757"/>
    <w:rsid w:val="0086116D"/>
    <w:rsid w:val="00861EDE"/>
    <w:rsid w:val="00862F12"/>
    <w:rsid w:val="00865950"/>
    <w:rsid w:val="00867A98"/>
    <w:rsid w:val="00877F7B"/>
    <w:rsid w:val="00884267"/>
    <w:rsid w:val="00884B5C"/>
    <w:rsid w:val="00885E47"/>
    <w:rsid w:val="00891541"/>
    <w:rsid w:val="00891637"/>
    <w:rsid w:val="0089477E"/>
    <w:rsid w:val="008A0153"/>
    <w:rsid w:val="008A0CD4"/>
    <w:rsid w:val="008B0FAE"/>
    <w:rsid w:val="008B394B"/>
    <w:rsid w:val="008B45A8"/>
    <w:rsid w:val="008B484E"/>
    <w:rsid w:val="008B5C1E"/>
    <w:rsid w:val="008C0006"/>
    <w:rsid w:val="008C3B72"/>
    <w:rsid w:val="008C44B8"/>
    <w:rsid w:val="008C6277"/>
    <w:rsid w:val="008C718D"/>
    <w:rsid w:val="008D0768"/>
    <w:rsid w:val="008E1543"/>
    <w:rsid w:val="008E5AE8"/>
    <w:rsid w:val="008F60DD"/>
    <w:rsid w:val="00904BEC"/>
    <w:rsid w:val="009073E2"/>
    <w:rsid w:val="00921780"/>
    <w:rsid w:val="00924F59"/>
    <w:rsid w:val="00931AA5"/>
    <w:rsid w:val="009324E6"/>
    <w:rsid w:val="00935BDF"/>
    <w:rsid w:val="00935F76"/>
    <w:rsid w:val="00940D59"/>
    <w:rsid w:val="00940DEA"/>
    <w:rsid w:val="00945F88"/>
    <w:rsid w:val="0094605E"/>
    <w:rsid w:val="00953B72"/>
    <w:rsid w:val="0095441C"/>
    <w:rsid w:val="009604DB"/>
    <w:rsid w:val="00964F7E"/>
    <w:rsid w:val="00985BC1"/>
    <w:rsid w:val="00987B50"/>
    <w:rsid w:val="00991DDE"/>
    <w:rsid w:val="00995FDD"/>
    <w:rsid w:val="009A1955"/>
    <w:rsid w:val="009C17F9"/>
    <w:rsid w:val="009C2676"/>
    <w:rsid w:val="009C4DE3"/>
    <w:rsid w:val="009C6B12"/>
    <w:rsid w:val="009C6EFD"/>
    <w:rsid w:val="009D28E8"/>
    <w:rsid w:val="009E19CE"/>
    <w:rsid w:val="009E4CF4"/>
    <w:rsid w:val="009E50B4"/>
    <w:rsid w:val="009E6954"/>
    <w:rsid w:val="009E78A3"/>
    <w:rsid w:val="009F3BE6"/>
    <w:rsid w:val="00A04AC5"/>
    <w:rsid w:val="00A04B9D"/>
    <w:rsid w:val="00A07F4C"/>
    <w:rsid w:val="00A13252"/>
    <w:rsid w:val="00A14F90"/>
    <w:rsid w:val="00A1529F"/>
    <w:rsid w:val="00A20D67"/>
    <w:rsid w:val="00A2130B"/>
    <w:rsid w:val="00A22D59"/>
    <w:rsid w:val="00A256F3"/>
    <w:rsid w:val="00A3461B"/>
    <w:rsid w:val="00A405B4"/>
    <w:rsid w:val="00A569E9"/>
    <w:rsid w:val="00A62452"/>
    <w:rsid w:val="00A7556A"/>
    <w:rsid w:val="00A7726D"/>
    <w:rsid w:val="00A84F98"/>
    <w:rsid w:val="00A95CAB"/>
    <w:rsid w:val="00AA08EC"/>
    <w:rsid w:val="00AA1CDA"/>
    <w:rsid w:val="00AA2C15"/>
    <w:rsid w:val="00AB324B"/>
    <w:rsid w:val="00AB686C"/>
    <w:rsid w:val="00AC1EE4"/>
    <w:rsid w:val="00AC43D9"/>
    <w:rsid w:val="00AD45A0"/>
    <w:rsid w:val="00AD767A"/>
    <w:rsid w:val="00AE0A59"/>
    <w:rsid w:val="00AE394F"/>
    <w:rsid w:val="00AE7D25"/>
    <w:rsid w:val="00AE7E11"/>
    <w:rsid w:val="00AF042F"/>
    <w:rsid w:val="00AF1080"/>
    <w:rsid w:val="00AF1AA4"/>
    <w:rsid w:val="00AF22AE"/>
    <w:rsid w:val="00B0133F"/>
    <w:rsid w:val="00B071B4"/>
    <w:rsid w:val="00B16CBE"/>
    <w:rsid w:val="00B16EBF"/>
    <w:rsid w:val="00B17F0D"/>
    <w:rsid w:val="00B2563C"/>
    <w:rsid w:val="00B407D7"/>
    <w:rsid w:val="00B5161A"/>
    <w:rsid w:val="00B5536F"/>
    <w:rsid w:val="00B608BF"/>
    <w:rsid w:val="00B6575F"/>
    <w:rsid w:val="00B66A62"/>
    <w:rsid w:val="00B737F3"/>
    <w:rsid w:val="00B8740C"/>
    <w:rsid w:val="00B916D3"/>
    <w:rsid w:val="00B9201D"/>
    <w:rsid w:val="00B92DF8"/>
    <w:rsid w:val="00B933B4"/>
    <w:rsid w:val="00B93B59"/>
    <w:rsid w:val="00B95E00"/>
    <w:rsid w:val="00B967F5"/>
    <w:rsid w:val="00BA01DB"/>
    <w:rsid w:val="00BA04A8"/>
    <w:rsid w:val="00BA0B16"/>
    <w:rsid w:val="00BA1643"/>
    <w:rsid w:val="00BA2A4A"/>
    <w:rsid w:val="00BA7622"/>
    <w:rsid w:val="00BB54D8"/>
    <w:rsid w:val="00BB5A9C"/>
    <w:rsid w:val="00BC3F8D"/>
    <w:rsid w:val="00BC5F23"/>
    <w:rsid w:val="00BC76F5"/>
    <w:rsid w:val="00BD5BB0"/>
    <w:rsid w:val="00BD74B8"/>
    <w:rsid w:val="00BE0489"/>
    <w:rsid w:val="00BE0F9C"/>
    <w:rsid w:val="00BE12DF"/>
    <w:rsid w:val="00BE185A"/>
    <w:rsid w:val="00BE3845"/>
    <w:rsid w:val="00BE3E35"/>
    <w:rsid w:val="00BF5505"/>
    <w:rsid w:val="00C02C7F"/>
    <w:rsid w:val="00C06957"/>
    <w:rsid w:val="00C07E40"/>
    <w:rsid w:val="00C1022B"/>
    <w:rsid w:val="00C10447"/>
    <w:rsid w:val="00C10F38"/>
    <w:rsid w:val="00C13D19"/>
    <w:rsid w:val="00C1478F"/>
    <w:rsid w:val="00C149A4"/>
    <w:rsid w:val="00C16237"/>
    <w:rsid w:val="00C26920"/>
    <w:rsid w:val="00C36103"/>
    <w:rsid w:val="00C37F67"/>
    <w:rsid w:val="00C40AB3"/>
    <w:rsid w:val="00C43906"/>
    <w:rsid w:val="00C44DBB"/>
    <w:rsid w:val="00C4735A"/>
    <w:rsid w:val="00C47759"/>
    <w:rsid w:val="00C51487"/>
    <w:rsid w:val="00C538D1"/>
    <w:rsid w:val="00C61D7C"/>
    <w:rsid w:val="00C67D76"/>
    <w:rsid w:val="00C705ED"/>
    <w:rsid w:val="00C727A5"/>
    <w:rsid w:val="00C7281A"/>
    <w:rsid w:val="00C747AC"/>
    <w:rsid w:val="00C81874"/>
    <w:rsid w:val="00C82329"/>
    <w:rsid w:val="00C9313F"/>
    <w:rsid w:val="00C942B5"/>
    <w:rsid w:val="00CA16B2"/>
    <w:rsid w:val="00CA1B47"/>
    <w:rsid w:val="00CA4172"/>
    <w:rsid w:val="00CA72A7"/>
    <w:rsid w:val="00CB2617"/>
    <w:rsid w:val="00CB5A06"/>
    <w:rsid w:val="00CC0560"/>
    <w:rsid w:val="00CC2991"/>
    <w:rsid w:val="00CC639A"/>
    <w:rsid w:val="00CD02C0"/>
    <w:rsid w:val="00CD40C9"/>
    <w:rsid w:val="00CD6DB8"/>
    <w:rsid w:val="00CE2062"/>
    <w:rsid w:val="00CE36B1"/>
    <w:rsid w:val="00CE7058"/>
    <w:rsid w:val="00CF04BD"/>
    <w:rsid w:val="00CF1118"/>
    <w:rsid w:val="00CF20F9"/>
    <w:rsid w:val="00CF65ED"/>
    <w:rsid w:val="00CF74C4"/>
    <w:rsid w:val="00D02415"/>
    <w:rsid w:val="00D02A56"/>
    <w:rsid w:val="00D03CF6"/>
    <w:rsid w:val="00D06A26"/>
    <w:rsid w:val="00D075D6"/>
    <w:rsid w:val="00D1003C"/>
    <w:rsid w:val="00D142EF"/>
    <w:rsid w:val="00D14B6B"/>
    <w:rsid w:val="00D14CB6"/>
    <w:rsid w:val="00D17153"/>
    <w:rsid w:val="00D223B8"/>
    <w:rsid w:val="00D24384"/>
    <w:rsid w:val="00D258ED"/>
    <w:rsid w:val="00D270A7"/>
    <w:rsid w:val="00D44043"/>
    <w:rsid w:val="00D52697"/>
    <w:rsid w:val="00D56205"/>
    <w:rsid w:val="00D5713A"/>
    <w:rsid w:val="00D62A57"/>
    <w:rsid w:val="00D65704"/>
    <w:rsid w:val="00D66EB9"/>
    <w:rsid w:val="00D71351"/>
    <w:rsid w:val="00D74FBF"/>
    <w:rsid w:val="00D837C1"/>
    <w:rsid w:val="00D8602A"/>
    <w:rsid w:val="00D9271A"/>
    <w:rsid w:val="00D9381C"/>
    <w:rsid w:val="00D94CAD"/>
    <w:rsid w:val="00D979EC"/>
    <w:rsid w:val="00DA146E"/>
    <w:rsid w:val="00DA14AE"/>
    <w:rsid w:val="00DA33D0"/>
    <w:rsid w:val="00DA37F5"/>
    <w:rsid w:val="00DB07BE"/>
    <w:rsid w:val="00DB5D33"/>
    <w:rsid w:val="00DC2AE8"/>
    <w:rsid w:val="00DC30E2"/>
    <w:rsid w:val="00DC6571"/>
    <w:rsid w:val="00DC6885"/>
    <w:rsid w:val="00DD3AFE"/>
    <w:rsid w:val="00DD717E"/>
    <w:rsid w:val="00DD78CD"/>
    <w:rsid w:val="00DE0008"/>
    <w:rsid w:val="00DF19D2"/>
    <w:rsid w:val="00DF34BB"/>
    <w:rsid w:val="00DF659F"/>
    <w:rsid w:val="00E05578"/>
    <w:rsid w:val="00E05ED9"/>
    <w:rsid w:val="00E14A55"/>
    <w:rsid w:val="00E16AE3"/>
    <w:rsid w:val="00E2080D"/>
    <w:rsid w:val="00E22C88"/>
    <w:rsid w:val="00E273DF"/>
    <w:rsid w:val="00E3122F"/>
    <w:rsid w:val="00E32F16"/>
    <w:rsid w:val="00E51D82"/>
    <w:rsid w:val="00E60713"/>
    <w:rsid w:val="00E610E9"/>
    <w:rsid w:val="00E66E03"/>
    <w:rsid w:val="00E70E1F"/>
    <w:rsid w:val="00E710DB"/>
    <w:rsid w:val="00E80178"/>
    <w:rsid w:val="00E823B1"/>
    <w:rsid w:val="00E82A1F"/>
    <w:rsid w:val="00E87638"/>
    <w:rsid w:val="00E9098C"/>
    <w:rsid w:val="00E96B58"/>
    <w:rsid w:val="00EA1598"/>
    <w:rsid w:val="00EA1640"/>
    <w:rsid w:val="00EA6435"/>
    <w:rsid w:val="00EA7CDF"/>
    <w:rsid w:val="00EB10AA"/>
    <w:rsid w:val="00EB21CF"/>
    <w:rsid w:val="00EB582C"/>
    <w:rsid w:val="00EC141E"/>
    <w:rsid w:val="00EC223C"/>
    <w:rsid w:val="00EC2656"/>
    <w:rsid w:val="00EC4B78"/>
    <w:rsid w:val="00EC4F79"/>
    <w:rsid w:val="00EC5C50"/>
    <w:rsid w:val="00EC73C2"/>
    <w:rsid w:val="00ED0509"/>
    <w:rsid w:val="00ED68B8"/>
    <w:rsid w:val="00EE1FF4"/>
    <w:rsid w:val="00EE6C5A"/>
    <w:rsid w:val="00EE6F1C"/>
    <w:rsid w:val="00EF1DDE"/>
    <w:rsid w:val="00EF3E24"/>
    <w:rsid w:val="00EF4F2B"/>
    <w:rsid w:val="00F050E2"/>
    <w:rsid w:val="00F11247"/>
    <w:rsid w:val="00F126BE"/>
    <w:rsid w:val="00F26CAC"/>
    <w:rsid w:val="00F27CC0"/>
    <w:rsid w:val="00F3100B"/>
    <w:rsid w:val="00F43E0D"/>
    <w:rsid w:val="00F43EDC"/>
    <w:rsid w:val="00F50635"/>
    <w:rsid w:val="00F50E9C"/>
    <w:rsid w:val="00F554F4"/>
    <w:rsid w:val="00F63460"/>
    <w:rsid w:val="00F712A7"/>
    <w:rsid w:val="00F7596C"/>
    <w:rsid w:val="00F801A0"/>
    <w:rsid w:val="00F81D35"/>
    <w:rsid w:val="00F827CB"/>
    <w:rsid w:val="00F82BD2"/>
    <w:rsid w:val="00F8410D"/>
    <w:rsid w:val="00F86959"/>
    <w:rsid w:val="00FA7B91"/>
    <w:rsid w:val="00FB7434"/>
    <w:rsid w:val="00FB7944"/>
    <w:rsid w:val="00FC021A"/>
    <w:rsid w:val="00FC18CD"/>
    <w:rsid w:val="00FC4221"/>
    <w:rsid w:val="00FC451C"/>
    <w:rsid w:val="00FC473D"/>
    <w:rsid w:val="00FC5B53"/>
    <w:rsid w:val="00FD21C4"/>
    <w:rsid w:val="00FD22D7"/>
    <w:rsid w:val="00FD2D32"/>
    <w:rsid w:val="00FD6D23"/>
    <w:rsid w:val="00FE1518"/>
    <w:rsid w:val="00FE4BC2"/>
    <w:rsid w:val="00FF056C"/>
    <w:rsid w:val="00FF3BEC"/>
    <w:rsid w:val="00FF4B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style="mso-position-horizontal-relative:char;mso-position-vertical-relative:line" fill="f" fillcolor="white" stroke="f">
      <v:fill color="white" on="f"/>
      <v:stroke on="f"/>
    </o:shapedefaults>
    <o:shapelayout v:ext="edit">
      <o:idmap v:ext="edit" data="1"/>
    </o:shapelayout>
  </w:shapeDefaults>
  <w:decimalSymbol w:val="."/>
  <w:listSeparator w:val=","/>
  <w15:docId w15:val="{2601FBB2-C036-4299-B5A2-87165C51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0DD"/>
    <w:rPr>
      <w:rFonts w:ascii="Arial" w:hAnsi="Arial"/>
      <w:szCs w:val="24"/>
      <w:lang w:val="en-GB"/>
    </w:rPr>
  </w:style>
  <w:style w:type="paragraph" w:styleId="Heading1">
    <w:name w:val="heading 1"/>
    <w:basedOn w:val="Normal"/>
    <w:next w:val="Normal"/>
    <w:link w:val="Heading1Char"/>
    <w:uiPriority w:val="99"/>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EC223C"/>
    <w:pPr>
      <w:keepNext/>
      <w:jc w:val="center"/>
      <w:outlineLvl w:val="7"/>
    </w:pPr>
    <w:rPr>
      <w:rFonts w:cs="Arial"/>
      <w:b/>
      <w:bCs/>
      <w:sz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uiPriority w:val="99"/>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uiPriority w:val="99"/>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uiPriority w:val="99"/>
    <w:rsid w:val="00D66EB9"/>
    <w:pPr>
      <w:spacing w:before="120" w:after="0"/>
      <w:ind w:firstLine="397"/>
      <w:jc w:val="both"/>
    </w:pPr>
    <w:rPr>
      <w:bCs/>
      <w:szCs w:val="20"/>
      <w:lang w:val="sr-Cyrl-CS"/>
    </w:rPr>
  </w:style>
  <w:style w:type="paragraph" w:styleId="BodyTextFirstIndent">
    <w:name w:val="Body Text First Indent"/>
    <w:basedOn w:val="BodyText"/>
    <w:link w:val="BodyTextFirstIndentChar"/>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uiPriority w:val="99"/>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uiPriority w:val="99"/>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Footer">
    <w:name w:val="footer"/>
    <w:basedOn w:val="Normal"/>
    <w:link w:val="FooterChar"/>
    <w:uiPriority w:val="99"/>
    <w:rsid w:val="00EC223C"/>
    <w:pPr>
      <w:tabs>
        <w:tab w:val="center" w:pos="4320"/>
        <w:tab w:val="right" w:pos="8640"/>
      </w:tabs>
    </w:pPr>
    <w:rPr>
      <w:rFonts w:ascii="Times New Roman" w:hAnsi="Times New Roman"/>
      <w:sz w:val="24"/>
    </w:rPr>
  </w:style>
  <w:style w:type="paragraph" w:styleId="Header">
    <w:name w:val="header"/>
    <w:basedOn w:val="Normal"/>
    <w:rsid w:val="00C02C7F"/>
    <w:pPr>
      <w:tabs>
        <w:tab w:val="center" w:pos="4320"/>
        <w:tab w:val="right" w:pos="8640"/>
      </w:tabs>
    </w:pPr>
  </w:style>
  <w:style w:type="paragraph" w:customStyle="1" w:styleId="CharChar2CharCharCharCharCharCharCharCharCharChar">
    <w:name w:val="Char Char2 Char Char Char Char Char Char Char Char Char Char"/>
    <w:basedOn w:val="Normal"/>
    <w:rsid w:val="00733F32"/>
    <w:pPr>
      <w:spacing w:after="160" w:line="240" w:lineRule="exact"/>
    </w:pPr>
    <w:rPr>
      <w:rFonts w:ascii="Verdana" w:hAnsi="Verdana"/>
      <w:i/>
      <w:szCs w:val="20"/>
    </w:rPr>
  </w:style>
  <w:style w:type="character" w:customStyle="1" w:styleId="Heading1Char">
    <w:name w:val="Heading 1 Char"/>
    <w:link w:val="Heading1"/>
    <w:uiPriority w:val="99"/>
    <w:locked/>
    <w:rsid w:val="00581E2C"/>
    <w:rPr>
      <w:rFonts w:ascii="Arial" w:hAnsi="Arial" w:cs="Arial"/>
      <w:b/>
      <w:bCs/>
      <w:kern w:val="32"/>
      <w:sz w:val="32"/>
      <w:szCs w:val="32"/>
      <w:lang w:val="en-US" w:eastAsia="en-US" w:bidi="ar-SA"/>
    </w:rPr>
  </w:style>
  <w:style w:type="character" w:customStyle="1" w:styleId="FooterChar">
    <w:name w:val="Footer Char"/>
    <w:link w:val="Footer"/>
    <w:uiPriority w:val="99"/>
    <w:semiHidden/>
    <w:locked/>
    <w:rsid w:val="00581E2C"/>
    <w:rPr>
      <w:sz w:val="24"/>
      <w:szCs w:val="24"/>
      <w:lang w:val="en-US" w:eastAsia="en-US" w:bidi="ar-SA"/>
    </w:rPr>
  </w:style>
  <w:style w:type="character" w:customStyle="1" w:styleId="Heading3Char">
    <w:name w:val="Heading 3 Char"/>
    <w:link w:val="Heading3"/>
    <w:uiPriority w:val="99"/>
    <w:semiHidden/>
    <w:locked/>
    <w:rsid w:val="00581E2C"/>
    <w:rPr>
      <w:rFonts w:ascii="Arial" w:hAnsi="Arial" w:cs="Arial"/>
      <w:b/>
      <w:bCs/>
      <w:sz w:val="26"/>
      <w:szCs w:val="26"/>
      <w:lang w:val="en-US" w:eastAsia="en-US" w:bidi="ar-SA"/>
    </w:rPr>
  </w:style>
  <w:style w:type="character" w:customStyle="1" w:styleId="BodyTextFirstIndentChar">
    <w:name w:val="Body Text First Indent Char"/>
    <w:link w:val="BodyTextFirstIndent"/>
    <w:semiHidden/>
    <w:locked/>
    <w:rsid w:val="00FB7434"/>
    <w:rPr>
      <w:rFonts w:ascii="Arial" w:hAnsi="Arial"/>
      <w:szCs w:val="24"/>
      <w:lang w:val="en-US" w:eastAsia="en-US" w:bidi="ar-SA"/>
    </w:rPr>
  </w:style>
  <w:style w:type="character" w:styleId="Hyperlink">
    <w:name w:val="Hyperlink"/>
    <w:rsid w:val="001B1265"/>
    <w:rPr>
      <w:color w:val="0000FF"/>
      <w:u w:val="single"/>
    </w:rPr>
  </w:style>
  <w:style w:type="paragraph" w:customStyle="1" w:styleId="CharChar2CharCharCharCharCharCharCharChar">
    <w:name w:val="Char Char2 Char Char Char Char Char Char Char Char"/>
    <w:basedOn w:val="Normal"/>
    <w:rsid w:val="00BE12DF"/>
    <w:pPr>
      <w:spacing w:after="160" w:line="240" w:lineRule="exact"/>
    </w:pPr>
    <w:rPr>
      <w:rFonts w:ascii="Verdana" w:hAnsi="Verdana"/>
      <w:i/>
      <w:szCs w:val="20"/>
      <w:lang w:val="en-US"/>
    </w:rPr>
  </w:style>
  <w:style w:type="paragraph" w:customStyle="1" w:styleId="CharChar2CharCharCharCharCharCharCharChar0">
    <w:name w:val="Char Char2 Char Char Char Char Char Char Char Char"/>
    <w:basedOn w:val="Normal"/>
    <w:rsid w:val="00B0133F"/>
    <w:pPr>
      <w:spacing w:after="160" w:line="240" w:lineRule="exact"/>
    </w:pPr>
    <w:rPr>
      <w:rFonts w:ascii="Verdana" w:hAnsi="Verdana"/>
      <w:i/>
      <w:szCs w:val="20"/>
      <w:lang w:val="en-US"/>
    </w:rPr>
  </w:style>
  <w:style w:type="character" w:styleId="FollowedHyperlink">
    <w:name w:val="FollowedHyperlink"/>
    <w:basedOn w:val="DefaultParagraphFont"/>
    <w:semiHidden/>
    <w:unhideWhenUsed/>
    <w:rsid w:val="00B920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04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gov.rs/istrazivanja/methodology-and-documents/?a=13&amp;s=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t.gov.rs/istrazivanja/methodology-and-documents/?a=21&amp;s=0" TargetMode="External"/><Relationship Id="rId4" Type="http://schemas.openxmlformats.org/officeDocument/2006/relationships/settings" Target="settings.xml"/><Relationship Id="rId9" Type="http://schemas.openxmlformats.org/officeDocument/2006/relationships/hyperlink" Target="mailto:slavica.jotanovic@stat.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10C8A-1EC6-4EE2-B8CD-568F06A7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6498</CharactersWithSpaces>
  <SharedDoc>false</SharedDoc>
  <HLinks>
    <vt:vector size="18" baseType="variant">
      <vt:variant>
        <vt:i4>2883641</vt:i4>
      </vt:variant>
      <vt:variant>
        <vt:i4>9</vt:i4>
      </vt:variant>
      <vt:variant>
        <vt:i4>0</vt:i4>
      </vt:variant>
      <vt:variant>
        <vt:i4>5</vt:i4>
      </vt:variant>
      <vt:variant>
        <vt:lpwstr>http://webrzs.stat.gov.rs/WebSite/Public/PageView.aspx?pKey=141</vt:lpwstr>
      </vt:variant>
      <vt:variant>
        <vt:lpwstr/>
      </vt:variant>
      <vt:variant>
        <vt:i4>2621497</vt:i4>
      </vt:variant>
      <vt:variant>
        <vt:i4>6</vt:i4>
      </vt:variant>
      <vt:variant>
        <vt:i4>0</vt:i4>
      </vt:variant>
      <vt:variant>
        <vt:i4>5</vt:i4>
      </vt:variant>
      <vt:variant>
        <vt:lpwstr>http://webrzs.stat.gov.rs/WebSite/Public/PageView.aspx?pKey=105</vt:lpwstr>
      </vt:variant>
      <vt:variant>
        <vt:lpwstr/>
      </vt:variant>
      <vt:variant>
        <vt:i4>1245238</vt:i4>
      </vt:variant>
      <vt:variant>
        <vt:i4>3</vt:i4>
      </vt:variant>
      <vt:variant>
        <vt:i4>0</vt:i4>
      </vt:variant>
      <vt:variant>
        <vt:i4>5</vt:i4>
      </vt:variant>
      <vt:variant>
        <vt:lpwstr>mailto:slavica.jotanovic@stat.gov.rs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68</cp:revision>
  <cp:lastPrinted>2018-03-01T06:46:00Z</cp:lastPrinted>
  <dcterms:created xsi:type="dcterms:W3CDTF">2017-08-31T09:26:00Z</dcterms:created>
  <dcterms:modified xsi:type="dcterms:W3CDTF">2020-05-26T12:31:00Z</dcterms:modified>
</cp:coreProperties>
</file>