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3437"/>
        <w:gridCol w:w="2943"/>
        <w:gridCol w:w="3826"/>
      </w:tblGrid>
      <w:tr w:rsidR="007D64B0" w:rsidRPr="00170CB9" w:rsidTr="00C05547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7D64B0" w:rsidRPr="00170CB9" w:rsidRDefault="007D64B0" w:rsidP="000052EE">
            <w:pPr>
              <w:rPr>
                <w:rFonts w:cs="Arial"/>
                <w:szCs w:val="20"/>
                <w:lang w:val="sr-Cyrl-CS"/>
              </w:rPr>
            </w:pPr>
            <w:r w:rsidRPr="00170CB9">
              <w:rPr>
                <w:rFonts w:cs="Arial"/>
                <w:szCs w:val="20"/>
              </w:rPr>
              <w:object w:dxaOrig="4473" w:dyaOrig="10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18pt" o:ole="">
                  <v:imagedata r:id="rId6" o:title=""/>
                </v:shape>
                <o:OLEObject Type="Embed" ProgID="CorelPhotoPaint.Image.11" ShapeID="_x0000_i1025" DrawAspect="Content" ObjectID="_1640761385" r:id="rId7"/>
              </w:object>
            </w:r>
          </w:p>
        </w:tc>
        <w:tc>
          <w:tcPr>
            <w:tcW w:w="2943" w:type="dxa"/>
            <w:shd w:val="clear" w:color="auto" w:fill="auto"/>
            <w:tcMar>
              <w:left w:w="0" w:type="dxa"/>
              <w:right w:w="0" w:type="dxa"/>
            </w:tcMar>
          </w:tcPr>
          <w:p w:rsidR="007D64B0" w:rsidRPr="00170CB9" w:rsidRDefault="007D64B0" w:rsidP="000052EE">
            <w:pPr>
              <w:rPr>
                <w:rFonts w:cs="Arial"/>
                <w:szCs w:val="20"/>
              </w:rPr>
            </w:pPr>
          </w:p>
        </w:tc>
        <w:tc>
          <w:tcPr>
            <w:tcW w:w="3826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64B0" w:rsidRPr="00170CB9" w:rsidRDefault="007D64B0" w:rsidP="00C05547">
            <w:pPr>
              <w:jc w:val="right"/>
              <w:rPr>
                <w:rFonts w:cs="Arial"/>
                <w:b/>
                <w:sz w:val="18"/>
                <w:szCs w:val="18"/>
                <w:lang w:val="sr-Cyrl-CS"/>
              </w:rPr>
            </w:pPr>
            <w:r w:rsidRPr="00170CB9">
              <w:rPr>
                <w:rFonts w:cs="Arial"/>
                <w:b/>
                <w:sz w:val="18"/>
                <w:szCs w:val="18"/>
                <w:lang w:val="sr-Cyrl-CS"/>
              </w:rPr>
              <w:t>Образац ПР/Т-11</w:t>
            </w:r>
          </w:p>
        </w:tc>
      </w:tr>
      <w:tr w:rsidR="007D64B0" w:rsidRPr="00170CB9" w:rsidTr="00C05547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7D64B0" w:rsidRPr="00170CB9" w:rsidRDefault="007D64B0" w:rsidP="00C05547">
            <w:pPr>
              <w:spacing w:before="120"/>
              <w:rPr>
                <w:rFonts w:cs="Arial"/>
                <w:sz w:val="18"/>
                <w:szCs w:val="18"/>
                <w:lang w:val="sr-Cyrl-CS"/>
              </w:rPr>
            </w:pPr>
            <w:r w:rsidRPr="00170CB9">
              <w:rPr>
                <w:rFonts w:cs="Arial"/>
                <w:sz w:val="18"/>
                <w:szCs w:val="18"/>
                <w:lang w:val="sr-Cyrl-CS"/>
              </w:rPr>
              <w:t>РЕПУБЛИКА СРБИЈА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7D64B0" w:rsidRPr="00170CB9" w:rsidRDefault="007D64B0" w:rsidP="000052EE">
            <w:pPr>
              <w:rPr>
                <w:rFonts w:cs="Arial"/>
                <w:szCs w:val="20"/>
              </w:rPr>
            </w:pPr>
          </w:p>
        </w:tc>
        <w:tc>
          <w:tcPr>
            <w:tcW w:w="38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64B0" w:rsidRPr="00170CB9" w:rsidRDefault="004A6C65" w:rsidP="00C05547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170CB9">
              <w:rPr>
                <w:rFonts w:cs="Arial"/>
                <w:sz w:val="18"/>
                <w:szCs w:val="18"/>
                <w:lang w:val="sr-Cyrl-CS"/>
              </w:rPr>
              <w:t>Закон о званичној статистици</w:t>
            </w:r>
            <w:r w:rsidRPr="00170CB9">
              <w:rPr>
                <w:rFonts w:cs="Arial"/>
                <w:sz w:val="18"/>
                <w:szCs w:val="18"/>
                <w:lang w:val="sr-Cyrl-CS"/>
              </w:rPr>
              <w:br/>
              <w:t>„Службени гласник РС“, број 104/0</w:t>
            </w:r>
            <w:r w:rsidRPr="00170CB9">
              <w:rPr>
                <w:rFonts w:cs="Arial"/>
                <w:sz w:val="18"/>
                <w:szCs w:val="18"/>
                <w:lang w:val="ru-RU"/>
              </w:rPr>
              <w:t>9</w:t>
            </w:r>
            <w:r w:rsidRPr="00170CB9">
              <w:rPr>
                <w:rFonts w:cs="Arial"/>
                <w:sz w:val="18"/>
                <w:szCs w:val="18"/>
                <w:lang w:val="sr-Cyrl-CS"/>
              </w:rPr>
              <w:t>.</w:t>
            </w:r>
          </w:p>
        </w:tc>
      </w:tr>
      <w:tr w:rsidR="007D64B0" w:rsidRPr="00170CB9" w:rsidTr="00C05547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7D64B0" w:rsidRPr="00170CB9" w:rsidRDefault="007D64B0" w:rsidP="000052EE">
            <w:pPr>
              <w:rPr>
                <w:rFonts w:cs="Arial"/>
                <w:b/>
                <w:sz w:val="18"/>
                <w:szCs w:val="18"/>
              </w:rPr>
            </w:pPr>
            <w:r w:rsidRPr="00170CB9">
              <w:rPr>
                <w:rFonts w:cs="Arial"/>
                <w:b/>
                <w:sz w:val="18"/>
                <w:szCs w:val="18"/>
                <w:lang w:val="sr-Cyrl-CS"/>
              </w:rPr>
              <w:t>Републички завод за статистику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7D64B0" w:rsidRPr="00170CB9" w:rsidRDefault="007D64B0" w:rsidP="000052EE">
            <w:pPr>
              <w:rPr>
                <w:rFonts w:cs="Arial"/>
                <w:szCs w:val="20"/>
              </w:rPr>
            </w:pPr>
          </w:p>
        </w:tc>
        <w:tc>
          <w:tcPr>
            <w:tcW w:w="3826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7D64B0" w:rsidRPr="00170CB9" w:rsidRDefault="007D64B0" w:rsidP="000052EE">
            <w:pPr>
              <w:rPr>
                <w:rFonts w:cs="Arial"/>
                <w:szCs w:val="20"/>
              </w:rPr>
            </w:pPr>
          </w:p>
        </w:tc>
      </w:tr>
    </w:tbl>
    <w:p w:rsidR="007D64B0" w:rsidRPr="00170CB9" w:rsidRDefault="007D64B0" w:rsidP="007D64B0">
      <w:pPr>
        <w:jc w:val="right"/>
        <w:rPr>
          <w:rFonts w:cs="Arial"/>
          <w:sz w:val="8"/>
          <w:szCs w:val="8"/>
          <w:lang w:val="sr-Cyrl-CS"/>
        </w:rPr>
      </w:pPr>
    </w:p>
    <w:tbl>
      <w:tblPr>
        <w:tblW w:w="8506" w:type="dxa"/>
        <w:jc w:val="center"/>
        <w:tblLook w:val="01E0" w:firstRow="1" w:lastRow="1" w:firstColumn="1" w:lastColumn="1" w:noHBand="0" w:noVBand="0"/>
      </w:tblPr>
      <w:tblGrid>
        <w:gridCol w:w="364"/>
        <w:gridCol w:w="1825"/>
        <w:gridCol w:w="365"/>
        <w:gridCol w:w="365"/>
        <w:gridCol w:w="365"/>
        <w:gridCol w:w="365"/>
        <w:gridCol w:w="364"/>
        <w:gridCol w:w="364"/>
        <w:gridCol w:w="364"/>
        <w:gridCol w:w="364"/>
        <w:gridCol w:w="364"/>
        <w:gridCol w:w="3037"/>
      </w:tblGrid>
      <w:tr w:rsidR="007D64B0" w:rsidRPr="00170CB9" w:rsidTr="00C05547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170CB9" w:rsidRDefault="007D64B0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182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170CB9" w:rsidRDefault="007D64B0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170CB9" w:rsidRDefault="007D64B0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170CB9" w:rsidRDefault="007D64B0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170CB9" w:rsidRDefault="007D64B0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170CB9" w:rsidRDefault="007D64B0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170CB9" w:rsidRDefault="007D64B0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170CB9" w:rsidRDefault="007D64B0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170CB9" w:rsidRDefault="007D64B0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170CB9" w:rsidRDefault="007D64B0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170CB9" w:rsidRDefault="007D64B0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037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170CB9" w:rsidRDefault="007D64B0" w:rsidP="00C05547">
            <w:pPr>
              <w:ind w:left="42"/>
              <w:rPr>
                <w:rFonts w:cs="Arial"/>
                <w:szCs w:val="20"/>
              </w:rPr>
            </w:pPr>
            <w:r w:rsidRPr="00170CB9">
              <w:rPr>
                <w:rFonts w:cs="Arial"/>
                <w:szCs w:val="20"/>
                <w:lang w:val="sr-Cyrl-CS"/>
              </w:rPr>
              <w:t xml:space="preserve">Шифра истраживања: </w:t>
            </w:r>
            <w:r w:rsidRPr="00170CB9">
              <w:rPr>
                <w:rFonts w:cs="Arial"/>
                <w:b/>
                <w:szCs w:val="20"/>
                <w:lang w:val="sr-Cyrl-CS"/>
              </w:rPr>
              <w:t>013110</w:t>
            </w:r>
          </w:p>
        </w:tc>
      </w:tr>
    </w:tbl>
    <w:p w:rsidR="007D64B0" w:rsidRPr="00170CB9" w:rsidRDefault="007D64B0" w:rsidP="007D64B0">
      <w:pPr>
        <w:jc w:val="center"/>
        <w:rPr>
          <w:rFonts w:cs="Arial"/>
          <w:b/>
        </w:rPr>
      </w:pPr>
    </w:p>
    <w:p w:rsidR="007D64B0" w:rsidRPr="00170CB9" w:rsidRDefault="007D64B0" w:rsidP="007D64B0">
      <w:pPr>
        <w:jc w:val="center"/>
        <w:rPr>
          <w:rFonts w:cs="Arial"/>
          <w:b/>
          <w:lang w:val="sr-Cyrl-CS"/>
        </w:rPr>
      </w:pPr>
      <w:r w:rsidRPr="00170CB9">
        <w:rPr>
          <w:rFonts w:cs="Arial"/>
          <w:b/>
          <w:lang w:val="sr-Cyrl-CS"/>
        </w:rPr>
        <w:t xml:space="preserve">КВАРТАЛНО ИСТРАЖИВАЊЕ О ПРЕТОВАРУ </w:t>
      </w:r>
      <w:r w:rsidR="00D06F4E" w:rsidRPr="00170CB9">
        <w:rPr>
          <w:rFonts w:cs="Arial"/>
          <w:b/>
          <w:lang w:val="sr-Cyrl-CS"/>
        </w:rPr>
        <w:t>И ОСТАЛИМ УСЛУГАМА У</w:t>
      </w:r>
      <w:r w:rsidR="00D06F4E" w:rsidRPr="00170CB9">
        <w:rPr>
          <w:rFonts w:cs="Arial"/>
          <w:b/>
          <w:lang w:val="sr-Cyrl-CS"/>
        </w:rPr>
        <w:br/>
      </w:r>
      <w:r w:rsidRPr="00170CB9">
        <w:rPr>
          <w:rFonts w:cs="Arial"/>
          <w:b/>
          <w:lang w:val="sr-Cyrl-CS"/>
        </w:rPr>
        <w:t>ПРИСТАНИШТИМА</w:t>
      </w:r>
      <w:r w:rsidR="00D06F4E" w:rsidRPr="00170CB9">
        <w:rPr>
          <w:rFonts w:cs="Arial"/>
          <w:b/>
          <w:lang w:val="sr-Cyrl-CS"/>
        </w:rPr>
        <w:t>, СТАНИЦАМА, ЛУКАМА</w:t>
      </w:r>
      <w:r w:rsidRPr="00170CB9">
        <w:rPr>
          <w:rFonts w:cs="Arial"/>
          <w:b/>
          <w:lang w:val="sr-Cyrl-CS"/>
        </w:rPr>
        <w:t xml:space="preserve"> И ОСТАЛИМ </w:t>
      </w:r>
      <w:r w:rsidR="00D06F4E" w:rsidRPr="00170CB9">
        <w:rPr>
          <w:rFonts w:cs="Arial"/>
          <w:b/>
          <w:lang w:val="sr-Cyrl-CS"/>
        </w:rPr>
        <w:t>МЕСТИМА</w:t>
      </w:r>
    </w:p>
    <w:p w:rsidR="007D64B0" w:rsidRPr="00170CB9" w:rsidRDefault="007D64B0" w:rsidP="007D64B0">
      <w:pPr>
        <w:jc w:val="center"/>
        <w:rPr>
          <w:rFonts w:cs="Arial"/>
          <w:b/>
          <w:szCs w:val="20"/>
          <w:lang w:val="sr-Cyrl-CS"/>
        </w:rPr>
      </w:pPr>
    </w:p>
    <w:p w:rsidR="007D64B0" w:rsidRPr="00170CB9" w:rsidRDefault="007D64B0" w:rsidP="007D64B0">
      <w:pPr>
        <w:jc w:val="center"/>
        <w:rPr>
          <w:rFonts w:cs="Arial"/>
          <w:b/>
          <w:sz w:val="18"/>
          <w:szCs w:val="18"/>
          <w:lang w:val="sr-Cyrl-CS"/>
        </w:rPr>
      </w:pPr>
      <w:r w:rsidRPr="00170CB9">
        <w:rPr>
          <w:rFonts w:cs="Arial"/>
          <w:b/>
          <w:sz w:val="18"/>
          <w:szCs w:val="18"/>
          <w:lang w:val="sr-Cyrl-CS"/>
        </w:rPr>
        <w:t>За ______ квартал 20</w:t>
      </w:r>
      <w:r w:rsidR="000D2BBE">
        <w:rPr>
          <w:rFonts w:cs="Arial"/>
          <w:b/>
          <w:sz w:val="18"/>
          <w:szCs w:val="18"/>
          <w:lang w:val="sr-Cyrl-CS"/>
        </w:rPr>
        <w:t>20</w:t>
      </w:r>
      <w:r w:rsidRPr="00170CB9">
        <w:rPr>
          <w:rFonts w:cs="Arial"/>
          <w:b/>
          <w:sz w:val="18"/>
          <w:szCs w:val="18"/>
          <w:lang w:val="sr-Cyrl-CS"/>
        </w:rPr>
        <w:t xml:space="preserve">. године </w:t>
      </w:r>
    </w:p>
    <w:p w:rsidR="007D64B0" w:rsidRPr="00170CB9" w:rsidRDefault="007D64B0" w:rsidP="007D64B0">
      <w:pPr>
        <w:rPr>
          <w:rFonts w:cs="Arial"/>
          <w:b/>
          <w:sz w:val="12"/>
          <w:szCs w:val="12"/>
          <w:lang w:val="sr-Cyrl-CS"/>
        </w:rPr>
      </w:pPr>
    </w:p>
    <w:p w:rsidR="007D64B0" w:rsidRPr="00170CB9" w:rsidRDefault="001F2556" w:rsidP="007D64B0">
      <w:pPr>
        <w:spacing w:before="120"/>
        <w:jc w:val="center"/>
        <w:rPr>
          <w:rFonts w:cs="Arial"/>
          <w:sz w:val="16"/>
          <w:szCs w:val="16"/>
          <w:lang w:val="sr-Cyrl-CS"/>
        </w:rPr>
      </w:pPr>
      <w:r w:rsidRPr="00170CB9">
        <w:rPr>
          <w:rFonts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12065</wp:posOffset>
                </wp:positionV>
                <wp:extent cx="6467475" cy="579120"/>
                <wp:effectExtent l="8255" t="8890" r="10795" b="1206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CD9B58" id="AutoShape 2" o:spid="_x0000_s1026" style="position:absolute;margin-left:.1pt;margin-top:.95pt;width:509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" filled="f"/>
            </w:pict>
          </mc:Fallback>
        </mc:AlternateContent>
      </w:r>
      <w:r w:rsidR="00CF5ED2" w:rsidRPr="00170CB9">
        <w:rPr>
          <w:rFonts w:cs="Arial"/>
          <w:sz w:val="16"/>
          <w:szCs w:val="16"/>
          <w:lang w:val="sr-Cyrl-CS"/>
        </w:rPr>
        <w:t xml:space="preserve"> Обавеза давања података темељи се на члану 26. а казнене одредбе за одбијање давања</w:t>
      </w:r>
      <w:r w:rsidR="00CF5ED2" w:rsidRPr="00170CB9">
        <w:rPr>
          <w:rFonts w:cs="Arial"/>
          <w:sz w:val="16"/>
          <w:szCs w:val="16"/>
          <w:lang w:val="ru-RU"/>
        </w:rPr>
        <w:t xml:space="preserve"> </w:t>
      </w:r>
      <w:r w:rsidR="00CF5ED2" w:rsidRPr="00170CB9">
        <w:rPr>
          <w:rFonts w:cs="Arial"/>
          <w:sz w:val="16"/>
          <w:szCs w:val="16"/>
          <w:lang w:val="sr-Cyrl-CS"/>
        </w:rPr>
        <w:t xml:space="preserve">података или давање непотпуних </w:t>
      </w:r>
      <w:r w:rsidR="00CF5ED2" w:rsidRPr="00170CB9">
        <w:rPr>
          <w:rFonts w:cs="Arial"/>
          <w:sz w:val="16"/>
          <w:szCs w:val="16"/>
          <w:lang w:val="sr-Cyrl-CS"/>
        </w:rPr>
        <w:br/>
        <w:t>и нетачних података на члану 52. Закона о званичној статистици („Сл. гласник РС“, бр. 104/2009).</w:t>
      </w:r>
      <w:r w:rsidR="007D64B0" w:rsidRPr="00170CB9">
        <w:rPr>
          <w:rFonts w:cs="Arial"/>
          <w:sz w:val="16"/>
          <w:szCs w:val="16"/>
          <w:lang w:val="sr-Cyrl-CS"/>
        </w:rPr>
        <w:t xml:space="preserve"> </w:t>
      </w:r>
    </w:p>
    <w:p w:rsidR="007D64B0" w:rsidRPr="00170CB9" w:rsidRDefault="007D64B0" w:rsidP="007D64B0">
      <w:pPr>
        <w:spacing w:after="120"/>
        <w:jc w:val="center"/>
        <w:rPr>
          <w:rFonts w:cs="Arial"/>
          <w:b/>
          <w:sz w:val="16"/>
          <w:szCs w:val="16"/>
          <w:lang w:val="sr-Cyrl-CS"/>
        </w:rPr>
      </w:pPr>
      <w:r w:rsidRPr="00170CB9">
        <w:rPr>
          <w:rFonts w:cs="Arial"/>
          <w:b/>
          <w:sz w:val="16"/>
          <w:szCs w:val="16"/>
          <w:lang w:val="sr-Cyrl-CS"/>
        </w:rPr>
        <w:t xml:space="preserve">Подаци ће бити коришћени искључиво у статистичке сврхе и неће бити објављивани као појединачни. </w:t>
      </w:r>
      <w:r w:rsidRPr="00170CB9">
        <w:rPr>
          <w:rFonts w:cs="Arial"/>
          <w:b/>
          <w:sz w:val="16"/>
          <w:szCs w:val="16"/>
          <w:lang w:val="sr-Cyrl-CS"/>
        </w:rPr>
        <w:br/>
        <w:t>Сви подаци имају карактер пословне тајне.</w:t>
      </w:r>
    </w:p>
    <w:p w:rsidR="004943D2" w:rsidRPr="00170CB9" w:rsidRDefault="004943D2" w:rsidP="004943D2">
      <w:pPr>
        <w:jc w:val="center"/>
        <w:rPr>
          <w:rFonts w:cs="Arial"/>
          <w:sz w:val="12"/>
          <w:szCs w:val="12"/>
          <w:lang w:val="sr-Cyrl-CS"/>
        </w:rPr>
      </w:pPr>
    </w:p>
    <w:tbl>
      <w:tblPr>
        <w:tblW w:w="78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6"/>
        <w:gridCol w:w="2617"/>
        <w:gridCol w:w="2617"/>
      </w:tblGrid>
      <w:tr w:rsidR="00C8297B" w:rsidRPr="00170CB9">
        <w:trPr>
          <w:jc w:val="center"/>
        </w:trPr>
        <w:tc>
          <w:tcPr>
            <w:tcW w:w="2616" w:type="dxa"/>
            <w:vAlign w:val="center"/>
          </w:tcPr>
          <w:p w:rsidR="00C8297B" w:rsidRPr="00170CB9" w:rsidRDefault="00C8297B" w:rsidP="004A6C65">
            <w:pPr>
              <w:spacing w:before="60" w:after="60"/>
              <w:jc w:val="center"/>
              <w:rPr>
                <w:rFonts w:cs="Arial"/>
                <w:b/>
                <w:lang w:val="sr-Cyrl-CS"/>
              </w:rPr>
            </w:pPr>
            <w:r w:rsidRPr="00170CB9">
              <w:rPr>
                <w:rFonts w:cs="Arial"/>
                <w:b/>
                <w:lang w:val="sr-Cyrl-CS"/>
              </w:rPr>
              <w:t>Луке</w:t>
            </w:r>
          </w:p>
        </w:tc>
        <w:tc>
          <w:tcPr>
            <w:tcW w:w="2617" w:type="dxa"/>
            <w:vAlign w:val="center"/>
          </w:tcPr>
          <w:p w:rsidR="00C8297B" w:rsidRPr="00170CB9" w:rsidRDefault="00C8297B" w:rsidP="004A6C65">
            <w:pPr>
              <w:spacing w:before="60" w:after="60"/>
              <w:jc w:val="center"/>
              <w:rPr>
                <w:rFonts w:cs="Arial"/>
                <w:b/>
                <w:lang w:val="sr-Cyrl-CS"/>
              </w:rPr>
            </w:pPr>
            <w:r w:rsidRPr="00170CB9">
              <w:rPr>
                <w:rFonts w:cs="Arial"/>
                <w:b/>
                <w:lang w:val="sr-Cyrl-CS"/>
              </w:rPr>
              <w:t>Пристаништа</w:t>
            </w:r>
          </w:p>
        </w:tc>
        <w:tc>
          <w:tcPr>
            <w:tcW w:w="2617" w:type="dxa"/>
            <w:vAlign w:val="center"/>
          </w:tcPr>
          <w:p w:rsidR="00C8297B" w:rsidRPr="00170CB9" w:rsidRDefault="00C8297B" w:rsidP="004A6C65">
            <w:pPr>
              <w:spacing w:before="60" w:after="60"/>
              <w:jc w:val="center"/>
              <w:rPr>
                <w:rFonts w:cs="Arial"/>
                <w:b/>
                <w:lang w:val="sr-Cyrl-CS"/>
              </w:rPr>
            </w:pPr>
            <w:r w:rsidRPr="00170CB9">
              <w:rPr>
                <w:rFonts w:cs="Arial"/>
                <w:b/>
                <w:lang w:val="sr-Cyrl-CS"/>
              </w:rPr>
              <w:t>Станице</w:t>
            </w:r>
          </w:p>
        </w:tc>
      </w:tr>
    </w:tbl>
    <w:p w:rsidR="00C8297B" w:rsidRPr="00170CB9" w:rsidRDefault="00C8297B">
      <w:pPr>
        <w:jc w:val="center"/>
        <w:rPr>
          <w:rFonts w:cs="Arial"/>
          <w:sz w:val="18"/>
        </w:rPr>
      </w:pPr>
      <w:r w:rsidRPr="00170CB9">
        <w:rPr>
          <w:rFonts w:cs="Arial"/>
          <w:sz w:val="18"/>
          <w:lang w:val="sr-Cyrl-CS"/>
        </w:rPr>
        <w:t>(</w:t>
      </w:r>
      <w:r w:rsidR="00384FDF" w:rsidRPr="00170CB9">
        <w:rPr>
          <w:rFonts w:cs="Arial"/>
          <w:sz w:val="18"/>
          <w:lang w:val="sr-Cyrl-CS"/>
        </w:rPr>
        <w:t>Заокружити одговор)</w:t>
      </w:r>
    </w:p>
    <w:p w:rsidR="004A6C65" w:rsidRPr="00170CB9" w:rsidRDefault="004A6C65">
      <w:pPr>
        <w:jc w:val="center"/>
        <w:rPr>
          <w:rFonts w:cs="Arial"/>
          <w:sz w:val="1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00"/>
        <w:gridCol w:w="984"/>
        <w:gridCol w:w="141"/>
        <w:gridCol w:w="283"/>
        <w:gridCol w:w="289"/>
        <w:gridCol w:w="563"/>
        <w:gridCol w:w="992"/>
        <w:gridCol w:w="425"/>
        <w:gridCol w:w="565"/>
        <w:gridCol w:w="153"/>
        <w:gridCol w:w="414"/>
        <w:gridCol w:w="267"/>
        <w:gridCol w:w="867"/>
        <w:gridCol w:w="111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439"/>
      </w:tblGrid>
      <w:tr w:rsidR="00C8297B" w:rsidRPr="00170CB9">
        <w:trPr>
          <w:cantSplit/>
        </w:trPr>
        <w:tc>
          <w:tcPr>
            <w:tcW w:w="7455" w:type="dxa"/>
            <w:gridSpan w:val="14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  <w:r w:rsidRPr="00170CB9">
              <w:rPr>
                <w:rFonts w:cs="Arial"/>
                <w:lang w:val="sr-Cyrl-CS"/>
              </w:rPr>
              <w:t>ПОДАЦИ ЗА ЈЕДИНИЦУ ЗА КОЈУ СЕ ПОДНОСИ ИЗВЕШТАЈ</w:t>
            </w: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</w:tr>
      <w:tr w:rsidR="00C8297B" w:rsidRPr="00170CB9">
        <w:tc>
          <w:tcPr>
            <w:tcW w:w="400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1697" w:type="dxa"/>
            <w:gridSpan w:val="4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5358" w:type="dxa"/>
            <w:gridSpan w:val="9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</w:tr>
      <w:tr w:rsidR="00C8297B" w:rsidRPr="00170CB9">
        <w:tc>
          <w:tcPr>
            <w:tcW w:w="400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  <w:r w:rsidRPr="00170CB9">
              <w:rPr>
                <w:rFonts w:cs="Arial"/>
                <w:lang w:val="sr-Cyrl-CS"/>
              </w:rPr>
              <w:t>а)</w:t>
            </w:r>
          </w:p>
        </w:tc>
        <w:tc>
          <w:tcPr>
            <w:tcW w:w="1697" w:type="dxa"/>
            <w:gridSpan w:val="4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  <w:r w:rsidRPr="00170CB9">
              <w:rPr>
                <w:rFonts w:cs="Arial"/>
                <w:lang w:val="sr-Cyrl-CS"/>
              </w:rPr>
              <w:t>Назив (фирма)</w:t>
            </w:r>
          </w:p>
        </w:tc>
        <w:tc>
          <w:tcPr>
            <w:tcW w:w="5358" w:type="dxa"/>
            <w:gridSpan w:val="9"/>
            <w:tcBorders>
              <w:bottom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439" w:type="dxa"/>
            <w:tcBorders>
              <w:left w:val="nil"/>
            </w:tcBorders>
            <w:vAlign w:val="bottom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</w:tr>
      <w:tr w:rsidR="00C8297B" w:rsidRPr="00170CB9">
        <w:trPr>
          <w:cantSplit/>
        </w:trPr>
        <w:tc>
          <w:tcPr>
            <w:tcW w:w="400" w:type="dxa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7055" w:type="dxa"/>
            <w:gridSpan w:val="13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1967" w:type="dxa"/>
            <w:gridSpan w:val="7"/>
          </w:tcPr>
          <w:p w:rsidR="00C8297B" w:rsidRPr="00170CB9" w:rsidRDefault="00C8297B">
            <w:pPr>
              <w:jc w:val="right"/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</w:tr>
      <w:tr w:rsidR="00C8297B" w:rsidRPr="00170CB9">
        <w:tc>
          <w:tcPr>
            <w:tcW w:w="400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4395" w:type="dxa"/>
            <w:gridSpan w:val="9"/>
            <w:tcBorders>
              <w:bottom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660" w:type="dxa"/>
            <w:gridSpan w:val="4"/>
            <w:tcBorders>
              <w:bottom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</w:tr>
      <w:tr w:rsidR="00C8297B" w:rsidRPr="00170CB9">
        <w:trPr>
          <w:cantSplit/>
        </w:trPr>
        <w:tc>
          <w:tcPr>
            <w:tcW w:w="400" w:type="dxa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7055" w:type="dxa"/>
            <w:gridSpan w:val="13"/>
            <w:tcBorders>
              <w:top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spacing w:val="-8"/>
                <w:sz w:val="16"/>
                <w:lang w:val="sr-Cyrl-CS"/>
              </w:rPr>
            </w:pPr>
            <w:r w:rsidRPr="00170CB9">
              <w:rPr>
                <w:rFonts w:cs="Arial"/>
                <w:spacing w:val="-8"/>
                <w:sz w:val="16"/>
                <w:lang w:val="sr-Cyrl-CS"/>
              </w:rPr>
              <w:t>(Пословна, обрачунска, радна и друга јединица уписује фирму-назив у чијем је саставу и свој назив)</w:t>
            </w: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</w:tr>
      <w:tr w:rsidR="00C8297B" w:rsidRPr="00170CB9" w:rsidTr="0042017B">
        <w:tc>
          <w:tcPr>
            <w:tcW w:w="400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77" w:type="dxa"/>
            <w:gridSpan w:val="7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378" w:type="dxa"/>
            <w:gridSpan w:val="6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</w:tr>
      <w:tr w:rsidR="00C8297B" w:rsidRPr="00170CB9" w:rsidTr="0042017B">
        <w:tc>
          <w:tcPr>
            <w:tcW w:w="400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  <w:r w:rsidRPr="00170CB9">
              <w:rPr>
                <w:rFonts w:cs="Arial"/>
                <w:lang w:val="sr-Cyrl-CS"/>
              </w:rPr>
              <w:t>б)</w:t>
            </w:r>
          </w:p>
        </w:tc>
        <w:tc>
          <w:tcPr>
            <w:tcW w:w="3677" w:type="dxa"/>
            <w:gridSpan w:val="7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  <w:r w:rsidRPr="00170CB9">
              <w:rPr>
                <w:rFonts w:cs="Arial"/>
                <w:lang w:val="sr-Cyrl-CS"/>
              </w:rPr>
              <w:t>Матични број јединственог регистра</w:t>
            </w:r>
          </w:p>
        </w:tc>
        <w:tc>
          <w:tcPr>
            <w:tcW w:w="3378" w:type="dxa"/>
            <w:gridSpan w:val="6"/>
            <w:tcBorders>
              <w:bottom w:val="single" w:sz="4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</w:tr>
      <w:tr w:rsidR="00C8297B" w:rsidRPr="00170CB9" w:rsidTr="0042017B">
        <w:tc>
          <w:tcPr>
            <w:tcW w:w="400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77" w:type="dxa"/>
            <w:gridSpan w:val="7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378" w:type="dxa"/>
            <w:gridSpan w:val="6"/>
            <w:tcBorders>
              <w:top w:val="single" w:sz="4" w:space="0" w:color="auto"/>
            </w:tcBorders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</w:tr>
      <w:tr w:rsidR="00C8297B" w:rsidRPr="00170CB9" w:rsidTr="0042017B">
        <w:tc>
          <w:tcPr>
            <w:tcW w:w="400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3252" w:type="dxa"/>
            <w:gridSpan w:val="6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  <w:r w:rsidRPr="00170CB9">
              <w:rPr>
                <w:rFonts w:cs="Arial"/>
                <w:lang w:val="sr-Cyrl-CS"/>
              </w:rPr>
              <w:t>Редни број јединице у саставу</w:t>
            </w:r>
          </w:p>
        </w:tc>
        <w:tc>
          <w:tcPr>
            <w:tcW w:w="3803" w:type="dxa"/>
            <w:gridSpan w:val="7"/>
            <w:tcBorders>
              <w:bottom w:val="single" w:sz="4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</w:tr>
      <w:tr w:rsidR="00C8297B" w:rsidRPr="00170CB9">
        <w:tc>
          <w:tcPr>
            <w:tcW w:w="400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252" w:type="dxa"/>
            <w:gridSpan w:val="6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803" w:type="dxa"/>
            <w:gridSpan w:val="7"/>
            <w:tcBorders>
              <w:top w:val="dotted" w:sz="8" w:space="0" w:color="auto"/>
            </w:tcBorders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</w:tr>
      <w:tr w:rsidR="00C8297B" w:rsidRPr="00170CB9">
        <w:tc>
          <w:tcPr>
            <w:tcW w:w="400" w:type="dxa"/>
          </w:tcPr>
          <w:p w:rsidR="00C8297B" w:rsidRPr="00170CB9" w:rsidRDefault="00CA5E3A">
            <w:pPr>
              <w:rPr>
                <w:rFonts w:cs="Arial"/>
                <w:lang w:val="sr-Cyrl-CS"/>
              </w:rPr>
            </w:pPr>
            <w:r w:rsidRPr="00170CB9">
              <w:rPr>
                <w:rFonts w:cs="Arial"/>
                <w:lang w:val="sr-Cyrl-CS"/>
              </w:rPr>
              <w:t>в</w:t>
            </w:r>
            <w:r w:rsidR="00C8297B" w:rsidRPr="00170CB9">
              <w:rPr>
                <w:rFonts w:cs="Arial"/>
                <w:lang w:val="sr-Cyrl-CS"/>
              </w:rPr>
              <w:t>)</w:t>
            </w:r>
          </w:p>
        </w:tc>
        <w:tc>
          <w:tcPr>
            <w:tcW w:w="1125" w:type="dxa"/>
            <w:gridSpan w:val="2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  <w:r w:rsidRPr="00170CB9">
              <w:rPr>
                <w:rFonts w:cs="Arial"/>
                <w:lang w:val="sr-Cyrl-CS"/>
              </w:rPr>
              <w:t>Општина</w:t>
            </w:r>
          </w:p>
        </w:tc>
        <w:tc>
          <w:tcPr>
            <w:tcW w:w="3117" w:type="dxa"/>
            <w:gridSpan w:val="6"/>
            <w:tcBorders>
              <w:bottom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834" w:type="dxa"/>
            <w:gridSpan w:val="3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  <w:r w:rsidRPr="00170CB9">
              <w:rPr>
                <w:rFonts w:cs="Arial"/>
                <w:lang w:val="sr-Cyrl-CS"/>
              </w:rPr>
              <w:t>Место</w:t>
            </w:r>
          </w:p>
        </w:tc>
        <w:tc>
          <w:tcPr>
            <w:tcW w:w="1979" w:type="dxa"/>
            <w:gridSpan w:val="2"/>
            <w:tcBorders>
              <w:bottom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</w:tr>
      <w:tr w:rsidR="00C8297B" w:rsidRPr="00170CB9">
        <w:tc>
          <w:tcPr>
            <w:tcW w:w="400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1125" w:type="dxa"/>
            <w:gridSpan w:val="2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5930" w:type="dxa"/>
            <w:gridSpan w:val="11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</w:tr>
      <w:tr w:rsidR="00C8297B" w:rsidRPr="00170CB9">
        <w:tc>
          <w:tcPr>
            <w:tcW w:w="400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1408" w:type="dxa"/>
            <w:gridSpan w:val="3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  <w:r w:rsidRPr="00170CB9">
              <w:rPr>
                <w:rFonts w:cs="Arial"/>
                <w:lang w:val="sr-Cyrl-CS"/>
              </w:rPr>
              <w:t>Улица и број</w:t>
            </w:r>
          </w:p>
        </w:tc>
        <w:tc>
          <w:tcPr>
            <w:tcW w:w="3401" w:type="dxa"/>
            <w:gridSpan w:val="7"/>
            <w:tcBorders>
              <w:bottom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1134" w:type="dxa"/>
            <w:gridSpan w:val="2"/>
          </w:tcPr>
          <w:p w:rsidR="00C8297B" w:rsidRPr="00170CB9" w:rsidRDefault="00C8297B">
            <w:pPr>
              <w:jc w:val="right"/>
              <w:rPr>
                <w:rFonts w:cs="Arial"/>
                <w:lang w:val="sr-Cyrl-CS"/>
              </w:rPr>
            </w:pPr>
            <w:r w:rsidRPr="00170CB9">
              <w:rPr>
                <w:rFonts w:cs="Arial"/>
                <w:lang w:val="sr-Cyrl-CS"/>
              </w:rPr>
              <w:t>Телефон</w:t>
            </w:r>
          </w:p>
        </w:tc>
        <w:tc>
          <w:tcPr>
            <w:tcW w:w="1112" w:type="dxa"/>
            <w:tcBorders>
              <w:bottom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</w:tr>
      <w:tr w:rsidR="00C8297B" w:rsidRPr="00170CB9" w:rsidTr="00170CB9">
        <w:tc>
          <w:tcPr>
            <w:tcW w:w="400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1408" w:type="dxa"/>
            <w:gridSpan w:val="3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5647" w:type="dxa"/>
            <w:gridSpan w:val="10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</w:tr>
      <w:tr w:rsidR="00C8297B" w:rsidRPr="00170CB9" w:rsidTr="0042017B">
        <w:tc>
          <w:tcPr>
            <w:tcW w:w="400" w:type="dxa"/>
          </w:tcPr>
          <w:p w:rsidR="00C8297B" w:rsidRPr="00170CB9" w:rsidRDefault="00CA5E3A">
            <w:pPr>
              <w:rPr>
                <w:rFonts w:cs="Arial"/>
                <w:lang w:val="sr-Cyrl-CS"/>
              </w:rPr>
            </w:pPr>
            <w:r w:rsidRPr="00170CB9">
              <w:rPr>
                <w:rFonts w:cs="Arial"/>
                <w:lang w:val="sr-Cyrl-CS"/>
              </w:rPr>
              <w:t>г</w:t>
            </w:r>
            <w:r w:rsidR="00C8297B" w:rsidRPr="00170CB9">
              <w:rPr>
                <w:rFonts w:cs="Arial"/>
                <w:lang w:val="sr-Cyrl-CS"/>
              </w:rPr>
              <w:t>)</w:t>
            </w:r>
          </w:p>
        </w:tc>
        <w:tc>
          <w:tcPr>
            <w:tcW w:w="2260" w:type="dxa"/>
            <w:gridSpan w:val="5"/>
          </w:tcPr>
          <w:p w:rsidR="00C8297B" w:rsidRPr="00170CB9" w:rsidRDefault="003C6859">
            <w:pPr>
              <w:rPr>
                <w:rFonts w:cs="Arial"/>
                <w:lang w:val="sr-Cyrl-CS"/>
              </w:rPr>
            </w:pPr>
            <w:r w:rsidRPr="00170CB9">
              <w:rPr>
                <w:rFonts w:cs="Arial"/>
                <w:lang w:val="sr-Cyrl-CS"/>
              </w:rPr>
              <w:t>Делатност (</w:t>
            </w:r>
            <w:r w:rsidR="00C8297B" w:rsidRPr="00170CB9">
              <w:rPr>
                <w:rFonts w:cs="Arial"/>
                <w:lang w:val="sr-Cyrl-CS"/>
              </w:rPr>
              <w:t>група)</w:t>
            </w:r>
          </w:p>
        </w:tc>
        <w:tc>
          <w:tcPr>
            <w:tcW w:w="4795" w:type="dxa"/>
            <w:gridSpan w:val="8"/>
            <w:tcBorders>
              <w:bottom w:val="single" w:sz="4" w:space="0" w:color="auto"/>
            </w:tcBorders>
          </w:tcPr>
          <w:p w:rsidR="00C8297B" w:rsidRPr="00170CB9" w:rsidRDefault="00C8297B" w:rsidP="004912AA">
            <w:pPr>
              <w:tabs>
                <w:tab w:val="right" w:pos="4820"/>
              </w:tabs>
              <w:rPr>
                <w:rFonts w:cs="Arial"/>
                <w:lang w:val="sr-Cyrl-CS"/>
              </w:rPr>
            </w:pPr>
            <w:bookmarkStart w:id="0" w:name="_GoBack"/>
            <w:bookmarkEnd w:id="0"/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</w:tr>
      <w:tr w:rsidR="00C8297B" w:rsidRPr="00170CB9">
        <w:tc>
          <w:tcPr>
            <w:tcW w:w="400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260" w:type="dxa"/>
            <w:gridSpan w:val="5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795" w:type="dxa"/>
            <w:gridSpan w:val="8"/>
            <w:tcBorders>
              <w:top w:val="dotted" w:sz="8" w:space="0" w:color="auto"/>
            </w:tcBorders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C8297B" w:rsidRPr="00170CB9" w:rsidRDefault="00C8297B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</w:tr>
      <w:tr w:rsidR="00C8297B" w:rsidRPr="00170CB9">
        <w:trPr>
          <w:cantSplit/>
        </w:trPr>
        <w:tc>
          <w:tcPr>
            <w:tcW w:w="400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984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6071" w:type="dxa"/>
            <w:gridSpan w:val="12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1405" w:type="dxa"/>
            <w:gridSpan w:val="5"/>
          </w:tcPr>
          <w:p w:rsidR="00C8297B" w:rsidRPr="00170CB9" w:rsidRDefault="00C8297B">
            <w:pPr>
              <w:jc w:val="right"/>
              <w:rPr>
                <w:rFonts w:cs="Arial"/>
                <w:lang w:val="sr-Cyrl-CS"/>
              </w:rPr>
            </w:pPr>
            <w:r w:rsidRPr="00170CB9">
              <w:rPr>
                <w:rFonts w:cs="Arial"/>
                <w:lang w:val="sr-Cyrl-CS"/>
              </w:rPr>
              <w:t>Квартал</w:t>
            </w:r>
          </w:p>
        </w:tc>
        <w:tc>
          <w:tcPr>
            <w:tcW w:w="281" w:type="dxa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C8297B" w:rsidRPr="00170CB9" w:rsidRDefault="00C8297B">
            <w:pPr>
              <w:rPr>
                <w:rFonts w:cs="Arial"/>
                <w:sz w:val="16"/>
                <w:lang w:val="sr-Cyrl-CS"/>
              </w:rPr>
            </w:pPr>
          </w:p>
        </w:tc>
      </w:tr>
      <w:tr w:rsidR="006C5538" w:rsidRPr="00170CB9">
        <w:trPr>
          <w:cantSplit/>
        </w:trPr>
        <w:tc>
          <w:tcPr>
            <w:tcW w:w="400" w:type="dxa"/>
          </w:tcPr>
          <w:p w:rsidR="006C5538" w:rsidRPr="00170CB9" w:rsidRDefault="006C5538">
            <w:pPr>
              <w:rPr>
                <w:rFonts w:cs="Arial"/>
                <w:lang w:val="sr-Cyrl-CS"/>
              </w:rPr>
            </w:pPr>
          </w:p>
        </w:tc>
        <w:tc>
          <w:tcPr>
            <w:tcW w:w="984" w:type="dxa"/>
          </w:tcPr>
          <w:p w:rsidR="006C5538" w:rsidRPr="00170CB9" w:rsidRDefault="006C5538">
            <w:pPr>
              <w:rPr>
                <w:rFonts w:cs="Arial"/>
                <w:lang w:val="sr-Cyrl-CS"/>
              </w:rPr>
            </w:pPr>
          </w:p>
        </w:tc>
        <w:tc>
          <w:tcPr>
            <w:tcW w:w="6071" w:type="dxa"/>
            <w:gridSpan w:val="12"/>
          </w:tcPr>
          <w:p w:rsidR="006C5538" w:rsidRPr="00170CB9" w:rsidRDefault="006C5538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6C5538" w:rsidRPr="00170CB9" w:rsidRDefault="006C5538">
            <w:pPr>
              <w:rPr>
                <w:rFonts w:cs="Arial"/>
                <w:lang w:val="sr-Cyrl-CS"/>
              </w:rPr>
            </w:pPr>
          </w:p>
        </w:tc>
        <w:tc>
          <w:tcPr>
            <w:tcW w:w="1405" w:type="dxa"/>
            <w:gridSpan w:val="5"/>
          </w:tcPr>
          <w:p w:rsidR="006C5538" w:rsidRPr="00170CB9" w:rsidRDefault="006C5538">
            <w:pPr>
              <w:jc w:val="right"/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6C5538" w:rsidRPr="00170CB9" w:rsidRDefault="006C5538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6C5538" w:rsidRPr="00170CB9" w:rsidRDefault="006C5538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6C5538" w:rsidRPr="00170CB9" w:rsidRDefault="006C5538">
            <w:pPr>
              <w:rPr>
                <w:rFonts w:cs="Arial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6C5538" w:rsidRPr="00170CB9" w:rsidRDefault="006C5538">
            <w:pPr>
              <w:rPr>
                <w:rFonts w:cs="Arial"/>
                <w:sz w:val="16"/>
                <w:lang w:val="sr-Cyrl-CS"/>
              </w:rPr>
            </w:pPr>
          </w:p>
        </w:tc>
      </w:tr>
      <w:tr w:rsidR="006C5538" w:rsidRPr="00170CB9">
        <w:trPr>
          <w:cantSplit/>
        </w:trPr>
        <w:tc>
          <w:tcPr>
            <w:tcW w:w="400" w:type="dxa"/>
          </w:tcPr>
          <w:p w:rsidR="006C5538" w:rsidRPr="00170CB9" w:rsidRDefault="006C5538">
            <w:pPr>
              <w:rPr>
                <w:rFonts w:cs="Arial"/>
                <w:lang w:val="sr-Cyrl-CS"/>
              </w:rPr>
            </w:pPr>
          </w:p>
        </w:tc>
        <w:tc>
          <w:tcPr>
            <w:tcW w:w="984" w:type="dxa"/>
          </w:tcPr>
          <w:p w:rsidR="006C5538" w:rsidRPr="00170CB9" w:rsidRDefault="006C5538">
            <w:pPr>
              <w:rPr>
                <w:rFonts w:cs="Arial"/>
                <w:lang w:val="sr-Cyrl-CS"/>
              </w:rPr>
            </w:pPr>
          </w:p>
        </w:tc>
        <w:tc>
          <w:tcPr>
            <w:tcW w:w="6071" w:type="dxa"/>
            <w:gridSpan w:val="12"/>
          </w:tcPr>
          <w:p w:rsidR="006C5538" w:rsidRPr="00170CB9" w:rsidRDefault="006C5538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</w:tcPr>
          <w:p w:rsidR="006C5538" w:rsidRPr="00170CB9" w:rsidRDefault="006C5538">
            <w:pPr>
              <w:rPr>
                <w:rFonts w:cs="Arial"/>
                <w:lang w:val="sr-Cyrl-CS"/>
              </w:rPr>
            </w:pPr>
          </w:p>
        </w:tc>
        <w:tc>
          <w:tcPr>
            <w:tcW w:w="1405" w:type="dxa"/>
            <w:gridSpan w:val="5"/>
          </w:tcPr>
          <w:p w:rsidR="006C5538" w:rsidRPr="00170CB9" w:rsidRDefault="006C5538">
            <w:pPr>
              <w:jc w:val="right"/>
              <w:rPr>
                <w:rFonts w:cs="Arial"/>
                <w:lang w:val="sr-Cyrl-CS"/>
              </w:rPr>
            </w:pPr>
            <w:r w:rsidRPr="00170CB9">
              <w:rPr>
                <w:rFonts w:cs="Arial"/>
                <w:lang w:val="sr-Cyrl-CS"/>
              </w:rPr>
              <w:t>Регион</w:t>
            </w:r>
          </w:p>
        </w:tc>
        <w:tc>
          <w:tcPr>
            <w:tcW w:w="281" w:type="dxa"/>
          </w:tcPr>
          <w:p w:rsidR="006C5538" w:rsidRPr="00170CB9" w:rsidRDefault="006C5538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6C5538" w:rsidRPr="00170CB9" w:rsidRDefault="006C5538">
            <w:pPr>
              <w:rPr>
                <w:rFonts w:cs="Arial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5538" w:rsidRPr="00170CB9" w:rsidRDefault="006C5538">
            <w:pPr>
              <w:rPr>
                <w:rFonts w:cs="Arial"/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6C5538" w:rsidRPr="00170CB9" w:rsidRDefault="006C5538">
            <w:pPr>
              <w:rPr>
                <w:rFonts w:cs="Arial"/>
                <w:sz w:val="16"/>
                <w:lang w:val="sr-Cyrl-CS"/>
              </w:rPr>
            </w:pPr>
          </w:p>
        </w:tc>
      </w:tr>
    </w:tbl>
    <w:p w:rsidR="004A6C65" w:rsidRPr="00170CB9" w:rsidRDefault="004A6C65">
      <w:pPr>
        <w:rPr>
          <w:rFonts w:cs="Arial"/>
          <w:b/>
          <w:szCs w:val="20"/>
        </w:rPr>
      </w:pPr>
    </w:p>
    <w:p w:rsidR="00C8297B" w:rsidRPr="00170CB9" w:rsidRDefault="00742780" w:rsidP="00AC4BAD">
      <w:pPr>
        <w:spacing w:after="60"/>
        <w:rPr>
          <w:rFonts w:cs="Arial"/>
          <w:b/>
          <w:lang w:val="sr-Cyrl-CS"/>
        </w:rPr>
      </w:pPr>
      <w:r w:rsidRPr="00170CB9">
        <w:rPr>
          <w:rFonts w:cs="Arial"/>
          <w:b/>
        </w:rPr>
        <w:t>Табела 1.</w:t>
      </w:r>
      <w:r w:rsidRPr="00170CB9">
        <w:rPr>
          <w:rFonts w:cs="Arial"/>
          <w:b/>
          <w:lang w:val="sr-Cyrl-CS"/>
        </w:rPr>
        <w:t xml:space="preserve"> Инвентарско стање</w:t>
      </w:r>
    </w:p>
    <w:tbl>
      <w:tblPr>
        <w:tblW w:w="10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1395"/>
        <w:gridCol w:w="1070"/>
        <w:gridCol w:w="1070"/>
        <w:gridCol w:w="1070"/>
        <w:gridCol w:w="1071"/>
        <w:gridCol w:w="1070"/>
        <w:gridCol w:w="1070"/>
        <w:gridCol w:w="1070"/>
        <w:gridCol w:w="1071"/>
      </w:tblGrid>
      <w:tr w:rsidR="009214E2" w:rsidRPr="00170CB9" w:rsidTr="00C05547">
        <w:tc>
          <w:tcPr>
            <w:tcW w:w="451" w:type="dxa"/>
            <w:shd w:val="clear" w:color="auto" w:fill="auto"/>
          </w:tcPr>
          <w:p w:rsidR="00B2135D" w:rsidRPr="00170CB9" w:rsidRDefault="00B2135D">
            <w:pPr>
              <w:rPr>
                <w:rFonts w:cs="Arial"/>
                <w:lang w:val="sr-Cyrl-CS"/>
              </w:rPr>
            </w:pPr>
          </w:p>
        </w:tc>
        <w:tc>
          <w:tcPr>
            <w:tcW w:w="1395" w:type="dxa"/>
            <w:shd w:val="clear" w:color="auto" w:fill="auto"/>
          </w:tcPr>
          <w:p w:rsidR="00B2135D" w:rsidRPr="00170CB9" w:rsidRDefault="00B2135D" w:rsidP="00742780">
            <w:pPr>
              <w:rPr>
                <w:rFonts w:cs="Arial"/>
                <w:lang w:val="sr-Cyrl-CS"/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170CB9">
              <w:rPr>
                <w:rFonts w:cs="Arial"/>
                <w:sz w:val="16"/>
                <w:szCs w:val="16"/>
                <w:lang w:val="sr-Cyrl-CS"/>
              </w:rPr>
              <w:t>Портал</w:t>
            </w:r>
            <w:r w:rsidR="009214E2" w:rsidRPr="00170CB9">
              <w:rPr>
                <w:rFonts w:cs="Arial"/>
                <w:sz w:val="16"/>
                <w:szCs w:val="16"/>
                <w:lang w:val="ru-RU"/>
              </w:rPr>
              <w:t>-</w:t>
            </w:r>
            <w:r w:rsidR="009214E2" w:rsidRPr="00170CB9">
              <w:rPr>
                <w:rFonts w:cs="Arial"/>
                <w:sz w:val="16"/>
                <w:szCs w:val="16"/>
                <w:lang w:val="ru-RU"/>
              </w:rPr>
              <w:br/>
            </w:r>
            <w:r w:rsidRPr="00170CB9">
              <w:rPr>
                <w:rFonts w:cs="Arial"/>
                <w:sz w:val="16"/>
                <w:szCs w:val="16"/>
                <w:lang w:val="sr-Cyrl-CS"/>
              </w:rPr>
              <w:t>не и</w:t>
            </w:r>
            <w:r w:rsidR="00D839AE" w:rsidRPr="00170CB9">
              <w:rPr>
                <w:rFonts w:cs="Arial"/>
                <w:sz w:val="16"/>
                <w:szCs w:val="16"/>
                <w:lang w:val="ru-RU"/>
              </w:rPr>
              <w:t xml:space="preserve"> </w:t>
            </w:r>
            <w:r w:rsidRPr="00170CB9">
              <w:rPr>
                <w:rFonts w:cs="Arial"/>
                <w:sz w:val="16"/>
                <w:szCs w:val="16"/>
                <w:lang w:val="sr-Cyrl-CS"/>
              </w:rPr>
              <w:t>полу</w:t>
            </w:r>
            <w:r w:rsidR="009214E2" w:rsidRPr="00170CB9">
              <w:rPr>
                <w:rFonts w:cs="Arial"/>
                <w:sz w:val="16"/>
                <w:szCs w:val="16"/>
                <w:lang w:val="ru-RU"/>
              </w:rPr>
              <w:t>-</w:t>
            </w:r>
            <w:r w:rsidRPr="00170CB9">
              <w:rPr>
                <w:rFonts w:cs="Arial"/>
                <w:sz w:val="16"/>
                <w:szCs w:val="16"/>
                <w:lang w:val="sr-Cyrl-CS"/>
              </w:rPr>
              <w:t>порталне</w:t>
            </w:r>
            <w:r w:rsidR="00D839AE" w:rsidRPr="00170CB9">
              <w:rPr>
                <w:rFonts w:cs="Arial"/>
                <w:sz w:val="16"/>
                <w:szCs w:val="16"/>
                <w:lang w:val="ru-RU"/>
              </w:rPr>
              <w:t xml:space="preserve"> </w:t>
            </w:r>
            <w:r w:rsidRPr="00170CB9">
              <w:rPr>
                <w:rFonts w:cs="Arial"/>
                <w:sz w:val="16"/>
                <w:szCs w:val="16"/>
                <w:lang w:val="sr-Cyrl-CS"/>
              </w:rPr>
              <w:t>дизалице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170CB9">
              <w:rPr>
                <w:rFonts w:cs="Arial"/>
                <w:sz w:val="16"/>
                <w:szCs w:val="16"/>
                <w:lang w:val="sr-Cyrl-CS"/>
              </w:rPr>
              <w:t>Мостне</w:t>
            </w:r>
            <w:r w:rsidR="00D839AE" w:rsidRPr="00170CB9">
              <w:rPr>
                <w:rFonts w:cs="Arial"/>
                <w:sz w:val="16"/>
                <w:szCs w:val="16"/>
                <w:lang w:val="ru-RU"/>
              </w:rPr>
              <w:t xml:space="preserve"> </w:t>
            </w:r>
            <w:r w:rsidRPr="00170CB9">
              <w:rPr>
                <w:rFonts w:cs="Arial"/>
                <w:sz w:val="16"/>
                <w:szCs w:val="16"/>
                <w:lang w:val="sr-Cyrl-CS"/>
              </w:rPr>
              <w:t>дизалице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170CB9">
              <w:rPr>
                <w:rFonts w:cs="Arial"/>
                <w:sz w:val="16"/>
                <w:szCs w:val="16"/>
                <w:lang w:val="sr-Cyrl-CS"/>
              </w:rPr>
              <w:t>Ауто</w:t>
            </w:r>
            <w:r w:rsidR="00D839AE" w:rsidRPr="00170CB9">
              <w:rPr>
                <w:rFonts w:cs="Arial"/>
                <w:sz w:val="16"/>
                <w:szCs w:val="16"/>
                <w:lang w:val="ru-RU"/>
              </w:rPr>
              <w:t xml:space="preserve"> </w:t>
            </w:r>
            <w:r w:rsidRPr="00170CB9">
              <w:rPr>
                <w:rFonts w:cs="Arial"/>
                <w:sz w:val="16"/>
                <w:szCs w:val="16"/>
                <w:lang w:val="sr-Cyrl-CS"/>
              </w:rPr>
              <w:t>дизалице</w:t>
            </w:r>
          </w:p>
        </w:tc>
        <w:tc>
          <w:tcPr>
            <w:tcW w:w="1071" w:type="dxa"/>
            <w:shd w:val="clear" w:color="auto" w:fill="auto"/>
            <w:vAlign w:val="center"/>
          </w:tcPr>
          <w:p w:rsidR="00B2135D" w:rsidRPr="00170CB9" w:rsidRDefault="00B2135D" w:rsidP="00C05547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170CB9">
              <w:rPr>
                <w:rFonts w:cs="Arial"/>
                <w:sz w:val="16"/>
                <w:szCs w:val="16"/>
                <w:lang w:val="sr-Cyrl-CS"/>
              </w:rPr>
              <w:t>Пловне дизалице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170CB9">
              <w:rPr>
                <w:rFonts w:cs="Arial"/>
                <w:sz w:val="16"/>
                <w:szCs w:val="16"/>
                <w:lang w:val="sr-Cyrl-CS"/>
              </w:rPr>
              <w:t>Ауто-лифтови</w:t>
            </w:r>
            <w:r w:rsidR="00D839AE" w:rsidRPr="00170CB9">
              <w:rPr>
                <w:rFonts w:cs="Arial"/>
                <w:sz w:val="16"/>
                <w:szCs w:val="16"/>
                <w:lang w:val="ru-RU"/>
              </w:rPr>
              <w:t xml:space="preserve"> </w:t>
            </w:r>
            <w:r w:rsidRPr="00170CB9">
              <w:rPr>
                <w:rFonts w:cs="Arial"/>
                <w:sz w:val="16"/>
                <w:szCs w:val="16"/>
                <w:lang w:val="sr-Cyrl-CS"/>
              </w:rPr>
              <w:t>(виљушка</w:t>
            </w:r>
            <w:r w:rsidR="006C5538" w:rsidRPr="00170CB9">
              <w:rPr>
                <w:rFonts w:cs="Arial"/>
                <w:sz w:val="16"/>
                <w:szCs w:val="16"/>
                <w:lang w:val="sr-Cyrl-CS"/>
              </w:rPr>
              <w:t>-</w:t>
            </w:r>
            <w:r w:rsidRPr="00170CB9">
              <w:rPr>
                <w:rFonts w:cs="Arial"/>
                <w:sz w:val="16"/>
                <w:szCs w:val="16"/>
                <w:lang w:val="sr-Cyrl-CS"/>
              </w:rPr>
              <w:t>ри)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170CB9">
              <w:rPr>
                <w:rFonts w:cs="Arial"/>
                <w:sz w:val="16"/>
                <w:szCs w:val="16"/>
                <w:lang w:val="sr-Cyrl-CS"/>
              </w:rPr>
              <w:t>Транспо</w:t>
            </w:r>
            <w:r w:rsidR="006C5538" w:rsidRPr="00170CB9">
              <w:rPr>
                <w:rFonts w:cs="Arial"/>
                <w:sz w:val="16"/>
                <w:szCs w:val="16"/>
                <w:lang w:val="sr-Cyrl-CS"/>
              </w:rPr>
              <w:t>-р</w:t>
            </w:r>
            <w:r w:rsidRPr="00170CB9">
              <w:rPr>
                <w:rFonts w:cs="Arial"/>
                <w:sz w:val="16"/>
                <w:szCs w:val="16"/>
                <w:lang w:val="sr-Cyrl-CS"/>
              </w:rPr>
              <w:t>тери (конвејери</w:t>
            </w:r>
            <w:r w:rsidR="006C5538" w:rsidRPr="00170CB9">
              <w:rPr>
                <w:rFonts w:cs="Arial"/>
                <w:sz w:val="16"/>
                <w:szCs w:val="16"/>
                <w:lang w:val="sr-Cyrl-CS"/>
              </w:rPr>
              <w:t>)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170CB9">
              <w:rPr>
                <w:rFonts w:cs="Arial"/>
                <w:sz w:val="16"/>
                <w:szCs w:val="16"/>
                <w:lang w:val="sr-Cyrl-CS"/>
              </w:rPr>
              <w:t>Утовари</w:t>
            </w:r>
            <w:r w:rsidR="009214E2" w:rsidRPr="00170CB9">
              <w:rPr>
                <w:rFonts w:cs="Arial"/>
                <w:sz w:val="16"/>
                <w:szCs w:val="16"/>
              </w:rPr>
              <w:t>-</w:t>
            </w:r>
            <w:r w:rsidRPr="00170CB9">
              <w:rPr>
                <w:rFonts w:cs="Arial"/>
                <w:sz w:val="16"/>
                <w:szCs w:val="16"/>
                <w:lang w:val="sr-Cyrl-CS"/>
              </w:rPr>
              <w:t>вачи</w:t>
            </w:r>
          </w:p>
        </w:tc>
        <w:tc>
          <w:tcPr>
            <w:tcW w:w="1071" w:type="dxa"/>
            <w:shd w:val="clear" w:color="auto" w:fill="auto"/>
            <w:vAlign w:val="center"/>
          </w:tcPr>
          <w:p w:rsidR="00B2135D" w:rsidRPr="00170CB9" w:rsidRDefault="00B2135D" w:rsidP="00C05547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170CB9">
              <w:rPr>
                <w:rFonts w:cs="Arial"/>
                <w:sz w:val="16"/>
                <w:szCs w:val="16"/>
                <w:lang w:val="sr-Cyrl-CS"/>
              </w:rPr>
              <w:t>Истовари</w:t>
            </w:r>
            <w:r w:rsidR="009214E2" w:rsidRPr="00170CB9">
              <w:rPr>
                <w:rFonts w:cs="Arial"/>
                <w:sz w:val="16"/>
                <w:szCs w:val="16"/>
              </w:rPr>
              <w:t>-</w:t>
            </w:r>
            <w:r w:rsidRPr="00170CB9">
              <w:rPr>
                <w:rFonts w:cs="Arial"/>
                <w:sz w:val="16"/>
                <w:szCs w:val="16"/>
                <w:lang w:val="sr-Cyrl-CS"/>
              </w:rPr>
              <w:t>вачи</w:t>
            </w:r>
          </w:p>
        </w:tc>
      </w:tr>
      <w:tr w:rsidR="009214E2" w:rsidRPr="00170CB9" w:rsidTr="00C05547">
        <w:tc>
          <w:tcPr>
            <w:tcW w:w="451" w:type="dxa"/>
            <w:shd w:val="clear" w:color="auto" w:fill="auto"/>
            <w:vAlign w:val="center"/>
          </w:tcPr>
          <w:p w:rsidR="00B2135D" w:rsidRPr="00170CB9" w:rsidRDefault="00B2135D" w:rsidP="00C05547">
            <w:pPr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а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B2135D" w:rsidRPr="00170CB9" w:rsidRDefault="00B2135D" w:rsidP="00C05547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170CB9">
              <w:rPr>
                <w:rFonts w:cs="Arial"/>
                <w:sz w:val="18"/>
                <w:szCs w:val="18"/>
                <w:lang w:val="sr-Cyrl-CS"/>
              </w:rPr>
              <w:t>б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170CB9">
              <w:rPr>
                <w:rFonts w:cs="Arial"/>
                <w:sz w:val="18"/>
                <w:szCs w:val="18"/>
                <w:lang w:val="sr-Cyrl-CS"/>
              </w:rPr>
              <w:t>в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170CB9">
              <w:rPr>
                <w:rFonts w:cs="Arial"/>
                <w:sz w:val="18"/>
                <w:szCs w:val="18"/>
                <w:lang w:val="sr-Cyrl-CS"/>
              </w:rPr>
              <w:t>г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170CB9">
              <w:rPr>
                <w:rFonts w:cs="Arial"/>
                <w:sz w:val="18"/>
                <w:szCs w:val="18"/>
                <w:lang w:val="sr-Cyrl-CS"/>
              </w:rPr>
              <w:t>д</w:t>
            </w:r>
          </w:p>
        </w:tc>
        <w:tc>
          <w:tcPr>
            <w:tcW w:w="1071" w:type="dxa"/>
            <w:shd w:val="clear" w:color="auto" w:fill="auto"/>
            <w:vAlign w:val="center"/>
          </w:tcPr>
          <w:p w:rsidR="00B2135D" w:rsidRPr="00170CB9" w:rsidRDefault="00B2135D" w:rsidP="00C05547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170CB9">
              <w:rPr>
                <w:rFonts w:cs="Arial"/>
                <w:sz w:val="18"/>
                <w:szCs w:val="18"/>
                <w:lang w:val="sr-Cyrl-CS"/>
              </w:rPr>
              <w:t>ђ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170CB9">
              <w:rPr>
                <w:rFonts w:cs="Arial"/>
                <w:sz w:val="18"/>
                <w:szCs w:val="18"/>
                <w:lang w:val="sr-Cyrl-CS"/>
              </w:rPr>
              <w:t>е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170CB9">
              <w:rPr>
                <w:rFonts w:cs="Arial"/>
                <w:sz w:val="18"/>
                <w:szCs w:val="18"/>
                <w:lang w:val="sr-Cyrl-CS"/>
              </w:rPr>
              <w:t>ж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170CB9">
              <w:rPr>
                <w:rFonts w:cs="Arial"/>
                <w:sz w:val="18"/>
                <w:szCs w:val="18"/>
                <w:lang w:val="sr-Cyrl-CS"/>
              </w:rPr>
              <w:t>з</w:t>
            </w:r>
          </w:p>
        </w:tc>
        <w:tc>
          <w:tcPr>
            <w:tcW w:w="1071" w:type="dxa"/>
            <w:shd w:val="clear" w:color="auto" w:fill="auto"/>
            <w:vAlign w:val="center"/>
          </w:tcPr>
          <w:p w:rsidR="00B2135D" w:rsidRPr="00170CB9" w:rsidRDefault="00B2135D" w:rsidP="00C05547">
            <w:pPr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170CB9">
              <w:rPr>
                <w:rFonts w:cs="Arial"/>
                <w:sz w:val="18"/>
                <w:szCs w:val="18"/>
                <w:lang w:val="sr-Cyrl-CS"/>
              </w:rPr>
              <w:t>и</w:t>
            </w:r>
          </w:p>
        </w:tc>
      </w:tr>
      <w:tr w:rsidR="009214E2" w:rsidRPr="00170CB9" w:rsidTr="00C05547">
        <w:tc>
          <w:tcPr>
            <w:tcW w:w="451" w:type="dxa"/>
            <w:shd w:val="clear" w:color="auto" w:fill="auto"/>
            <w:vAlign w:val="center"/>
          </w:tcPr>
          <w:p w:rsidR="00B2135D" w:rsidRPr="00170CB9" w:rsidRDefault="00B2135D" w:rsidP="00C05547">
            <w:pPr>
              <w:spacing w:before="60" w:after="4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170CB9">
              <w:rPr>
                <w:rFonts w:cs="Arial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1395" w:type="dxa"/>
            <w:shd w:val="clear" w:color="auto" w:fill="auto"/>
          </w:tcPr>
          <w:p w:rsidR="00B2135D" w:rsidRPr="00170CB9" w:rsidRDefault="00B2135D" w:rsidP="00C05547">
            <w:pPr>
              <w:spacing w:before="60" w:after="40"/>
              <w:rPr>
                <w:rFonts w:cs="Arial"/>
                <w:sz w:val="18"/>
                <w:szCs w:val="18"/>
                <w:lang w:val="sr-Cyrl-CS"/>
              </w:rPr>
            </w:pPr>
            <w:r w:rsidRPr="00170CB9">
              <w:rPr>
                <w:rFonts w:cs="Arial"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spacing w:before="60" w:after="40"/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spacing w:before="60" w:after="40"/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spacing w:before="60" w:after="40"/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1071" w:type="dxa"/>
            <w:shd w:val="clear" w:color="auto" w:fill="auto"/>
            <w:vAlign w:val="center"/>
          </w:tcPr>
          <w:p w:rsidR="00B2135D" w:rsidRPr="00170CB9" w:rsidRDefault="00B2135D" w:rsidP="00C05547">
            <w:pPr>
              <w:spacing w:before="60" w:after="40"/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spacing w:before="60" w:after="40"/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spacing w:before="60" w:after="40"/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spacing w:before="60" w:after="40"/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1071" w:type="dxa"/>
            <w:shd w:val="clear" w:color="auto" w:fill="auto"/>
            <w:vAlign w:val="center"/>
          </w:tcPr>
          <w:p w:rsidR="00B2135D" w:rsidRPr="00170CB9" w:rsidRDefault="00B2135D" w:rsidP="00C05547">
            <w:pPr>
              <w:spacing w:before="60" w:after="40"/>
              <w:jc w:val="center"/>
              <w:rPr>
                <w:rFonts w:cs="Arial"/>
                <w:lang w:val="sr-Cyrl-CS"/>
              </w:rPr>
            </w:pPr>
          </w:p>
        </w:tc>
      </w:tr>
      <w:tr w:rsidR="009214E2" w:rsidRPr="00170CB9" w:rsidTr="00C05547">
        <w:tc>
          <w:tcPr>
            <w:tcW w:w="451" w:type="dxa"/>
            <w:shd w:val="clear" w:color="auto" w:fill="auto"/>
            <w:vAlign w:val="center"/>
          </w:tcPr>
          <w:p w:rsidR="00B2135D" w:rsidRPr="00170CB9" w:rsidRDefault="00B2135D" w:rsidP="00C05547">
            <w:pPr>
              <w:spacing w:before="60" w:after="40"/>
              <w:jc w:val="center"/>
              <w:rPr>
                <w:rFonts w:cs="Arial"/>
                <w:sz w:val="18"/>
                <w:szCs w:val="18"/>
                <w:lang w:val="sr-Cyrl-CS"/>
              </w:rPr>
            </w:pPr>
            <w:r w:rsidRPr="00170CB9">
              <w:rPr>
                <w:rFonts w:cs="Arial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1395" w:type="dxa"/>
            <w:shd w:val="clear" w:color="auto" w:fill="auto"/>
          </w:tcPr>
          <w:p w:rsidR="00B2135D" w:rsidRPr="00170CB9" w:rsidRDefault="00B2135D" w:rsidP="00C05547">
            <w:pPr>
              <w:spacing w:before="60" w:after="40"/>
              <w:rPr>
                <w:rFonts w:cs="Arial"/>
                <w:sz w:val="18"/>
                <w:szCs w:val="18"/>
                <w:lang w:val="sr-Cyrl-CS"/>
              </w:rPr>
            </w:pPr>
            <w:r w:rsidRPr="00170CB9">
              <w:rPr>
                <w:rFonts w:cs="Arial"/>
                <w:sz w:val="18"/>
                <w:szCs w:val="18"/>
                <w:lang w:val="sr-Cyrl-CS"/>
              </w:rPr>
              <w:t>Капацитет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spacing w:before="60" w:after="40"/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spacing w:before="60" w:after="40"/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spacing w:before="60" w:after="40"/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1071" w:type="dxa"/>
            <w:shd w:val="clear" w:color="auto" w:fill="auto"/>
            <w:vAlign w:val="center"/>
          </w:tcPr>
          <w:p w:rsidR="00B2135D" w:rsidRPr="00170CB9" w:rsidRDefault="00B2135D" w:rsidP="00C05547">
            <w:pPr>
              <w:spacing w:before="60" w:after="40"/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spacing w:before="60" w:after="40"/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spacing w:before="60" w:after="40"/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:rsidR="00B2135D" w:rsidRPr="00170CB9" w:rsidRDefault="00B2135D" w:rsidP="00C05547">
            <w:pPr>
              <w:spacing w:before="60" w:after="40"/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1071" w:type="dxa"/>
            <w:shd w:val="clear" w:color="auto" w:fill="auto"/>
            <w:vAlign w:val="center"/>
          </w:tcPr>
          <w:p w:rsidR="00B2135D" w:rsidRPr="00170CB9" w:rsidRDefault="00B2135D" w:rsidP="00C05547">
            <w:pPr>
              <w:spacing w:before="60" w:after="40"/>
              <w:jc w:val="center"/>
              <w:rPr>
                <w:rFonts w:cs="Arial"/>
                <w:lang w:val="sr-Cyrl-CS"/>
              </w:rPr>
            </w:pPr>
          </w:p>
        </w:tc>
      </w:tr>
    </w:tbl>
    <w:p w:rsidR="00742780" w:rsidRPr="00170CB9" w:rsidRDefault="00742780">
      <w:pPr>
        <w:rPr>
          <w:rFonts w:cs="Arial"/>
          <w:szCs w:val="20"/>
          <w:lang w:val="sr-Cyrl-CS"/>
        </w:rPr>
      </w:pPr>
    </w:p>
    <w:p w:rsidR="00AC4BAD" w:rsidRPr="00170CB9" w:rsidRDefault="00AC4BAD" w:rsidP="00AC4BAD">
      <w:pPr>
        <w:spacing w:after="60"/>
        <w:rPr>
          <w:rFonts w:cs="Arial"/>
          <w:sz w:val="16"/>
        </w:rPr>
      </w:pPr>
      <w:r w:rsidRPr="00170CB9">
        <w:rPr>
          <w:rFonts w:cs="Arial"/>
          <w:b/>
        </w:rPr>
        <w:t>Табела 2а. Претовар терета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7"/>
        <w:gridCol w:w="3416"/>
        <w:gridCol w:w="395"/>
        <w:gridCol w:w="1169"/>
        <w:gridCol w:w="1169"/>
        <w:gridCol w:w="1169"/>
        <w:gridCol w:w="1169"/>
        <w:gridCol w:w="1332"/>
      </w:tblGrid>
      <w:tr w:rsidR="00C8297B" w:rsidRPr="00170CB9" w:rsidTr="00170CB9">
        <w:trPr>
          <w:jc w:val="center"/>
        </w:trPr>
        <w:tc>
          <w:tcPr>
            <w:tcW w:w="4198" w:type="dxa"/>
            <w:gridSpan w:val="3"/>
          </w:tcPr>
          <w:p w:rsidR="00C8297B" w:rsidRPr="00170CB9" w:rsidRDefault="00C8297B">
            <w:pPr>
              <w:rPr>
                <w:rFonts w:cs="Arial"/>
                <w:lang w:val="sr-Cyrl-CS"/>
              </w:rPr>
            </w:pPr>
          </w:p>
        </w:tc>
        <w:tc>
          <w:tcPr>
            <w:tcW w:w="1169" w:type="dxa"/>
            <w:vAlign w:val="center"/>
          </w:tcPr>
          <w:p w:rsidR="00C8297B" w:rsidRPr="00170CB9" w:rsidRDefault="00C8297B">
            <w:pPr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Први месец у кварталу</w:t>
            </w:r>
          </w:p>
        </w:tc>
        <w:tc>
          <w:tcPr>
            <w:tcW w:w="1169" w:type="dxa"/>
            <w:vAlign w:val="center"/>
          </w:tcPr>
          <w:p w:rsidR="00C8297B" w:rsidRPr="00170CB9" w:rsidRDefault="00C8297B">
            <w:pPr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Други месец у кварталу</w:t>
            </w:r>
          </w:p>
        </w:tc>
        <w:tc>
          <w:tcPr>
            <w:tcW w:w="1169" w:type="dxa"/>
            <w:vAlign w:val="center"/>
          </w:tcPr>
          <w:p w:rsidR="00C8297B" w:rsidRPr="00170CB9" w:rsidRDefault="00C8297B">
            <w:pPr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Трећи месец у кварталу</w:t>
            </w:r>
          </w:p>
        </w:tc>
        <w:tc>
          <w:tcPr>
            <w:tcW w:w="1169" w:type="dxa"/>
            <w:vAlign w:val="center"/>
          </w:tcPr>
          <w:p w:rsidR="00C8297B" w:rsidRPr="00170CB9" w:rsidRDefault="00C8297B">
            <w:pPr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Укупно у кварталу (б+в+г)</w:t>
            </w:r>
          </w:p>
        </w:tc>
        <w:tc>
          <w:tcPr>
            <w:tcW w:w="1332" w:type="dxa"/>
            <w:vAlign w:val="center"/>
          </w:tcPr>
          <w:p w:rsidR="00C8297B" w:rsidRPr="00170CB9" w:rsidRDefault="00C8297B">
            <w:pPr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Од почетка године до краја извештајног квартала</w:t>
            </w:r>
          </w:p>
        </w:tc>
      </w:tr>
      <w:tr w:rsidR="00C8297B" w:rsidRPr="00170CB9" w:rsidTr="00170CB9">
        <w:trPr>
          <w:jc w:val="center"/>
        </w:trPr>
        <w:tc>
          <w:tcPr>
            <w:tcW w:w="4198" w:type="dxa"/>
            <w:gridSpan w:val="3"/>
            <w:vAlign w:val="center"/>
          </w:tcPr>
          <w:p w:rsidR="00C8297B" w:rsidRPr="00170CB9" w:rsidRDefault="00C8297B">
            <w:pPr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а</w:t>
            </w:r>
          </w:p>
        </w:tc>
        <w:tc>
          <w:tcPr>
            <w:tcW w:w="1169" w:type="dxa"/>
            <w:vAlign w:val="center"/>
          </w:tcPr>
          <w:p w:rsidR="00C8297B" w:rsidRPr="00170CB9" w:rsidRDefault="00C8297B">
            <w:pPr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б</w:t>
            </w:r>
          </w:p>
        </w:tc>
        <w:tc>
          <w:tcPr>
            <w:tcW w:w="1169" w:type="dxa"/>
            <w:vAlign w:val="center"/>
          </w:tcPr>
          <w:p w:rsidR="00C8297B" w:rsidRPr="00170CB9" w:rsidRDefault="00C8297B">
            <w:pPr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в</w:t>
            </w:r>
          </w:p>
        </w:tc>
        <w:tc>
          <w:tcPr>
            <w:tcW w:w="1169" w:type="dxa"/>
            <w:vAlign w:val="center"/>
          </w:tcPr>
          <w:p w:rsidR="00C8297B" w:rsidRPr="00170CB9" w:rsidRDefault="00C8297B">
            <w:pPr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г</w:t>
            </w:r>
          </w:p>
        </w:tc>
        <w:tc>
          <w:tcPr>
            <w:tcW w:w="1169" w:type="dxa"/>
            <w:vAlign w:val="center"/>
          </w:tcPr>
          <w:p w:rsidR="00C8297B" w:rsidRPr="00170CB9" w:rsidRDefault="00C8297B">
            <w:pPr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д</w:t>
            </w:r>
          </w:p>
        </w:tc>
        <w:tc>
          <w:tcPr>
            <w:tcW w:w="1332" w:type="dxa"/>
            <w:vAlign w:val="center"/>
          </w:tcPr>
          <w:p w:rsidR="00C8297B" w:rsidRPr="00170CB9" w:rsidRDefault="00C8297B">
            <w:pPr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ђ</w:t>
            </w:r>
          </w:p>
        </w:tc>
      </w:tr>
      <w:tr w:rsidR="00C8297B" w:rsidRPr="00170CB9" w:rsidTr="00170CB9">
        <w:trPr>
          <w:jc w:val="center"/>
        </w:trPr>
        <w:tc>
          <w:tcPr>
            <w:tcW w:w="387" w:type="dxa"/>
            <w:vAlign w:val="center"/>
          </w:tcPr>
          <w:p w:rsidR="00C8297B" w:rsidRPr="00170CB9" w:rsidRDefault="00C8297B" w:rsidP="00820C12">
            <w:pPr>
              <w:spacing w:before="60" w:after="40"/>
              <w:jc w:val="right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1.</w:t>
            </w:r>
          </w:p>
        </w:tc>
        <w:tc>
          <w:tcPr>
            <w:tcW w:w="3416" w:type="dxa"/>
            <w:vAlign w:val="center"/>
          </w:tcPr>
          <w:p w:rsidR="00C8297B" w:rsidRPr="00170CB9" w:rsidRDefault="00B73ED3" w:rsidP="00820C12">
            <w:pPr>
              <w:pStyle w:val="Heading1"/>
              <w:spacing w:before="60" w:after="40"/>
              <w:rPr>
                <w:rFonts w:cs="Arial"/>
                <w:sz w:val="18"/>
              </w:rPr>
            </w:pPr>
            <w:r w:rsidRPr="00170CB9">
              <w:rPr>
                <w:rFonts w:cs="Arial"/>
                <w:sz w:val="18"/>
              </w:rPr>
              <w:t>Претоварене тоне</w:t>
            </w:r>
          </w:p>
        </w:tc>
        <w:tc>
          <w:tcPr>
            <w:tcW w:w="395" w:type="dxa"/>
            <w:vAlign w:val="center"/>
          </w:tcPr>
          <w:p w:rsidR="00C8297B" w:rsidRPr="00170CB9" w:rsidRDefault="00C8297B" w:rsidP="00820C12">
            <w:pPr>
              <w:spacing w:before="60" w:after="40"/>
              <w:jc w:val="center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C8297B" w:rsidRPr="00170CB9" w:rsidRDefault="00C8297B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C8297B" w:rsidRPr="00170CB9" w:rsidRDefault="00C8297B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C8297B" w:rsidRPr="00170CB9" w:rsidRDefault="00C8297B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C8297B" w:rsidRPr="00170CB9" w:rsidRDefault="00C8297B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332" w:type="dxa"/>
          </w:tcPr>
          <w:p w:rsidR="00C8297B" w:rsidRPr="00170CB9" w:rsidRDefault="00C8297B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</w:tr>
      <w:tr w:rsidR="00C8297B" w:rsidRPr="00170CB9" w:rsidTr="00170CB9">
        <w:trPr>
          <w:jc w:val="center"/>
        </w:trPr>
        <w:tc>
          <w:tcPr>
            <w:tcW w:w="387" w:type="dxa"/>
            <w:vAlign w:val="center"/>
          </w:tcPr>
          <w:p w:rsidR="00C8297B" w:rsidRPr="00170CB9" w:rsidRDefault="00C8297B" w:rsidP="00820C12">
            <w:pPr>
              <w:spacing w:before="60" w:after="40"/>
              <w:jc w:val="right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2.</w:t>
            </w:r>
          </w:p>
        </w:tc>
        <w:tc>
          <w:tcPr>
            <w:tcW w:w="3416" w:type="dxa"/>
            <w:vAlign w:val="center"/>
          </w:tcPr>
          <w:p w:rsidR="00C8297B" w:rsidRPr="00170CB9" w:rsidRDefault="00B73ED3" w:rsidP="00820C12">
            <w:pPr>
              <w:pStyle w:val="Heading1"/>
              <w:spacing w:before="60" w:after="40"/>
              <w:rPr>
                <w:rFonts w:cs="Arial"/>
                <w:b w:val="0"/>
                <w:sz w:val="18"/>
                <w:lang w:val="sr-Latn-CS"/>
              </w:rPr>
            </w:pPr>
            <w:r w:rsidRPr="00170CB9">
              <w:rPr>
                <w:rFonts w:cs="Arial"/>
                <w:sz w:val="18"/>
              </w:rPr>
              <w:t>Изманипулисане тоне</w:t>
            </w:r>
            <w:r w:rsidR="00EB4916" w:rsidRPr="00170CB9">
              <w:rPr>
                <w:rFonts w:cs="Arial"/>
                <w:b w:val="0"/>
                <w:sz w:val="18"/>
                <w:lang w:val="sr-Latn-CS"/>
              </w:rPr>
              <w:t xml:space="preserve"> (3+4+5+6)</w:t>
            </w:r>
          </w:p>
        </w:tc>
        <w:tc>
          <w:tcPr>
            <w:tcW w:w="395" w:type="dxa"/>
            <w:vAlign w:val="center"/>
          </w:tcPr>
          <w:p w:rsidR="00C8297B" w:rsidRPr="00170CB9" w:rsidRDefault="00C8297B" w:rsidP="00820C12">
            <w:pPr>
              <w:spacing w:before="60" w:after="40"/>
              <w:jc w:val="center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C8297B" w:rsidRPr="00170CB9" w:rsidRDefault="00C8297B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C8297B" w:rsidRPr="00170CB9" w:rsidRDefault="00C8297B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C8297B" w:rsidRPr="00170CB9" w:rsidRDefault="00C8297B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C8297B" w:rsidRPr="00170CB9" w:rsidRDefault="00C8297B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332" w:type="dxa"/>
          </w:tcPr>
          <w:p w:rsidR="00C8297B" w:rsidRPr="00170CB9" w:rsidRDefault="00C8297B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</w:tr>
      <w:tr w:rsidR="00172676" w:rsidRPr="00170CB9" w:rsidTr="00170CB9">
        <w:trPr>
          <w:jc w:val="center"/>
        </w:trPr>
        <w:tc>
          <w:tcPr>
            <w:tcW w:w="387" w:type="dxa"/>
            <w:vAlign w:val="center"/>
          </w:tcPr>
          <w:p w:rsidR="00172676" w:rsidRPr="00170CB9" w:rsidRDefault="00172676" w:rsidP="00820C12">
            <w:pPr>
              <w:spacing w:before="60" w:after="40"/>
              <w:jc w:val="right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3.</w:t>
            </w:r>
          </w:p>
        </w:tc>
        <w:tc>
          <w:tcPr>
            <w:tcW w:w="3416" w:type="dxa"/>
            <w:vAlign w:val="center"/>
          </w:tcPr>
          <w:p w:rsidR="00172676" w:rsidRPr="00170CB9" w:rsidRDefault="00172676" w:rsidP="00820C12">
            <w:pPr>
              <w:spacing w:before="60" w:after="40"/>
              <w:ind w:left="284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Утовар</w:t>
            </w:r>
          </w:p>
        </w:tc>
        <w:tc>
          <w:tcPr>
            <w:tcW w:w="395" w:type="dxa"/>
            <w:vAlign w:val="center"/>
          </w:tcPr>
          <w:p w:rsidR="00172676" w:rsidRPr="00170CB9" w:rsidRDefault="00172676" w:rsidP="00820C12">
            <w:pPr>
              <w:spacing w:before="60" w:after="40"/>
              <w:jc w:val="center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172676" w:rsidRPr="00170CB9" w:rsidRDefault="00172676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172676" w:rsidRPr="00170CB9" w:rsidRDefault="00172676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172676" w:rsidRPr="00170CB9" w:rsidRDefault="00172676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172676" w:rsidRPr="00170CB9" w:rsidRDefault="00172676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332" w:type="dxa"/>
          </w:tcPr>
          <w:p w:rsidR="00172676" w:rsidRPr="00170CB9" w:rsidRDefault="00172676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</w:tr>
      <w:tr w:rsidR="00172676" w:rsidRPr="00170CB9" w:rsidTr="00170CB9">
        <w:trPr>
          <w:jc w:val="center"/>
        </w:trPr>
        <w:tc>
          <w:tcPr>
            <w:tcW w:w="387" w:type="dxa"/>
            <w:vAlign w:val="center"/>
          </w:tcPr>
          <w:p w:rsidR="00172676" w:rsidRPr="00170CB9" w:rsidRDefault="00172676" w:rsidP="00820C12">
            <w:pPr>
              <w:spacing w:before="60" w:after="40"/>
              <w:jc w:val="right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4.</w:t>
            </w:r>
          </w:p>
        </w:tc>
        <w:tc>
          <w:tcPr>
            <w:tcW w:w="3416" w:type="dxa"/>
            <w:vAlign w:val="center"/>
          </w:tcPr>
          <w:p w:rsidR="00172676" w:rsidRPr="00170CB9" w:rsidRDefault="00172676" w:rsidP="00820C12">
            <w:pPr>
              <w:spacing w:before="60" w:after="40"/>
              <w:ind w:left="284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Истовар</w:t>
            </w:r>
          </w:p>
        </w:tc>
        <w:tc>
          <w:tcPr>
            <w:tcW w:w="395" w:type="dxa"/>
            <w:vAlign w:val="center"/>
          </w:tcPr>
          <w:p w:rsidR="00172676" w:rsidRPr="00170CB9" w:rsidRDefault="00172676" w:rsidP="00820C12">
            <w:pPr>
              <w:spacing w:before="60" w:after="40"/>
              <w:jc w:val="center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172676" w:rsidRPr="00170CB9" w:rsidRDefault="00172676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172676" w:rsidRPr="00170CB9" w:rsidRDefault="00172676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172676" w:rsidRPr="00170CB9" w:rsidRDefault="00172676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172676" w:rsidRPr="00170CB9" w:rsidRDefault="00172676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332" w:type="dxa"/>
          </w:tcPr>
          <w:p w:rsidR="00172676" w:rsidRPr="00170CB9" w:rsidRDefault="00172676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</w:tr>
      <w:tr w:rsidR="00172676" w:rsidRPr="00170CB9" w:rsidTr="00170CB9">
        <w:trPr>
          <w:jc w:val="center"/>
        </w:trPr>
        <w:tc>
          <w:tcPr>
            <w:tcW w:w="387" w:type="dxa"/>
            <w:vAlign w:val="center"/>
          </w:tcPr>
          <w:p w:rsidR="00172676" w:rsidRPr="00170CB9" w:rsidRDefault="00172676" w:rsidP="00820C12">
            <w:pPr>
              <w:spacing w:before="60" w:after="40"/>
              <w:jc w:val="right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5.</w:t>
            </w:r>
          </w:p>
        </w:tc>
        <w:tc>
          <w:tcPr>
            <w:tcW w:w="3416" w:type="dxa"/>
            <w:vAlign w:val="center"/>
          </w:tcPr>
          <w:p w:rsidR="00172676" w:rsidRPr="00170CB9" w:rsidRDefault="00172676" w:rsidP="00820C12">
            <w:pPr>
              <w:spacing w:before="60" w:after="40"/>
              <w:ind w:left="284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Директан претовар</w:t>
            </w:r>
          </w:p>
        </w:tc>
        <w:tc>
          <w:tcPr>
            <w:tcW w:w="395" w:type="dxa"/>
            <w:vAlign w:val="center"/>
          </w:tcPr>
          <w:p w:rsidR="00172676" w:rsidRPr="00170CB9" w:rsidRDefault="00172676" w:rsidP="00820C12">
            <w:pPr>
              <w:spacing w:before="60" w:after="40"/>
              <w:jc w:val="center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172676" w:rsidRPr="00170CB9" w:rsidRDefault="00172676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172676" w:rsidRPr="00170CB9" w:rsidRDefault="00172676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172676" w:rsidRPr="00170CB9" w:rsidRDefault="00172676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172676" w:rsidRPr="00170CB9" w:rsidRDefault="00172676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332" w:type="dxa"/>
          </w:tcPr>
          <w:p w:rsidR="00172676" w:rsidRPr="00170CB9" w:rsidRDefault="00172676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</w:tr>
      <w:tr w:rsidR="00C8297B" w:rsidRPr="00170CB9" w:rsidTr="00170CB9">
        <w:trPr>
          <w:jc w:val="center"/>
        </w:trPr>
        <w:tc>
          <w:tcPr>
            <w:tcW w:w="387" w:type="dxa"/>
            <w:vAlign w:val="center"/>
          </w:tcPr>
          <w:p w:rsidR="00C8297B" w:rsidRPr="00170CB9" w:rsidRDefault="00172676" w:rsidP="00820C12">
            <w:pPr>
              <w:spacing w:before="60" w:after="40"/>
              <w:jc w:val="right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6</w:t>
            </w:r>
            <w:r w:rsidR="00C8297B" w:rsidRPr="00170CB9">
              <w:rPr>
                <w:rFonts w:cs="Arial"/>
                <w:sz w:val="18"/>
                <w:lang w:val="sr-Cyrl-CS"/>
              </w:rPr>
              <w:t>.</w:t>
            </w:r>
          </w:p>
        </w:tc>
        <w:tc>
          <w:tcPr>
            <w:tcW w:w="3416" w:type="dxa"/>
            <w:vAlign w:val="center"/>
          </w:tcPr>
          <w:p w:rsidR="00C8297B" w:rsidRPr="00170CB9" w:rsidRDefault="00172676" w:rsidP="00820C12">
            <w:pPr>
              <w:spacing w:before="60" w:after="40"/>
              <w:ind w:left="284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Премештање</w:t>
            </w:r>
          </w:p>
        </w:tc>
        <w:tc>
          <w:tcPr>
            <w:tcW w:w="395" w:type="dxa"/>
            <w:vAlign w:val="center"/>
          </w:tcPr>
          <w:p w:rsidR="00C8297B" w:rsidRPr="00170CB9" w:rsidRDefault="00C8297B" w:rsidP="00820C12">
            <w:pPr>
              <w:spacing w:before="60" w:after="40"/>
              <w:jc w:val="center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C8297B" w:rsidRPr="00170CB9" w:rsidRDefault="00C8297B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C8297B" w:rsidRPr="00170CB9" w:rsidRDefault="00C8297B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C8297B" w:rsidRPr="00170CB9" w:rsidRDefault="00C8297B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C8297B" w:rsidRPr="00170CB9" w:rsidRDefault="00C8297B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332" w:type="dxa"/>
          </w:tcPr>
          <w:p w:rsidR="00C8297B" w:rsidRPr="00170CB9" w:rsidRDefault="00C8297B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</w:tr>
      <w:tr w:rsidR="009B4D87" w:rsidRPr="00170CB9" w:rsidTr="00170CB9">
        <w:trPr>
          <w:jc w:val="center"/>
        </w:trPr>
        <w:tc>
          <w:tcPr>
            <w:tcW w:w="387" w:type="dxa"/>
            <w:vAlign w:val="center"/>
          </w:tcPr>
          <w:p w:rsidR="009B4D87" w:rsidRPr="00170CB9" w:rsidRDefault="009B4D87" w:rsidP="00820C12">
            <w:pPr>
              <w:spacing w:before="60" w:after="40"/>
              <w:jc w:val="right"/>
              <w:rPr>
                <w:rFonts w:cs="Arial"/>
                <w:sz w:val="18"/>
                <w:lang w:val="sr-Latn-CS"/>
              </w:rPr>
            </w:pPr>
            <w:r w:rsidRPr="00170CB9">
              <w:rPr>
                <w:rFonts w:cs="Arial"/>
                <w:sz w:val="18"/>
                <w:lang w:val="sr-Latn-CS"/>
              </w:rPr>
              <w:t>7.</w:t>
            </w:r>
          </w:p>
        </w:tc>
        <w:tc>
          <w:tcPr>
            <w:tcW w:w="3416" w:type="dxa"/>
            <w:vAlign w:val="center"/>
          </w:tcPr>
          <w:p w:rsidR="009B4D87" w:rsidRPr="00170CB9" w:rsidRDefault="00114BC0" w:rsidP="00EB4916">
            <w:pPr>
              <w:spacing w:before="60" w:after="40"/>
              <w:rPr>
                <w:rFonts w:cs="Arial"/>
                <w:b/>
                <w:sz w:val="18"/>
                <w:lang w:val="sr-Cyrl-CS"/>
              </w:rPr>
            </w:pPr>
            <w:r w:rsidRPr="00170CB9">
              <w:rPr>
                <w:rFonts w:cs="Arial"/>
                <w:b/>
                <w:sz w:val="18"/>
                <w:lang w:val="sr-Cyrl-CS"/>
              </w:rPr>
              <w:t>Ручно изманипулисане тоне</w:t>
            </w:r>
          </w:p>
        </w:tc>
        <w:tc>
          <w:tcPr>
            <w:tcW w:w="395" w:type="dxa"/>
            <w:vAlign w:val="center"/>
          </w:tcPr>
          <w:p w:rsidR="009B4D87" w:rsidRPr="00170CB9" w:rsidRDefault="009B4D87" w:rsidP="00820C12">
            <w:pPr>
              <w:spacing w:before="60" w:after="40"/>
              <w:jc w:val="center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9B4D87" w:rsidRPr="00170CB9" w:rsidRDefault="009B4D87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9B4D87" w:rsidRPr="00170CB9" w:rsidRDefault="009B4D87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9B4D87" w:rsidRPr="00170CB9" w:rsidRDefault="009B4D87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9" w:type="dxa"/>
          </w:tcPr>
          <w:p w:rsidR="009B4D87" w:rsidRPr="00170CB9" w:rsidRDefault="009B4D87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332" w:type="dxa"/>
          </w:tcPr>
          <w:p w:rsidR="009B4D87" w:rsidRPr="00170CB9" w:rsidRDefault="009B4D87" w:rsidP="00820C12">
            <w:pPr>
              <w:spacing w:before="60" w:after="40"/>
              <w:rPr>
                <w:rFonts w:cs="Arial"/>
                <w:sz w:val="18"/>
                <w:lang w:val="sr-Cyrl-CS"/>
              </w:rPr>
            </w:pPr>
          </w:p>
        </w:tc>
      </w:tr>
    </w:tbl>
    <w:p w:rsidR="00820C12" w:rsidRPr="00170CB9" w:rsidRDefault="00820C12">
      <w:pPr>
        <w:rPr>
          <w:rFonts w:cs="Arial"/>
          <w:sz w:val="12"/>
          <w:szCs w:val="12"/>
          <w:lang w:val="sr-Cyrl-CS"/>
        </w:rPr>
      </w:pPr>
    </w:p>
    <w:p w:rsidR="00496681" w:rsidRPr="00170CB9" w:rsidRDefault="00820C12">
      <w:pPr>
        <w:rPr>
          <w:rFonts w:cs="Arial"/>
          <w:lang w:val="sr-Cyrl-CS"/>
        </w:rPr>
      </w:pPr>
      <w:r w:rsidRPr="00170CB9">
        <w:rPr>
          <w:rFonts w:cs="Arial"/>
          <w:lang w:val="sr-Cyrl-CS"/>
        </w:rPr>
        <w:br w:type="page"/>
      </w:r>
    </w:p>
    <w:p w:rsidR="00AC4BAD" w:rsidRPr="00170CB9" w:rsidRDefault="00AC4BAD" w:rsidP="0063250B">
      <w:pPr>
        <w:spacing w:after="60"/>
        <w:rPr>
          <w:rFonts w:cs="Arial"/>
          <w:b/>
          <w:sz w:val="16"/>
        </w:rPr>
      </w:pPr>
      <w:r w:rsidRPr="00170CB9">
        <w:rPr>
          <w:rFonts w:cs="Arial"/>
          <w:b/>
        </w:rPr>
        <w:t>Табела 2б. Претовар контејнера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8"/>
        <w:gridCol w:w="3409"/>
        <w:gridCol w:w="396"/>
        <w:gridCol w:w="1170"/>
        <w:gridCol w:w="1170"/>
        <w:gridCol w:w="1170"/>
        <w:gridCol w:w="1171"/>
        <w:gridCol w:w="1332"/>
      </w:tblGrid>
      <w:tr w:rsidR="00496681" w:rsidRPr="00170CB9" w:rsidTr="00170CB9">
        <w:trPr>
          <w:jc w:val="center"/>
        </w:trPr>
        <w:tc>
          <w:tcPr>
            <w:tcW w:w="4193" w:type="dxa"/>
            <w:gridSpan w:val="3"/>
          </w:tcPr>
          <w:p w:rsidR="00496681" w:rsidRPr="00170CB9" w:rsidRDefault="00496681" w:rsidP="00265D7D">
            <w:pPr>
              <w:rPr>
                <w:rFonts w:cs="Arial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:rsidR="00496681" w:rsidRPr="00170CB9" w:rsidRDefault="00496681" w:rsidP="00265D7D">
            <w:pPr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Први месец у кварталу</w:t>
            </w:r>
          </w:p>
        </w:tc>
        <w:tc>
          <w:tcPr>
            <w:tcW w:w="1170" w:type="dxa"/>
            <w:vAlign w:val="center"/>
          </w:tcPr>
          <w:p w:rsidR="00496681" w:rsidRPr="00170CB9" w:rsidRDefault="00496681" w:rsidP="00265D7D">
            <w:pPr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Други месец у кварталу</w:t>
            </w:r>
          </w:p>
        </w:tc>
        <w:tc>
          <w:tcPr>
            <w:tcW w:w="1170" w:type="dxa"/>
            <w:vAlign w:val="center"/>
          </w:tcPr>
          <w:p w:rsidR="00496681" w:rsidRPr="00170CB9" w:rsidRDefault="00496681" w:rsidP="00265D7D">
            <w:pPr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Трећи месец у кварталу</w:t>
            </w:r>
          </w:p>
        </w:tc>
        <w:tc>
          <w:tcPr>
            <w:tcW w:w="1171" w:type="dxa"/>
            <w:vAlign w:val="center"/>
          </w:tcPr>
          <w:p w:rsidR="00496681" w:rsidRPr="00170CB9" w:rsidRDefault="00496681" w:rsidP="00265D7D">
            <w:pPr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Укупно у кварталу (б+в+г)</w:t>
            </w:r>
          </w:p>
        </w:tc>
        <w:tc>
          <w:tcPr>
            <w:tcW w:w="1332" w:type="dxa"/>
            <w:vAlign w:val="center"/>
          </w:tcPr>
          <w:p w:rsidR="00496681" w:rsidRPr="00170CB9" w:rsidRDefault="00496681" w:rsidP="00265D7D">
            <w:pPr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Од почетка године до краја извештајног квартала</w:t>
            </w:r>
          </w:p>
        </w:tc>
      </w:tr>
      <w:tr w:rsidR="00496681" w:rsidRPr="00170CB9" w:rsidTr="00170CB9">
        <w:trPr>
          <w:jc w:val="center"/>
        </w:trPr>
        <w:tc>
          <w:tcPr>
            <w:tcW w:w="4193" w:type="dxa"/>
            <w:gridSpan w:val="3"/>
            <w:vAlign w:val="center"/>
          </w:tcPr>
          <w:p w:rsidR="00496681" w:rsidRPr="00170CB9" w:rsidRDefault="00496681" w:rsidP="000A3F8B">
            <w:pPr>
              <w:spacing w:before="20" w:after="20"/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а</w:t>
            </w:r>
          </w:p>
        </w:tc>
        <w:tc>
          <w:tcPr>
            <w:tcW w:w="1170" w:type="dxa"/>
            <w:vAlign w:val="center"/>
          </w:tcPr>
          <w:p w:rsidR="00496681" w:rsidRPr="00170CB9" w:rsidRDefault="00496681" w:rsidP="000A3F8B">
            <w:pPr>
              <w:spacing w:before="20" w:after="20"/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б</w:t>
            </w:r>
          </w:p>
        </w:tc>
        <w:tc>
          <w:tcPr>
            <w:tcW w:w="1170" w:type="dxa"/>
            <w:vAlign w:val="center"/>
          </w:tcPr>
          <w:p w:rsidR="00496681" w:rsidRPr="00170CB9" w:rsidRDefault="00496681" w:rsidP="000A3F8B">
            <w:pPr>
              <w:spacing w:before="20" w:after="20"/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в</w:t>
            </w:r>
          </w:p>
        </w:tc>
        <w:tc>
          <w:tcPr>
            <w:tcW w:w="1170" w:type="dxa"/>
            <w:vAlign w:val="center"/>
          </w:tcPr>
          <w:p w:rsidR="00496681" w:rsidRPr="00170CB9" w:rsidRDefault="00496681" w:rsidP="000A3F8B">
            <w:pPr>
              <w:spacing w:before="20" w:after="20"/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г</w:t>
            </w:r>
          </w:p>
        </w:tc>
        <w:tc>
          <w:tcPr>
            <w:tcW w:w="1171" w:type="dxa"/>
            <w:vAlign w:val="center"/>
          </w:tcPr>
          <w:p w:rsidR="00496681" w:rsidRPr="00170CB9" w:rsidRDefault="00496681" w:rsidP="000A3F8B">
            <w:pPr>
              <w:spacing w:before="20" w:after="20"/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д</w:t>
            </w:r>
          </w:p>
        </w:tc>
        <w:tc>
          <w:tcPr>
            <w:tcW w:w="1332" w:type="dxa"/>
            <w:vAlign w:val="center"/>
          </w:tcPr>
          <w:p w:rsidR="00496681" w:rsidRPr="00170CB9" w:rsidRDefault="00496681" w:rsidP="000A3F8B">
            <w:pPr>
              <w:spacing w:before="20" w:after="20"/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ђ</w:t>
            </w:r>
          </w:p>
        </w:tc>
      </w:tr>
      <w:tr w:rsidR="00496681" w:rsidRPr="00170CB9" w:rsidTr="00170CB9">
        <w:trPr>
          <w:jc w:val="center"/>
        </w:trPr>
        <w:tc>
          <w:tcPr>
            <w:tcW w:w="388" w:type="dxa"/>
            <w:vAlign w:val="center"/>
          </w:tcPr>
          <w:p w:rsidR="00496681" w:rsidRPr="00170CB9" w:rsidRDefault="00496681" w:rsidP="00265D7D">
            <w:pPr>
              <w:spacing w:before="120" w:after="120"/>
              <w:jc w:val="right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1.</w:t>
            </w:r>
          </w:p>
        </w:tc>
        <w:tc>
          <w:tcPr>
            <w:tcW w:w="3409" w:type="dxa"/>
            <w:vAlign w:val="center"/>
          </w:tcPr>
          <w:p w:rsidR="00496681" w:rsidRPr="00170CB9" w:rsidRDefault="00496681" w:rsidP="00AC4BAD">
            <w:pPr>
              <w:pStyle w:val="Heading1"/>
              <w:spacing w:before="120" w:after="120"/>
              <w:rPr>
                <w:rFonts w:cs="Arial"/>
                <w:b w:val="0"/>
                <w:sz w:val="18"/>
              </w:rPr>
            </w:pPr>
            <w:r w:rsidRPr="00170CB9">
              <w:rPr>
                <w:rFonts w:cs="Arial"/>
                <w:b w:val="0"/>
                <w:sz w:val="18"/>
              </w:rPr>
              <w:t>Број претоварених контејнера</w:t>
            </w:r>
          </w:p>
        </w:tc>
        <w:tc>
          <w:tcPr>
            <w:tcW w:w="396" w:type="dxa"/>
            <w:vAlign w:val="center"/>
          </w:tcPr>
          <w:p w:rsidR="00496681" w:rsidRPr="00170CB9" w:rsidRDefault="00496681" w:rsidP="00AC4BAD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70" w:type="dxa"/>
          </w:tcPr>
          <w:p w:rsidR="00496681" w:rsidRPr="00170CB9" w:rsidRDefault="00496681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70" w:type="dxa"/>
          </w:tcPr>
          <w:p w:rsidR="00496681" w:rsidRPr="00170CB9" w:rsidRDefault="00496681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70" w:type="dxa"/>
          </w:tcPr>
          <w:p w:rsidR="00496681" w:rsidRPr="00170CB9" w:rsidRDefault="00496681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71" w:type="dxa"/>
          </w:tcPr>
          <w:p w:rsidR="00496681" w:rsidRPr="00170CB9" w:rsidRDefault="00496681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332" w:type="dxa"/>
          </w:tcPr>
          <w:p w:rsidR="00496681" w:rsidRPr="00170CB9" w:rsidRDefault="00496681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</w:tr>
      <w:tr w:rsidR="00496681" w:rsidRPr="00170CB9" w:rsidTr="00170CB9">
        <w:trPr>
          <w:jc w:val="center"/>
        </w:trPr>
        <w:tc>
          <w:tcPr>
            <w:tcW w:w="388" w:type="dxa"/>
            <w:vAlign w:val="center"/>
          </w:tcPr>
          <w:p w:rsidR="00496681" w:rsidRPr="00170CB9" w:rsidRDefault="00496681" w:rsidP="00265D7D">
            <w:pPr>
              <w:spacing w:before="120" w:after="120"/>
              <w:jc w:val="right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2.</w:t>
            </w:r>
          </w:p>
        </w:tc>
        <w:tc>
          <w:tcPr>
            <w:tcW w:w="3409" w:type="dxa"/>
            <w:vAlign w:val="center"/>
          </w:tcPr>
          <w:p w:rsidR="00496681" w:rsidRPr="00170CB9" w:rsidRDefault="00496681" w:rsidP="00AC4BAD">
            <w:pPr>
              <w:pStyle w:val="Heading1"/>
              <w:spacing w:before="120" w:after="120"/>
              <w:rPr>
                <w:rFonts w:cs="Arial"/>
                <w:b w:val="0"/>
                <w:sz w:val="18"/>
              </w:rPr>
            </w:pPr>
            <w:r w:rsidRPr="00170CB9">
              <w:rPr>
                <w:rFonts w:cs="Arial"/>
                <w:b w:val="0"/>
                <w:sz w:val="18"/>
              </w:rPr>
              <w:t>У ТЕ</w:t>
            </w:r>
            <w:r w:rsidR="007944F5" w:rsidRPr="00170CB9">
              <w:rPr>
                <w:rFonts w:cs="Arial"/>
                <w:b w:val="0"/>
                <w:sz w:val="18"/>
                <w:lang w:val="sr-Latn-CS"/>
              </w:rPr>
              <w:t>U</w:t>
            </w:r>
            <w:r w:rsidRPr="00170CB9">
              <w:rPr>
                <w:rFonts w:cs="Arial"/>
                <w:b w:val="0"/>
                <w:sz w:val="18"/>
              </w:rPr>
              <w:t xml:space="preserve"> јединицама</w:t>
            </w:r>
          </w:p>
        </w:tc>
        <w:tc>
          <w:tcPr>
            <w:tcW w:w="396" w:type="dxa"/>
            <w:vAlign w:val="center"/>
          </w:tcPr>
          <w:p w:rsidR="00496681" w:rsidRPr="00170CB9" w:rsidRDefault="00496681" w:rsidP="00AC4BAD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70" w:type="dxa"/>
          </w:tcPr>
          <w:p w:rsidR="00496681" w:rsidRPr="00170CB9" w:rsidRDefault="00496681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70" w:type="dxa"/>
          </w:tcPr>
          <w:p w:rsidR="00496681" w:rsidRPr="00170CB9" w:rsidRDefault="00496681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70" w:type="dxa"/>
          </w:tcPr>
          <w:p w:rsidR="00496681" w:rsidRPr="00170CB9" w:rsidRDefault="00496681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71" w:type="dxa"/>
          </w:tcPr>
          <w:p w:rsidR="00496681" w:rsidRPr="00170CB9" w:rsidRDefault="00496681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332" w:type="dxa"/>
          </w:tcPr>
          <w:p w:rsidR="00496681" w:rsidRPr="00170CB9" w:rsidRDefault="00496681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</w:tr>
    </w:tbl>
    <w:p w:rsidR="00C8297B" w:rsidRPr="00170CB9" w:rsidRDefault="00C8297B">
      <w:pPr>
        <w:rPr>
          <w:rFonts w:cs="Arial"/>
          <w:lang w:val="sr-Cyrl-CS"/>
        </w:rPr>
      </w:pPr>
    </w:p>
    <w:p w:rsidR="00012B67" w:rsidRPr="00170CB9" w:rsidRDefault="00012B67">
      <w:pPr>
        <w:rPr>
          <w:rFonts w:cs="Arial"/>
        </w:rPr>
      </w:pPr>
    </w:p>
    <w:p w:rsidR="00AC4BAD" w:rsidRPr="00170CB9" w:rsidRDefault="00AC4BAD">
      <w:pPr>
        <w:rPr>
          <w:rFonts w:cs="Arial"/>
          <w:lang w:val="sr-Cyrl-CS"/>
        </w:rPr>
      </w:pPr>
    </w:p>
    <w:p w:rsidR="006C5538" w:rsidRPr="00170CB9" w:rsidRDefault="006C5538">
      <w:pPr>
        <w:rPr>
          <w:rFonts w:cs="Arial"/>
          <w:lang w:val="sr-Cyrl-CS"/>
        </w:rPr>
      </w:pPr>
    </w:p>
    <w:p w:rsidR="00012B67" w:rsidRPr="00170CB9" w:rsidRDefault="00012B67">
      <w:pPr>
        <w:rPr>
          <w:rFonts w:cs="Arial"/>
          <w:lang w:val="sr-Cyrl-CS"/>
        </w:rPr>
      </w:pPr>
    </w:p>
    <w:p w:rsidR="00AC4BAD" w:rsidRPr="00170CB9" w:rsidRDefault="00AC4BAD" w:rsidP="00AC4BAD">
      <w:pPr>
        <w:spacing w:after="60"/>
        <w:rPr>
          <w:rFonts w:cs="Arial"/>
          <w:b/>
          <w:sz w:val="16"/>
        </w:rPr>
      </w:pPr>
      <w:r w:rsidRPr="00170CB9">
        <w:rPr>
          <w:rFonts w:cs="Arial"/>
          <w:b/>
        </w:rPr>
        <w:t>Табела 3. Промет у складиштима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0"/>
        <w:gridCol w:w="2527"/>
        <w:gridCol w:w="429"/>
        <w:gridCol w:w="1099"/>
        <w:gridCol w:w="1112"/>
        <w:gridCol w:w="1100"/>
        <w:gridCol w:w="1112"/>
        <w:gridCol w:w="1100"/>
        <w:gridCol w:w="1227"/>
      </w:tblGrid>
      <w:tr w:rsidR="00C8297B" w:rsidRPr="00170CB9" w:rsidTr="00170CB9">
        <w:trPr>
          <w:jc w:val="center"/>
        </w:trPr>
        <w:tc>
          <w:tcPr>
            <w:tcW w:w="3456" w:type="dxa"/>
            <w:gridSpan w:val="3"/>
            <w:vMerge w:val="restart"/>
            <w:vAlign w:val="center"/>
          </w:tcPr>
          <w:p w:rsidR="00C8297B" w:rsidRPr="00170CB9" w:rsidRDefault="00C8297B">
            <w:pPr>
              <w:jc w:val="center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099" w:type="dxa"/>
            <w:vMerge w:val="restart"/>
            <w:vAlign w:val="center"/>
          </w:tcPr>
          <w:p w:rsidR="00C8297B" w:rsidRPr="00170CB9" w:rsidRDefault="00C8297B">
            <w:pPr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Стање на почетку године</w:t>
            </w:r>
          </w:p>
        </w:tc>
        <w:tc>
          <w:tcPr>
            <w:tcW w:w="2212" w:type="dxa"/>
            <w:gridSpan w:val="2"/>
            <w:vAlign w:val="center"/>
          </w:tcPr>
          <w:p w:rsidR="00C8297B" w:rsidRPr="00170CB9" w:rsidRDefault="00C8297B" w:rsidP="00882886">
            <w:pPr>
              <w:spacing w:before="60" w:after="60"/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Улаз</w:t>
            </w:r>
          </w:p>
        </w:tc>
        <w:tc>
          <w:tcPr>
            <w:tcW w:w="2212" w:type="dxa"/>
            <w:gridSpan w:val="2"/>
            <w:vAlign w:val="center"/>
          </w:tcPr>
          <w:p w:rsidR="00C8297B" w:rsidRPr="00170CB9" w:rsidRDefault="00C8297B" w:rsidP="00882886">
            <w:pPr>
              <w:spacing w:before="60" w:after="60"/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Излаз</w:t>
            </w:r>
          </w:p>
        </w:tc>
        <w:tc>
          <w:tcPr>
            <w:tcW w:w="1227" w:type="dxa"/>
            <w:vMerge w:val="restart"/>
            <w:vAlign w:val="center"/>
          </w:tcPr>
          <w:p w:rsidR="00C8297B" w:rsidRPr="00170CB9" w:rsidRDefault="00C8297B">
            <w:pPr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Стање крајем извештајног квартала</w:t>
            </w:r>
          </w:p>
          <w:p w:rsidR="00057450" w:rsidRPr="00170CB9" w:rsidRDefault="00057450">
            <w:pPr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(б+г-ђ)</w:t>
            </w:r>
          </w:p>
        </w:tc>
      </w:tr>
      <w:tr w:rsidR="00C8297B" w:rsidRPr="00170CB9" w:rsidTr="00170CB9">
        <w:trPr>
          <w:jc w:val="center"/>
        </w:trPr>
        <w:tc>
          <w:tcPr>
            <w:tcW w:w="3456" w:type="dxa"/>
            <w:gridSpan w:val="3"/>
            <w:vMerge/>
            <w:vAlign w:val="center"/>
          </w:tcPr>
          <w:p w:rsidR="00C8297B" w:rsidRPr="00170CB9" w:rsidRDefault="00C8297B">
            <w:pPr>
              <w:jc w:val="center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099" w:type="dxa"/>
            <w:vMerge/>
            <w:vAlign w:val="center"/>
          </w:tcPr>
          <w:p w:rsidR="00C8297B" w:rsidRPr="00170CB9" w:rsidRDefault="00C8297B">
            <w:pPr>
              <w:jc w:val="center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12" w:type="dxa"/>
            <w:vAlign w:val="center"/>
          </w:tcPr>
          <w:p w:rsidR="00C8297B" w:rsidRPr="00170CB9" w:rsidRDefault="00C8297B">
            <w:pPr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у извешта-јном кварталу</w:t>
            </w:r>
          </w:p>
        </w:tc>
        <w:tc>
          <w:tcPr>
            <w:tcW w:w="1100" w:type="dxa"/>
            <w:vAlign w:val="center"/>
          </w:tcPr>
          <w:p w:rsidR="00C8297B" w:rsidRPr="00170CB9" w:rsidRDefault="00C8297B">
            <w:pPr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 xml:space="preserve">од почетка године </w:t>
            </w:r>
          </w:p>
        </w:tc>
        <w:tc>
          <w:tcPr>
            <w:tcW w:w="1112" w:type="dxa"/>
            <w:vAlign w:val="center"/>
          </w:tcPr>
          <w:p w:rsidR="00C8297B" w:rsidRPr="00170CB9" w:rsidRDefault="00C8297B">
            <w:pPr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у извешта-јном кварталу</w:t>
            </w:r>
          </w:p>
        </w:tc>
        <w:tc>
          <w:tcPr>
            <w:tcW w:w="1100" w:type="dxa"/>
            <w:vAlign w:val="center"/>
          </w:tcPr>
          <w:p w:rsidR="00C8297B" w:rsidRPr="00170CB9" w:rsidRDefault="00C8297B">
            <w:pPr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 xml:space="preserve">од почетка године </w:t>
            </w:r>
          </w:p>
        </w:tc>
        <w:tc>
          <w:tcPr>
            <w:tcW w:w="1227" w:type="dxa"/>
            <w:vMerge/>
            <w:vAlign w:val="center"/>
          </w:tcPr>
          <w:p w:rsidR="00C8297B" w:rsidRPr="00170CB9" w:rsidRDefault="00C8297B">
            <w:pPr>
              <w:jc w:val="center"/>
              <w:rPr>
                <w:rFonts w:cs="Arial"/>
                <w:sz w:val="18"/>
                <w:lang w:val="sr-Cyrl-CS"/>
              </w:rPr>
            </w:pPr>
          </w:p>
        </w:tc>
      </w:tr>
      <w:tr w:rsidR="00C8297B" w:rsidRPr="00170CB9" w:rsidTr="00170CB9">
        <w:trPr>
          <w:jc w:val="center"/>
        </w:trPr>
        <w:tc>
          <w:tcPr>
            <w:tcW w:w="3456" w:type="dxa"/>
            <w:gridSpan w:val="3"/>
            <w:vAlign w:val="center"/>
          </w:tcPr>
          <w:p w:rsidR="00C8297B" w:rsidRPr="00170CB9" w:rsidRDefault="00C8297B" w:rsidP="000A3F8B">
            <w:pPr>
              <w:spacing w:before="20" w:after="20"/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а</w:t>
            </w:r>
          </w:p>
        </w:tc>
        <w:tc>
          <w:tcPr>
            <w:tcW w:w="1099" w:type="dxa"/>
            <w:vAlign w:val="center"/>
          </w:tcPr>
          <w:p w:rsidR="00C8297B" w:rsidRPr="00170CB9" w:rsidRDefault="00C8297B" w:rsidP="000A3F8B">
            <w:pPr>
              <w:spacing w:before="20" w:after="20"/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б</w:t>
            </w:r>
          </w:p>
        </w:tc>
        <w:tc>
          <w:tcPr>
            <w:tcW w:w="1112" w:type="dxa"/>
            <w:vAlign w:val="center"/>
          </w:tcPr>
          <w:p w:rsidR="00C8297B" w:rsidRPr="00170CB9" w:rsidRDefault="00C8297B" w:rsidP="000A3F8B">
            <w:pPr>
              <w:spacing w:before="20" w:after="20"/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в</w:t>
            </w:r>
          </w:p>
        </w:tc>
        <w:tc>
          <w:tcPr>
            <w:tcW w:w="1100" w:type="dxa"/>
            <w:vAlign w:val="center"/>
          </w:tcPr>
          <w:p w:rsidR="00C8297B" w:rsidRPr="00170CB9" w:rsidRDefault="00C8297B" w:rsidP="000A3F8B">
            <w:pPr>
              <w:spacing w:before="20" w:after="20"/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г</w:t>
            </w:r>
          </w:p>
        </w:tc>
        <w:tc>
          <w:tcPr>
            <w:tcW w:w="1112" w:type="dxa"/>
            <w:vAlign w:val="center"/>
          </w:tcPr>
          <w:p w:rsidR="00C8297B" w:rsidRPr="00170CB9" w:rsidRDefault="00C8297B" w:rsidP="000A3F8B">
            <w:pPr>
              <w:spacing w:before="20" w:after="20"/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д</w:t>
            </w:r>
          </w:p>
        </w:tc>
        <w:tc>
          <w:tcPr>
            <w:tcW w:w="1100" w:type="dxa"/>
            <w:vAlign w:val="center"/>
          </w:tcPr>
          <w:p w:rsidR="00C8297B" w:rsidRPr="00170CB9" w:rsidRDefault="00C8297B" w:rsidP="000A3F8B">
            <w:pPr>
              <w:spacing w:before="20" w:after="20"/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ђ</w:t>
            </w:r>
          </w:p>
        </w:tc>
        <w:tc>
          <w:tcPr>
            <w:tcW w:w="1227" w:type="dxa"/>
            <w:vAlign w:val="center"/>
          </w:tcPr>
          <w:p w:rsidR="00C8297B" w:rsidRPr="00170CB9" w:rsidRDefault="00C8297B" w:rsidP="000A3F8B">
            <w:pPr>
              <w:spacing w:before="20" w:after="20"/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е</w:t>
            </w:r>
          </w:p>
        </w:tc>
      </w:tr>
      <w:tr w:rsidR="00C8297B" w:rsidRPr="00170CB9" w:rsidTr="00170CB9">
        <w:trPr>
          <w:jc w:val="center"/>
        </w:trPr>
        <w:tc>
          <w:tcPr>
            <w:tcW w:w="500" w:type="dxa"/>
            <w:vAlign w:val="center"/>
          </w:tcPr>
          <w:p w:rsidR="00C8297B" w:rsidRPr="00170CB9" w:rsidRDefault="00C8297B" w:rsidP="00882886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1.</w:t>
            </w:r>
          </w:p>
        </w:tc>
        <w:tc>
          <w:tcPr>
            <w:tcW w:w="2527" w:type="dxa"/>
          </w:tcPr>
          <w:p w:rsidR="00C8297B" w:rsidRPr="00170CB9" w:rsidRDefault="00C8297B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Затворена складишта</w:t>
            </w:r>
          </w:p>
        </w:tc>
        <w:tc>
          <w:tcPr>
            <w:tcW w:w="429" w:type="dxa"/>
          </w:tcPr>
          <w:p w:rsidR="00C8297B" w:rsidRPr="00170CB9" w:rsidRDefault="00C8297B" w:rsidP="00AC4BAD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099" w:type="dxa"/>
          </w:tcPr>
          <w:p w:rsidR="00C8297B" w:rsidRPr="00170CB9" w:rsidRDefault="00C8297B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12" w:type="dxa"/>
          </w:tcPr>
          <w:p w:rsidR="00C8297B" w:rsidRPr="00170CB9" w:rsidRDefault="00C8297B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00" w:type="dxa"/>
          </w:tcPr>
          <w:p w:rsidR="00C8297B" w:rsidRPr="00170CB9" w:rsidRDefault="00C8297B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12" w:type="dxa"/>
          </w:tcPr>
          <w:p w:rsidR="00C8297B" w:rsidRPr="00170CB9" w:rsidRDefault="00C8297B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00" w:type="dxa"/>
          </w:tcPr>
          <w:p w:rsidR="00C8297B" w:rsidRPr="00170CB9" w:rsidRDefault="00C8297B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227" w:type="dxa"/>
          </w:tcPr>
          <w:p w:rsidR="00C8297B" w:rsidRPr="00170CB9" w:rsidRDefault="00C8297B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</w:tr>
      <w:tr w:rsidR="00C8297B" w:rsidRPr="00170CB9" w:rsidTr="00170CB9">
        <w:trPr>
          <w:jc w:val="center"/>
        </w:trPr>
        <w:tc>
          <w:tcPr>
            <w:tcW w:w="500" w:type="dxa"/>
            <w:vAlign w:val="center"/>
          </w:tcPr>
          <w:p w:rsidR="00C8297B" w:rsidRPr="00170CB9" w:rsidRDefault="00C8297B" w:rsidP="00882886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2.</w:t>
            </w:r>
          </w:p>
        </w:tc>
        <w:tc>
          <w:tcPr>
            <w:tcW w:w="2527" w:type="dxa"/>
          </w:tcPr>
          <w:p w:rsidR="00C8297B" w:rsidRPr="00170CB9" w:rsidRDefault="00C8297B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Отворена складишта</w:t>
            </w:r>
          </w:p>
        </w:tc>
        <w:tc>
          <w:tcPr>
            <w:tcW w:w="429" w:type="dxa"/>
          </w:tcPr>
          <w:p w:rsidR="00C8297B" w:rsidRPr="00170CB9" w:rsidRDefault="00C8297B" w:rsidP="00AC4BAD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099" w:type="dxa"/>
          </w:tcPr>
          <w:p w:rsidR="00C8297B" w:rsidRPr="00170CB9" w:rsidRDefault="00C8297B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12" w:type="dxa"/>
          </w:tcPr>
          <w:p w:rsidR="00C8297B" w:rsidRPr="00170CB9" w:rsidRDefault="00C8297B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00" w:type="dxa"/>
          </w:tcPr>
          <w:p w:rsidR="00C8297B" w:rsidRPr="00170CB9" w:rsidRDefault="00C8297B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12" w:type="dxa"/>
          </w:tcPr>
          <w:p w:rsidR="00C8297B" w:rsidRPr="00170CB9" w:rsidRDefault="00C8297B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00" w:type="dxa"/>
          </w:tcPr>
          <w:p w:rsidR="00C8297B" w:rsidRPr="00170CB9" w:rsidRDefault="00C8297B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227" w:type="dxa"/>
          </w:tcPr>
          <w:p w:rsidR="00C8297B" w:rsidRPr="00170CB9" w:rsidRDefault="00C8297B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</w:tr>
    </w:tbl>
    <w:p w:rsidR="00C8297B" w:rsidRPr="00170CB9" w:rsidRDefault="00C8297B" w:rsidP="00AC4BAD">
      <w:pPr>
        <w:rPr>
          <w:rFonts w:cs="Arial"/>
        </w:rPr>
      </w:pPr>
    </w:p>
    <w:p w:rsidR="00AC4BAD" w:rsidRPr="00170CB9" w:rsidRDefault="00AC4BAD" w:rsidP="00AC4BAD">
      <w:pPr>
        <w:rPr>
          <w:rFonts w:cs="Arial"/>
        </w:rPr>
      </w:pPr>
    </w:p>
    <w:p w:rsidR="00AC4BAD" w:rsidRPr="00170CB9" w:rsidRDefault="00AC4BAD" w:rsidP="00AC4BAD">
      <w:pPr>
        <w:rPr>
          <w:rFonts w:cs="Arial"/>
          <w:lang w:val="sr-Cyrl-CS"/>
        </w:rPr>
      </w:pPr>
    </w:p>
    <w:p w:rsidR="006C5538" w:rsidRPr="00170CB9" w:rsidRDefault="006C5538" w:rsidP="00AC4BAD">
      <w:pPr>
        <w:rPr>
          <w:rFonts w:cs="Arial"/>
          <w:lang w:val="sr-Cyrl-CS"/>
        </w:rPr>
      </w:pPr>
    </w:p>
    <w:p w:rsidR="00012B67" w:rsidRPr="00170CB9" w:rsidRDefault="00012B67" w:rsidP="00AC4BAD">
      <w:pPr>
        <w:rPr>
          <w:rFonts w:cs="Arial"/>
          <w:b/>
          <w:lang w:val="sr-Cyrl-CS"/>
        </w:rPr>
      </w:pPr>
    </w:p>
    <w:p w:rsidR="00354B26" w:rsidRPr="00170CB9" w:rsidRDefault="00354B26" w:rsidP="00354B26">
      <w:pPr>
        <w:spacing w:after="120"/>
        <w:rPr>
          <w:rFonts w:cs="Arial"/>
          <w:b/>
          <w:lang w:val="sr-Latn-CS"/>
        </w:rPr>
      </w:pPr>
      <w:r w:rsidRPr="00170CB9">
        <w:rPr>
          <w:rFonts w:cs="Arial"/>
          <w:b/>
          <w:lang w:val="sr-Cyrl-CS"/>
        </w:rPr>
        <w:t xml:space="preserve">Табела </w:t>
      </w:r>
      <w:r w:rsidR="007D5BE4" w:rsidRPr="00170CB9">
        <w:rPr>
          <w:rFonts w:cs="Arial"/>
          <w:b/>
          <w:lang w:val="sr-Cyrl-CS"/>
        </w:rPr>
        <w:t>4</w:t>
      </w:r>
      <w:r w:rsidRPr="00170CB9">
        <w:rPr>
          <w:rFonts w:cs="Arial"/>
          <w:b/>
          <w:lang w:val="sr-Cyrl-CS"/>
        </w:rPr>
        <w:t>. Подаци о потрошеној електричној енергији</w:t>
      </w:r>
      <w:r w:rsidR="00A660D2" w:rsidRPr="00170CB9">
        <w:rPr>
          <w:rFonts w:cs="Arial"/>
          <w:b/>
          <w:lang w:val="sr-Cyrl-CS"/>
        </w:rPr>
        <w:t xml:space="preserve">, утрошеном гориву </w:t>
      </w:r>
      <w:r w:rsidRPr="00170CB9">
        <w:rPr>
          <w:rFonts w:cs="Arial"/>
          <w:b/>
          <w:lang w:val="sr-Cyrl-CS"/>
        </w:rPr>
        <w:t xml:space="preserve"> и запосленима</w:t>
      </w:r>
      <w:r w:rsidR="007944F5" w:rsidRPr="00170CB9">
        <w:rPr>
          <w:rFonts w:cs="Arial"/>
          <w:b/>
          <w:szCs w:val="20"/>
          <w:vertAlign w:val="superscript"/>
          <w:lang w:val="sr-Latn-CS"/>
        </w:rPr>
        <w:t>1)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1"/>
        <w:gridCol w:w="3844"/>
        <w:gridCol w:w="1162"/>
        <w:gridCol w:w="1162"/>
        <w:gridCol w:w="1162"/>
        <w:gridCol w:w="1162"/>
        <w:gridCol w:w="1163"/>
      </w:tblGrid>
      <w:tr w:rsidR="00470AAE" w:rsidRPr="00170CB9" w:rsidTr="00170CB9">
        <w:trPr>
          <w:jc w:val="center"/>
        </w:trPr>
        <w:tc>
          <w:tcPr>
            <w:tcW w:w="551" w:type="dxa"/>
          </w:tcPr>
          <w:p w:rsidR="00470AAE" w:rsidRPr="00170CB9" w:rsidRDefault="00470AAE">
            <w:pPr>
              <w:rPr>
                <w:rFonts w:cs="Arial"/>
                <w:lang w:val="sr-Cyrl-CS"/>
              </w:rPr>
            </w:pPr>
          </w:p>
        </w:tc>
        <w:tc>
          <w:tcPr>
            <w:tcW w:w="3844" w:type="dxa"/>
          </w:tcPr>
          <w:p w:rsidR="00470AAE" w:rsidRPr="00170CB9" w:rsidRDefault="00470AAE">
            <w:pPr>
              <w:rPr>
                <w:rFonts w:cs="Arial"/>
                <w:lang w:val="sr-Cyrl-CS"/>
              </w:rPr>
            </w:pPr>
          </w:p>
        </w:tc>
        <w:tc>
          <w:tcPr>
            <w:tcW w:w="1162" w:type="dxa"/>
            <w:vAlign w:val="center"/>
          </w:tcPr>
          <w:p w:rsidR="00470AAE" w:rsidRPr="00170CB9" w:rsidRDefault="00470AAE">
            <w:pPr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Први месец у кварталу</w:t>
            </w:r>
          </w:p>
        </w:tc>
        <w:tc>
          <w:tcPr>
            <w:tcW w:w="1162" w:type="dxa"/>
            <w:vAlign w:val="center"/>
          </w:tcPr>
          <w:p w:rsidR="00470AAE" w:rsidRPr="00170CB9" w:rsidRDefault="00470AAE">
            <w:pPr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Други месец у кварталу</w:t>
            </w:r>
          </w:p>
        </w:tc>
        <w:tc>
          <w:tcPr>
            <w:tcW w:w="1162" w:type="dxa"/>
            <w:vAlign w:val="center"/>
          </w:tcPr>
          <w:p w:rsidR="00470AAE" w:rsidRPr="00170CB9" w:rsidRDefault="00470AAE">
            <w:pPr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Трећи месец у кварталу</w:t>
            </w:r>
          </w:p>
        </w:tc>
        <w:tc>
          <w:tcPr>
            <w:tcW w:w="1162" w:type="dxa"/>
            <w:vAlign w:val="center"/>
          </w:tcPr>
          <w:p w:rsidR="00470AAE" w:rsidRPr="00170CB9" w:rsidRDefault="00470AAE">
            <w:pPr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Укупно у кварталу (б+в+г)</w:t>
            </w:r>
          </w:p>
        </w:tc>
        <w:tc>
          <w:tcPr>
            <w:tcW w:w="1163" w:type="dxa"/>
            <w:vAlign w:val="center"/>
          </w:tcPr>
          <w:p w:rsidR="00470AAE" w:rsidRPr="00170CB9" w:rsidRDefault="00470AAE">
            <w:pPr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Од почетка године до краја извешта-јног квартала</w:t>
            </w:r>
          </w:p>
        </w:tc>
      </w:tr>
      <w:tr w:rsidR="00470AAE" w:rsidRPr="00170CB9" w:rsidTr="00170CB9">
        <w:trPr>
          <w:jc w:val="center"/>
        </w:trPr>
        <w:tc>
          <w:tcPr>
            <w:tcW w:w="551" w:type="dxa"/>
            <w:vAlign w:val="center"/>
          </w:tcPr>
          <w:p w:rsidR="00470AAE" w:rsidRPr="00170CB9" w:rsidRDefault="00470AAE" w:rsidP="000A3F8B">
            <w:pPr>
              <w:spacing w:before="20" w:after="20"/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а</w:t>
            </w:r>
          </w:p>
        </w:tc>
        <w:tc>
          <w:tcPr>
            <w:tcW w:w="3844" w:type="dxa"/>
            <w:vAlign w:val="center"/>
          </w:tcPr>
          <w:p w:rsidR="00470AAE" w:rsidRPr="00170CB9" w:rsidRDefault="00470AAE" w:rsidP="000A3F8B">
            <w:pPr>
              <w:spacing w:before="20" w:after="20"/>
              <w:jc w:val="center"/>
              <w:rPr>
                <w:rFonts w:cs="Arial"/>
                <w:sz w:val="16"/>
                <w:lang w:val="sr-Cyrl-CS"/>
              </w:rPr>
            </w:pPr>
          </w:p>
        </w:tc>
        <w:tc>
          <w:tcPr>
            <w:tcW w:w="1162" w:type="dxa"/>
            <w:vAlign w:val="center"/>
          </w:tcPr>
          <w:p w:rsidR="00470AAE" w:rsidRPr="00170CB9" w:rsidRDefault="00470AAE" w:rsidP="000A3F8B">
            <w:pPr>
              <w:spacing w:before="20" w:after="20"/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б</w:t>
            </w:r>
          </w:p>
        </w:tc>
        <w:tc>
          <w:tcPr>
            <w:tcW w:w="1162" w:type="dxa"/>
            <w:vAlign w:val="center"/>
          </w:tcPr>
          <w:p w:rsidR="00470AAE" w:rsidRPr="00170CB9" w:rsidRDefault="00470AAE" w:rsidP="000A3F8B">
            <w:pPr>
              <w:spacing w:before="20" w:after="20"/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в</w:t>
            </w:r>
          </w:p>
        </w:tc>
        <w:tc>
          <w:tcPr>
            <w:tcW w:w="1162" w:type="dxa"/>
            <w:vAlign w:val="center"/>
          </w:tcPr>
          <w:p w:rsidR="00470AAE" w:rsidRPr="00170CB9" w:rsidRDefault="00470AAE" w:rsidP="000A3F8B">
            <w:pPr>
              <w:spacing w:before="20" w:after="20"/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г</w:t>
            </w:r>
          </w:p>
        </w:tc>
        <w:tc>
          <w:tcPr>
            <w:tcW w:w="1162" w:type="dxa"/>
            <w:vAlign w:val="center"/>
          </w:tcPr>
          <w:p w:rsidR="00470AAE" w:rsidRPr="00170CB9" w:rsidRDefault="00470AAE" w:rsidP="000A3F8B">
            <w:pPr>
              <w:spacing w:before="20" w:after="20"/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д</w:t>
            </w:r>
          </w:p>
        </w:tc>
        <w:tc>
          <w:tcPr>
            <w:tcW w:w="1163" w:type="dxa"/>
            <w:vAlign w:val="center"/>
          </w:tcPr>
          <w:p w:rsidR="00470AAE" w:rsidRPr="00170CB9" w:rsidRDefault="00470AAE" w:rsidP="000A3F8B">
            <w:pPr>
              <w:spacing w:before="20" w:after="20"/>
              <w:jc w:val="center"/>
              <w:rPr>
                <w:rFonts w:cs="Arial"/>
                <w:sz w:val="16"/>
                <w:lang w:val="sr-Cyrl-CS"/>
              </w:rPr>
            </w:pPr>
            <w:r w:rsidRPr="00170CB9">
              <w:rPr>
                <w:rFonts w:cs="Arial"/>
                <w:sz w:val="16"/>
                <w:lang w:val="sr-Cyrl-CS"/>
              </w:rPr>
              <w:t>ђ</w:t>
            </w:r>
          </w:p>
        </w:tc>
      </w:tr>
      <w:tr w:rsidR="00470AAE" w:rsidRPr="00170CB9" w:rsidTr="00170CB9">
        <w:trPr>
          <w:jc w:val="center"/>
        </w:trPr>
        <w:tc>
          <w:tcPr>
            <w:tcW w:w="551" w:type="dxa"/>
            <w:vAlign w:val="center"/>
          </w:tcPr>
          <w:p w:rsidR="00470AAE" w:rsidRPr="00170CB9" w:rsidRDefault="00470AAE" w:rsidP="00882886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1.</w:t>
            </w:r>
          </w:p>
        </w:tc>
        <w:tc>
          <w:tcPr>
            <w:tcW w:w="3844" w:type="dxa"/>
            <w:vAlign w:val="center"/>
          </w:tcPr>
          <w:p w:rsidR="00470AAE" w:rsidRPr="00170CB9" w:rsidRDefault="00470AAE" w:rsidP="00AC4BAD">
            <w:pPr>
              <w:spacing w:before="120" w:after="120"/>
              <w:rPr>
                <w:rFonts w:cs="Arial"/>
                <w:bCs/>
                <w:sz w:val="18"/>
                <w:lang w:val="sr-Latn-CS"/>
              </w:rPr>
            </w:pPr>
            <w:r w:rsidRPr="00170CB9">
              <w:rPr>
                <w:rFonts w:cs="Arial"/>
                <w:bCs/>
                <w:sz w:val="18"/>
                <w:lang w:val="sr-Cyrl-CS"/>
              </w:rPr>
              <w:t xml:space="preserve">Потрошена електрична енергија, </w:t>
            </w:r>
            <w:r w:rsidRPr="00170CB9">
              <w:rPr>
                <w:rFonts w:cs="Arial"/>
                <w:bCs/>
                <w:sz w:val="18"/>
                <w:lang w:val="sr-Latn-CS"/>
              </w:rPr>
              <w:t>MWh</w:t>
            </w:r>
          </w:p>
        </w:tc>
        <w:tc>
          <w:tcPr>
            <w:tcW w:w="1162" w:type="dxa"/>
          </w:tcPr>
          <w:p w:rsidR="00470AAE" w:rsidRPr="00170CB9" w:rsidRDefault="00470AAE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2" w:type="dxa"/>
          </w:tcPr>
          <w:p w:rsidR="00470AAE" w:rsidRPr="00170CB9" w:rsidRDefault="00470AAE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2" w:type="dxa"/>
          </w:tcPr>
          <w:p w:rsidR="00470AAE" w:rsidRPr="00170CB9" w:rsidRDefault="00470AAE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2" w:type="dxa"/>
          </w:tcPr>
          <w:p w:rsidR="00470AAE" w:rsidRPr="00170CB9" w:rsidRDefault="00470AAE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3" w:type="dxa"/>
          </w:tcPr>
          <w:p w:rsidR="00470AAE" w:rsidRPr="00170CB9" w:rsidRDefault="00470AAE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</w:tr>
      <w:tr w:rsidR="00FE69BC" w:rsidRPr="00170CB9" w:rsidTr="00170CB9">
        <w:trPr>
          <w:jc w:val="center"/>
        </w:trPr>
        <w:tc>
          <w:tcPr>
            <w:tcW w:w="551" w:type="dxa"/>
            <w:vAlign w:val="center"/>
          </w:tcPr>
          <w:p w:rsidR="00FE69BC" w:rsidRPr="00170CB9" w:rsidRDefault="00FE69BC" w:rsidP="00882886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2.</w:t>
            </w:r>
          </w:p>
        </w:tc>
        <w:tc>
          <w:tcPr>
            <w:tcW w:w="3844" w:type="dxa"/>
          </w:tcPr>
          <w:p w:rsidR="00FE69BC" w:rsidRPr="00170CB9" w:rsidRDefault="00FE69BC" w:rsidP="00AC4BAD">
            <w:pPr>
              <w:spacing w:before="120" w:after="120"/>
              <w:ind w:left="170"/>
              <w:rPr>
                <w:rFonts w:cs="Arial"/>
                <w:sz w:val="18"/>
                <w:szCs w:val="18"/>
              </w:rPr>
            </w:pPr>
            <w:r w:rsidRPr="00170CB9">
              <w:rPr>
                <w:rFonts w:cs="Arial"/>
                <w:sz w:val="18"/>
                <w:szCs w:val="18"/>
              </w:rPr>
              <w:t xml:space="preserve">Мазут, </w:t>
            </w:r>
            <w:r w:rsidR="00EB4916" w:rsidRPr="00170CB9">
              <w:rPr>
                <w:rFonts w:cs="Arial"/>
                <w:sz w:val="18"/>
                <w:szCs w:val="18"/>
              </w:rPr>
              <w:t>kg</w:t>
            </w:r>
          </w:p>
        </w:tc>
        <w:tc>
          <w:tcPr>
            <w:tcW w:w="1162" w:type="dxa"/>
          </w:tcPr>
          <w:p w:rsidR="00FE69BC" w:rsidRPr="00170CB9" w:rsidRDefault="00FE69BC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2" w:type="dxa"/>
          </w:tcPr>
          <w:p w:rsidR="00FE69BC" w:rsidRPr="00170CB9" w:rsidRDefault="00FE69BC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2" w:type="dxa"/>
          </w:tcPr>
          <w:p w:rsidR="00FE69BC" w:rsidRPr="00170CB9" w:rsidRDefault="00FE69BC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2" w:type="dxa"/>
          </w:tcPr>
          <w:p w:rsidR="00FE69BC" w:rsidRPr="00170CB9" w:rsidRDefault="00FE69BC" w:rsidP="00AC4BAD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3" w:type="dxa"/>
          </w:tcPr>
          <w:p w:rsidR="00FE69BC" w:rsidRPr="00170CB9" w:rsidRDefault="00FE69BC" w:rsidP="00AC4BAD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</w:p>
        </w:tc>
      </w:tr>
      <w:tr w:rsidR="00FE69BC" w:rsidRPr="00170CB9" w:rsidTr="00170CB9">
        <w:trPr>
          <w:jc w:val="center"/>
        </w:trPr>
        <w:tc>
          <w:tcPr>
            <w:tcW w:w="551" w:type="dxa"/>
            <w:vAlign w:val="center"/>
          </w:tcPr>
          <w:p w:rsidR="00FE69BC" w:rsidRPr="00170CB9" w:rsidRDefault="00FE69BC" w:rsidP="00882886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3.</w:t>
            </w:r>
          </w:p>
        </w:tc>
        <w:tc>
          <w:tcPr>
            <w:tcW w:w="3844" w:type="dxa"/>
          </w:tcPr>
          <w:p w:rsidR="00FE69BC" w:rsidRPr="00170CB9" w:rsidRDefault="00D06F4E" w:rsidP="00AC4BAD">
            <w:pPr>
              <w:spacing w:before="120" w:after="120"/>
              <w:ind w:left="170"/>
              <w:rPr>
                <w:rFonts w:cs="Arial"/>
                <w:sz w:val="18"/>
                <w:szCs w:val="18"/>
              </w:rPr>
            </w:pPr>
            <w:r w:rsidRPr="00170CB9">
              <w:rPr>
                <w:rFonts w:cs="Arial"/>
                <w:sz w:val="18"/>
                <w:szCs w:val="18"/>
                <w:lang w:val="sr-Cyrl-RS"/>
              </w:rPr>
              <w:t>Д</w:t>
            </w:r>
            <w:r w:rsidR="00164565" w:rsidRPr="00170CB9">
              <w:rPr>
                <w:rFonts w:cs="Arial"/>
                <w:sz w:val="18"/>
                <w:szCs w:val="18"/>
              </w:rPr>
              <w:t>изел</w:t>
            </w:r>
            <w:r w:rsidR="00FE69BC" w:rsidRPr="00170CB9">
              <w:rPr>
                <w:rFonts w:cs="Arial"/>
                <w:sz w:val="18"/>
                <w:szCs w:val="18"/>
              </w:rPr>
              <w:t xml:space="preserve">,  </w:t>
            </w:r>
            <w:r w:rsidR="00EB4916" w:rsidRPr="00170CB9">
              <w:rPr>
                <w:rFonts w:cs="Arial"/>
                <w:sz w:val="18"/>
                <w:szCs w:val="18"/>
              </w:rPr>
              <w:t>kg</w:t>
            </w:r>
          </w:p>
        </w:tc>
        <w:tc>
          <w:tcPr>
            <w:tcW w:w="1162" w:type="dxa"/>
          </w:tcPr>
          <w:p w:rsidR="00FE69BC" w:rsidRPr="00170CB9" w:rsidRDefault="00FE69BC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2" w:type="dxa"/>
          </w:tcPr>
          <w:p w:rsidR="00FE69BC" w:rsidRPr="00170CB9" w:rsidRDefault="00FE69BC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2" w:type="dxa"/>
          </w:tcPr>
          <w:p w:rsidR="00FE69BC" w:rsidRPr="00170CB9" w:rsidRDefault="00FE69BC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2" w:type="dxa"/>
          </w:tcPr>
          <w:p w:rsidR="00FE69BC" w:rsidRPr="00170CB9" w:rsidRDefault="00FE69BC" w:rsidP="00AC4BAD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3" w:type="dxa"/>
          </w:tcPr>
          <w:p w:rsidR="00FE69BC" w:rsidRPr="00170CB9" w:rsidRDefault="00FE69BC" w:rsidP="00AC4BAD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</w:p>
        </w:tc>
      </w:tr>
      <w:tr w:rsidR="00114BC0" w:rsidRPr="00170CB9" w:rsidTr="00170CB9">
        <w:trPr>
          <w:jc w:val="center"/>
        </w:trPr>
        <w:tc>
          <w:tcPr>
            <w:tcW w:w="551" w:type="dxa"/>
            <w:vAlign w:val="center"/>
          </w:tcPr>
          <w:p w:rsidR="00114BC0" w:rsidRPr="00170CB9" w:rsidRDefault="00D06F4E" w:rsidP="00882886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4</w:t>
            </w:r>
            <w:r w:rsidR="00114BC0" w:rsidRPr="00170CB9">
              <w:rPr>
                <w:rFonts w:cs="Arial"/>
                <w:sz w:val="18"/>
                <w:lang w:val="sr-Cyrl-CS"/>
              </w:rPr>
              <w:t>.</w:t>
            </w:r>
          </w:p>
        </w:tc>
        <w:tc>
          <w:tcPr>
            <w:tcW w:w="3844" w:type="dxa"/>
          </w:tcPr>
          <w:p w:rsidR="00114BC0" w:rsidRPr="00170CB9" w:rsidRDefault="00164565" w:rsidP="00AC4BAD">
            <w:pPr>
              <w:spacing w:before="120" w:after="120"/>
              <w:ind w:left="170"/>
              <w:rPr>
                <w:rFonts w:cs="Arial"/>
                <w:sz w:val="18"/>
                <w:szCs w:val="18"/>
                <w:lang w:val="sr-Cyrl-CS"/>
              </w:rPr>
            </w:pPr>
            <w:r w:rsidRPr="00170CB9">
              <w:rPr>
                <w:rFonts w:cs="Arial"/>
                <w:sz w:val="18"/>
                <w:szCs w:val="18"/>
                <w:lang w:val="sr-Cyrl-CS"/>
              </w:rPr>
              <w:t>Б</w:t>
            </w:r>
            <w:r w:rsidR="00114BC0" w:rsidRPr="00170CB9">
              <w:rPr>
                <w:rFonts w:cs="Arial"/>
                <w:sz w:val="18"/>
                <w:szCs w:val="18"/>
                <w:lang w:val="sr-Cyrl-CS"/>
              </w:rPr>
              <w:t xml:space="preserve">ензин, </w:t>
            </w:r>
            <w:r w:rsidR="00EB4916" w:rsidRPr="00170CB9">
              <w:rPr>
                <w:rFonts w:cs="Arial"/>
                <w:sz w:val="18"/>
                <w:szCs w:val="18"/>
              </w:rPr>
              <w:t>kg</w:t>
            </w:r>
          </w:p>
        </w:tc>
        <w:tc>
          <w:tcPr>
            <w:tcW w:w="1162" w:type="dxa"/>
          </w:tcPr>
          <w:p w:rsidR="00114BC0" w:rsidRPr="00170CB9" w:rsidRDefault="00114BC0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2" w:type="dxa"/>
          </w:tcPr>
          <w:p w:rsidR="00114BC0" w:rsidRPr="00170CB9" w:rsidRDefault="00114BC0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2" w:type="dxa"/>
          </w:tcPr>
          <w:p w:rsidR="00114BC0" w:rsidRPr="00170CB9" w:rsidRDefault="00114BC0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2" w:type="dxa"/>
          </w:tcPr>
          <w:p w:rsidR="00114BC0" w:rsidRPr="00170CB9" w:rsidRDefault="00114BC0" w:rsidP="00AC4BAD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3" w:type="dxa"/>
          </w:tcPr>
          <w:p w:rsidR="00114BC0" w:rsidRPr="00170CB9" w:rsidRDefault="00114BC0" w:rsidP="00AC4BAD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</w:p>
        </w:tc>
      </w:tr>
      <w:tr w:rsidR="00FE69BC" w:rsidRPr="00170CB9" w:rsidTr="00170CB9">
        <w:trPr>
          <w:jc w:val="center"/>
        </w:trPr>
        <w:tc>
          <w:tcPr>
            <w:tcW w:w="551" w:type="dxa"/>
            <w:vAlign w:val="center"/>
          </w:tcPr>
          <w:p w:rsidR="00FE69BC" w:rsidRPr="00170CB9" w:rsidRDefault="00D06F4E" w:rsidP="00882886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5</w:t>
            </w:r>
            <w:r w:rsidR="00FE69BC" w:rsidRPr="00170CB9">
              <w:rPr>
                <w:rFonts w:cs="Arial"/>
                <w:sz w:val="18"/>
                <w:lang w:val="sr-Cyrl-CS"/>
              </w:rPr>
              <w:t>.</w:t>
            </w:r>
          </w:p>
        </w:tc>
        <w:tc>
          <w:tcPr>
            <w:tcW w:w="3844" w:type="dxa"/>
          </w:tcPr>
          <w:p w:rsidR="00FE69BC" w:rsidRPr="00170CB9" w:rsidRDefault="00FE69BC" w:rsidP="00AC4BAD">
            <w:pPr>
              <w:spacing w:before="120" w:after="120"/>
              <w:ind w:left="170"/>
              <w:rPr>
                <w:rFonts w:cs="Arial"/>
                <w:sz w:val="18"/>
                <w:szCs w:val="18"/>
              </w:rPr>
            </w:pPr>
            <w:r w:rsidRPr="00170CB9">
              <w:rPr>
                <w:rFonts w:cs="Arial"/>
                <w:sz w:val="18"/>
                <w:szCs w:val="18"/>
              </w:rPr>
              <w:t xml:space="preserve">Мазива, </w:t>
            </w:r>
            <w:r w:rsidR="00EB4916" w:rsidRPr="00170CB9">
              <w:rPr>
                <w:rFonts w:cs="Arial"/>
                <w:sz w:val="18"/>
                <w:szCs w:val="18"/>
              </w:rPr>
              <w:t>kg</w:t>
            </w:r>
          </w:p>
        </w:tc>
        <w:tc>
          <w:tcPr>
            <w:tcW w:w="1162" w:type="dxa"/>
          </w:tcPr>
          <w:p w:rsidR="00FE69BC" w:rsidRPr="00170CB9" w:rsidRDefault="00FE69BC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2" w:type="dxa"/>
          </w:tcPr>
          <w:p w:rsidR="00FE69BC" w:rsidRPr="00170CB9" w:rsidRDefault="00FE69BC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2" w:type="dxa"/>
          </w:tcPr>
          <w:p w:rsidR="00FE69BC" w:rsidRPr="00170CB9" w:rsidRDefault="00FE69BC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2" w:type="dxa"/>
          </w:tcPr>
          <w:p w:rsidR="00FE69BC" w:rsidRPr="00170CB9" w:rsidRDefault="00FE69BC" w:rsidP="00AC4BAD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3" w:type="dxa"/>
          </w:tcPr>
          <w:p w:rsidR="00FE69BC" w:rsidRPr="00170CB9" w:rsidRDefault="00FE69BC" w:rsidP="00AC4BAD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</w:p>
        </w:tc>
      </w:tr>
      <w:tr w:rsidR="00EB4916" w:rsidRPr="00170CB9" w:rsidTr="00170CB9">
        <w:trPr>
          <w:jc w:val="center"/>
        </w:trPr>
        <w:tc>
          <w:tcPr>
            <w:tcW w:w="551" w:type="dxa"/>
            <w:vAlign w:val="center"/>
          </w:tcPr>
          <w:p w:rsidR="00EB4916" w:rsidRPr="00170CB9" w:rsidRDefault="00D06F4E" w:rsidP="00882886">
            <w:pPr>
              <w:spacing w:before="120" w:after="120"/>
              <w:jc w:val="center"/>
              <w:rPr>
                <w:rFonts w:cs="Arial"/>
                <w:sz w:val="18"/>
                <w:lang w:val="sr-Latn-CS"/>
              </w:rPr>
            </w:pPr>
            <w:r w:rsidRPr="00170CB9">
              <w:rPr>
                <w:rFonts w:cs="Arial"/>
                <w:sz w:val="18"/>
                <w:lang w:val="sr-Cyrl-RS"/>
              </w:rPr>
              <w:t>6</w:t>
            </w:r>
            <w:r w:rsidR="00EB4916" w:rsidRPr="00170CB9">
              <w:rPr>
                <w:rFonts w:cs="Arial"/>
                <w:sz w:val="18"/>
                <w:lang w:val="sr-Latn-CS"/>
              </w:rPr>
              <w:t>.</w:t>
            </w:r>
          </w:p>
        </w:tc>
        <w:tc>
          <w:tcPr>
            <w:tcW w:w="3844" w:type="dxa"/>
          </w:tcPr>
          <w:p w:rsidR="00EB4916" w:rsidRPr="00170CB9" w:rsidRDefault="00EB4916" w:rsidP="00AC4BAD">
            <w:pPr>
              <w:spacing w:before="120" w:after="120"/>
              <w:ind w:left="170"/>
              <w:rPr>
                <w:rFonts w:cs="Arial"/>
                <w:sz w:val="18"/>
                <w:szCs w:val="18"/>
                <w:lang w:val="sr-Cyrl-CS"/>
              </w:rPr>
            </w:pPr>
            <w:r w:rsidRPr="00170CB9">
              <w:rPr>
                <w:rFonts w:cs="Arial"/>
                <w:sz w:val="18"/>
                <w:szCs w:val="18"/>
                <w:lang w:val="sr-Cyrl-CS"/>
              </w:rPr>
              <w:t>ТНГ,</w:t>
            </w:r>
            <w:r w:rsidRPr="00170CB9">
              <w:rPr>
                <w:rFonts w:cs="Arial"/>
                <w:sz w:val="18"/>
                <w:szCs w:val="18"/>
              </w:rPr>
              <w:t xml:space="preserve"> kg</w:t>
            </w:r>
          </w:p>
        </w:tc>
        <w:tc>
          <w:tcPr>
            <w:tcW w:w="1162" w:type="dxa"/>
          </w:tcPr>
          <w:p w:rsidR="00EB4916" w:rsidRPr="00170CB9" w:rsidRDefault="00EB4916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2" w:type="dxa"/>
          </w:tcPr>
          <w:p w:rsidR="00EB4916" w:rsidRPr="00170CB9" w:rsidRDefault="00EB4916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2" w:type="dxa"/>
          </w:tcPr>
          <w:p w:rsidR="00EB4916" w:rsidRPr="00170CB9" w:rsidRDefault="00EB4916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2" w:type="dxa"/>
          </w:tcPr>
          <w:p w:rsidR="00EB4916" w:rsidRPr="00170CB9" w:rsidRDefault="00EB4916" w:rsidP="00AC4BAD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3" w:type="dxa"/>
          </w:tcPr>
          <w:p w:rsidR="00EB4916" w:rsidRPr="00170CB9" w:rsidRDefault="00EB4916" w:rsidP="00AC4BAD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</w:p>
        </w:tc>
      </w:tr>
      <w:tr w:rsidR="00470AAE" w:rsidRPr="00170CB9" w:rsidTr="00170CB9">
        <w:trPr>
          <w:jc w:val="center"/>
        </w:trPr>
        <w:tc>
          <w:tcPr>
            <w:tcW w:w="551" w:type="dxa"/>
            <w:vAlign w:val="center"/>
          </w:tcPr>
          <w:p w:rsidR="00470AAE" w:rsidRPr="00170CB9" w:rsidRDefault="00D06F4E" w:rsidP="00882886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7</w:t>
            </w:r>
            <w:r w:rsidR="00470AAE" w:rsidRPr="00170CB9">
              <w:rPr>
                <w:rFonts w:cs="Arial"/>
                <w:sz w:val="18"/>
                <w:lang w:val="sr-Cyrl-CS"/>
              </w:rPr>
              <w:t>.</w:t>
            </w:r>
          </w:p>
        </w:tc>
        <w:tc>
          <w:tcPr>
            <w:tcW w:w="3844" w:type="dxa"/>
            <w:vAlign w:val="center"/>
          </w:tcPr>
          <w:p w:rsidR="00470AAE" w:rsidRPr="00170CB9" w:rsidRDefault="00470AAE" w:rsidP="00AC4BAD">
            <w:pPr>
              <w:spacing w:before="120" w:after="120"/>
              <w:rPr>
                <w:rFonts w:cs="Arial"/>
                <w:bCs/>
                <w:sz w:val="18"/>
                <w:lang w:val="sr-Cyrl-CS"/>
              </w:rPr>
            </w:pPr>
            <w:r w:rsidRPr="00170CB9">
              <w:rPr>
                <w:rFonts w:cs="Arial"/>
                <w:bCs/>
                <w:sz w:val="18"/>
                <w:lang w:val="sr-Cyrl-CS"/>
              </w:rPr>
              <w:t>Запослени</w:t>
            </w:r>
          </w:p>
        </w:tc>
        <w:tc>
          <w:tcPr>
            <w:tcW w:w="1162" w:type="dxa"/>
          </w:tcPr>
          <w:p w:rsidR="00470AAE" w:rsidRPr="00170CB9" w:rsidRDefault="00470AAE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2" w:type="dxa"/>
          </w:tcPr>
          <w:p w:rsidR="00470AAE" w:rsidRPr="00170CB9" w:rsidRDefault="00470AAE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2" w:type="dxa"/>
          </w:tcPr>
          <w:p w:rsidR="00470AAE" w:rsidRPr="00170CB9" w:rsidRDefault="00470AAE" w:rsidP="00AC4BAD">
            <w:pPr>
              <w:spacing w:before="120" w:after="120"/>
              <w:rPr>
                <w:rFonts w:cs="Arial"/>
                <w:sz w:val="18"/>
                <w:lang w:val="sr-Cyrl-CS"/>
              </w:rPr>
            </w:pPr>
          </w:p>
        </w:tc>
        <w:tc>
          <w:tcPr>
            <w:tcW w:w="1162" w:type="dxa"/>
          </w:tcPr>
          <w:p w:rsidR="00470AAE" w:rsidRPr="00170CB9" w:rsidRDefault="00470AAE" w:rsidP="00AC4BAD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ХХХХХХ</w:t>
            </w:r>
          </w:p>
        </w:tc>
        <w:tc>
          <w:tcPr>
            <w:tcW w:w="1163" w:type="dxa"/>
          </w:tcPr>
          <w:p w:rsidR="00470AAE" w:rsidRPr="00170CB9" w:rsidRDefault="00470AAE" w:rsidP="00AC4BAD">
            <w:pPr>
              <w:spacing w:before="120" w:after="120"/>
              <w:jc w:val="center"/>
              <w:rPr>
                <w:rFonts w:cs="Arial"/>
                <w:sz w:val="18"/>
                <w:lang w:val="sr-Cyrl-CS"/>
              </w:rPr>
            </w:pPr>
            <w:r w:rsidRPr="00170CB9">
              <w:rPr>
                <w:rFonts w:cs="Arial"/>
                <w:sz w:val="18"/>
                <w:lang w:val="sr-Cyrl-CS"/>
              </w:rPr>
              <w:t>ХХХХХХ</w:t>
            </w:r>
          </w:p>
        </w:tc>
      </w:tr>
    </w:tbl>
    <w:p w:rsidR="00C8297B" w:rsidRPr="00170CB9" w:rsidRDefault="00C8297B">
      <w:pPr>
        <w:rPr>
          <w:rFonts w:cs="Arial"/>
          <w:sz w:val="16"/>
          <w:szCs w:val="16"/>
        </w:rPr>
      </w:pPr>
    </w:p>
    <w:p w:rsidR="007944F5" w:rsidRPr="00170CB9" w:rsidRDefault="007944F5" w:rsidP="007944F5">
      <w:pPr>
        <w:rPr>
          <w:rFonts w:cs="Arial"/>
          <w:sz w:val="16"/>
          <w:szCs w:val="16"/>
          <w:lang w:val="sr-Latn-CS"/>
        </w:rPr>
      </w:pPr>
      <w:r w:rsidRPr="00170CB9">
        <w:rPr>
          <w:rFonts w:cs="Arial"/>
          <w:sz w:val="14"/>
          <w:szCs w:val="14"/>
          <w:vertAlign w:val="superscript"/>
          <w:lang w:val="sr-Latn-CS"/>
        </w:rPr>
        <w:t>1)</w:t>
      </w:r>
      <w:r w:rsidRPr="00170CB9">
        <w:rPr>
          <w:rFonts w:cs="Arial"/>
          <w:sz w:val="14"/>
          <w:szCs w:val="14"/>
          <w:lang w:val="sr-Latn-CS"/>
        </w:rPr>
        <w:t xml:space="preserve"> </w:t>
      </w:r>
      <w:r w:rsidRPr="00170CB9">
        <w:rPr>
          <w:rFonts w:cs="Arial"/>
          <w:sz w:val="16"/>
          <w:szCs w:val="16"/>
          <w:lang w:val="sr-Latn-CS"/>
        </w:rPr>
        <w:t>1</w:t>
      </w:r>
      <w:r w:rsidR="00702AF2" w:rsidRPr="00170CB9">
        <w:rPr>
          <w:rFonts w:cs="Arial"/>
          <w:sz w:val="16"/>
          <w:szCs w:val="16"/>
        </w:rPr>
        <w:t xml:space="preserve"> ℓ</w:t>
      </w:r>
      <w:r w:rsidRPr="00170CB9">
        <w:rPr>
          <w:rFonts w:cs="Arial"/>
          <w:sz w:val="16"/>
          <w:szCs w:val="16"/>
          <w:lang w:val="sr-Cyrl-CS"/>
        </w:rPr>
        <w:t xml:space="preserve"> </w:t>
      </w:r>
      <w:r w:rsidR="00D06F4E" w:rsidRPr="00170CB9">
        <w:rPr>
          <w:rFonts w:cs="Arial"/>
          <w:sz w:val="16"/>
          <w:szCs w:val="16"/>
          <w:lang w:val="sr-Cyrl-CS"/>
        </w:rPr>
        <w:t>Д</w:t>
      </w:r>
      <w:r w:rsidRPr="00170CB9">
        <w:rPr>
          <w:rFonts w:cs="Arial"/>
          <w:sz w:val="16"/>
          <w:szCs w:val="16"/>
          <w:lang w:val="sr-Cyrl-CS"/>
        </w:rPr>
        <w:t xml:space="preserve">изела = 0,85 </w:t>
      </w:r>
      <w:r w:rsidRPr="00170CB9">
        <w:rPr>
          <w:rFonts w:cs="Arial"/>
          <w:sz w:val="16"/>
          <w:szCs w:val="16"/>
          <w:lang w:val="sr-Latn-CS"/>
        </w:rPr>
        <w:t xml:space="preserve"> kg</w:t>
      </w:r>
      <w:r w:rsidRPr="00170CB9">
        <w:rPr>
          <w:rFonts w:cs="Arial"/>
          <w:sz w:val="16"/>
          <w:szCs w:val="16"/>
          <w:lang w:val="sr-Cyrl-CS"/>
        </w:rPr>
        <w:t xml:space="preserve">, </w:t>
      </w:r>
      <w:r w:rsidRPr="00170CB9">
        <w:rPr>
          <w:rFonts w:cs="Arial"/>
          <w:sz w:val="16"/>
          <w:szCs w:val="16"/>
          <w:lang w:val="sr-Latn-CS"/>
        </w:rPr>
        <w:t>1</w:t>
      </w:r>
      <w:r w:rsidR="00702AF2" w:rsidRPr="00170CB9">
        <w:rPr>
          <w:rFonts w:cs="Arial"/>
          <w:sz w:val="16"/>
          <w:szCs w:val="16"/>
        </w:rPr>
        <w:t xml:space="preserve"> ℓ</w:t>
      </w:r>
      <w:r w:rsidRPr="00170CB9">
        <w:rPr>
          <w:rFonts w:cs="Arial"/>
          <w:sz w:val="16"/>
          <w:szCs w:val="16"/>
          <w:lang w:val="sr-Cyrl-CS"/>
        </w:rPr>
        <w:t xml:space="preserve"> моторног бе</w:t>
      </w:r>
      <w:r w:rsidR="00702AF2" w:rsidRPr="00170CB9">
        <w:rPr>
          <w:rFonts w:cs="Arial"/>
          <w:sz w:val="16"/>
          <w:szCs w:val="16"/>
          <w:lang w:val="sr-Cyrl-CS"/>
        </w:rPr>
        <w:t>нз</w:t>
      </w:r>
      <w:r w:rsidRPr="00170CB9">
        <w:rPr>
          <w:rFonts w:cs="Arial"/>
          <w:sz w:val="16"/>
          <w:szCs w:val="16"/>
          <w:lang w:val="sr-Cyrl-CS"/>
        </w:rPr>
        <w:t>ина = 0,75</w:t>
      </w:r>
      <w:r w:rsidRPr="00170CB9">
        <w:rPr>
          <w:rFonts w:cs="Arial"/>
          <w:sz w:val="16"/>
          <w:szCs w:val="16"/>
          <w:lang w:val="sr-Latn-CS"/>
        </w:rPr>
        <w:t xml:space="preserve"> kg</w:t>
      </w:r>
      <w:r w:rsidRPr="00170CB9">
        <w:rPr>
          <w:rFonts w:cs="Arial"/>
          <w:sz w:val="16"/>
          <w:szCs w:val="16"/>
          <w:lang w:val="sr-Cyrl-CS"/>
        </w:rPr>
        <w:t xml:space="preserve">, </w:t>
      </w:r>
      <w:r w:rsidRPr="00170CB9">
        <w:rPr>
          <w:rFonts w:cs="Arial"/>
          <w:sz w:val="16"/>
          <w:szCs w:val="16"/>
          <w:lang w:val="sr-Latn-CS"/>
        </w:rPr>
        <w:t>1</w:t>
      </w:r>
      <w:r w:rsidR="00702AF2" w:rsidRPr="00170CB9">
        <w:rPr>
          <w:rFonts w:cs="Arial"/>
          <w:sz w:val="16"/>
          <w:szCs w:val="16"/>
        </w:rPr>
        <w:t xml:space="preserve"> ℓ</w:t>
      </w:r>
      <w:r w:rsidR="00702AF2" w:rsidRPr="00170CB9">
        <w:rPr>
          <w:rFonts w:cs="Arial"/>
          <w:sz w:val="16"/>
          <w:szCs w:val="16"/>
          <w:lang w:val="sr-Latn-CS"/>
        </w:rPr>
        <w:t xml:space="preserve"> </w:t>
      </w:r>
      <w:r w:rsidRPr="00170CB9">
        <w:rPr>
          <w:rFonts w:cs="Arial"/>
          <w:sz w:val="16"/>
          <w:szCs w:val="16"/>
          <w:lang w:val="sr-Cyrl-CS"/>
        </w:rPr>
        <w:t xml:space="preserve"> мазива = 0,91</w:t>
      </w:r>
      <w:r w:rsidRPr="00170CB9">
        <w:rPr>
          <w:rFonts w:cs="Arial"/>
          <w:sz w:val="16"/>
          <w:szCs w:val="16"/>
          <w:lang w:val="sr-Latn-CS"/>
        </w:rPr>
        <w:t xml:space="preserve"> kg</w:t>
      </w:r>
      <w:r w:rsidRPr="00170CB9">
        <w:rPr>
          <w:rFonts w:cs="Arial"/>
          <w:sz w:val="16"/>
          <w:szCs w:val="16"/>
          <w:lang w:val="sr-Cyrl-CS"/>
        </w:rPr>
        <w:t xml:space="preserve">, </w:t>
      </w:r>
      <w:r w:rsidRPr="00170CB9">
        <w:rPr>
          <w:rFonts w:cs="Arial"/>
          <w:sz w:val="16"/>
          <w:szCs w:val="16"/>
          <w:lang w:val="sr-Latn-CS"/>
        </w:rPr>
        <w:t>1</w:t>
      </w:r>
      <w:r w:rsidR="00B9217D" w:rsidRPr="00170CB9">
        <w:rPr>
          <w:rFonts w:cs="Arial"/>
          <w:sz w:val="16"/>
          <w:szCs w:val="16"/>
          <w:lang w:val="sr-Latn-CS"/>
        </w:rPr>
        <w:t xml:space="preserve"> </w:t>
      </w:r>
      <w:r w:rsidR="00702AF2" w:rsidRPr="00170CB9">
        <w:rPr>
          <w:rFonts w:cs="Arial"/>
          <w:sz w:val="16"/>
          <w:szCs w:val="16"/>
        </w:rPr>
        <w:t>ℓ</w:t>
      </w:r>
      <w:r w:rsidRPr="00170CB9">
        <w:rPr>
          <w:rFonts w:cs="Arial"/>
          <w:sz w:val="16"/>
          <w:szCs w:val="16"/>
          <w:lang w:val="sr-Cyrl-CS"/>
        </w:rPr>
        <w:t xml:space="preserve"> ТНГ = 0,55</w:t>
      </w:r>
      <w:r w:rsidRPr="00170CB9">
        <w:rPr>
          <w:rFonts w:cs="Arial"/>
          <w:sz w:val="16"/>
          <w:szCs w:val="16"/>
          <w:lang w:val="sr-Latn-CS"/>
        </w:rPr>
        <w:t xml:space="preserve"> kg</w:t>
      </w:r>
      <w:r w:rsidRPr="00170CB9">
        <w:rPr>
          <w:rFonts w:cs="Arial"/>
          <w:sz w:val="16"/>
          <w:szCs w:val="16"/>
          <w:lang w:val="sr-Cyrl-CS"/>
        </w:rPr>
        <w:t xml:space="preserve">, </w:t>
      </w:r>
      <w:r w:rsidRPr="00170CB9">
        <w:rPr>
          <w:rFonts w:cs="Arial"/>
          <w:sz w:val="16"/>
          <w:szCs w:val="16"/>
          <w:lang w:val="sr-Latn-CS"/>
        </w:rPr>
        <w:t>1</w:t>
      </w:r>
      <w:r w:rsidR="00B9217D" w:rsidRPr="00170CB9">
        <w:rPr>
          <w:rFonts w:cs="Arial"/>
          <w:sz w:val="16"/>
          <w:szCs w:val="16"/>
          <w:lang w:val="sr-Latn-CS"/>
        </w:rPr>
        <w:t xml:space="preserve"> </w:t>
      </w:r>
      <w:r w:rsidR="00702AF2" w:rsidRPr="00170CB9">
        <w:rPr>
          <w:rFonts w:cs="Arial"/>
          <w:sz w:val="16"/>
          <w:szCs w:val="16"/>
        </w:rPr>
        <w:t>ℓ</w:t>
      </w:r>
      <w:r w:rsidRPr="00170CB9">
        <w:rPr>
          <w:rFonts w:cs="Arial"/>
          <w:sz w:val="16"/>
          <w:szCs w:val="16"/>
          <w:lang w:val="sr-Cyrl-CS"/>
        </w:rPr>
        <w:t xml:space="preserve"> мазута = 0,97</w:t>
      </w:r>
      <w:r w:rsidRPr="00170CB9">
        <w:rPr>
          <w:rFonts w:cs="Arial"/>
          <w:sz w:val="16"/>
          <w:szCs w:val="16"/>
          <w:lang w:val="sr-Latn-CS"/>
        </w:rPr>
        <w:t xml:space="preserve"> kg</w:t>
      </w:r>
      <w:r w:rsidRPr="00170CB9">
        <w:rPr>
          <w:rFonts w:cs="Arial"/>
          <w:sz w:val="16"/>
          <w:szCs w:val="16"/>
          <w:lang w:val="sr-Cyrl-CS"/>
        </w:rPr>
        <w:t xml:space="preserve"> на 15</w:t>
      </w:r>
      <w:r w:rsidR="00EF72BE" w:rsidRPr="00170CB9">
        <w:rPr>
          <w:rFonts w:cs="Arial"/>
          <w:sz w:val="16"/>
          <w:szCs w:val="16"/>
          <w:vertAlign w:val="superscript"/>
          <w:lang w:val="sr-Cyrl-CS"/>
        </w:rPr>
        <w:t>0</w:t>
      </w:r>
      <w:r w:rsidR="00EF72BE" w:rsidRPr="00170CB9">
        <w:rPr>
          <w:rFonts w:cs="Arial"/>
          <w:sz w:val="16"/>
          <w:szCs w:val="16"/>
          <w:lang w:val="sr-Latn-CS"/>
        </w:rPr>
        <w:t>C</w:t>
      </w:r>
    </w:p>
    <w:p w:rsidR="007944F5" w:rsidRPr="00170CB9" w:rsidRDefault="007944F5" w:rsidP="007944F5">
      <w:pPr>
        <w:rPr>
          <w:rFonts w:cs="Arial"/>
          <w:sz w:val="14"/>
          <w:szCs w:val="14"/>
          <w:lang w:val="sr-Cyrl-CS"/>
        </w:rPr>
      </w:pPr>
    </w:p>
    <w:p w:rsidR="00C8297B" w:rsidRPr="00170CB9" w:rsidRDefault="00C8297B" w:rsidP="002A5E2C">
      <w:pPr>
        <w:rPr>
          <w:rFonts w:cs="Arial"/>
          <w:sz w:val="14"/>
          <w:szCs w:val="14"/>
          <w:lang w:val="sr-Cyrl-CS"/>
        </w:rPr>
      </w:pPr>
    </w:p>
    <w:p w:rsidR="00012B67" w:rsidRPr="00170CB9" w:rsidRDefault="00012B67" w:rsidP="002A5E2C">
      <w:pPr>
        <w:pStyle w:val="Header"/>
        <w:tabs>
          <w:tab w:val="clear" w:pos="4320"/>
          <w:tab w:val="clear" w:pos="8640"/>
        </w:tabs>
        <w:jc w:val="center"/>
        <w:rPr>
          <w:rFonts w:cs="Arial"/>
          <w:b/>
          <w:bCs/>
          <w:lang w:val="sr-Cyrl-CS"/>
        </w:rPr>
      </w:pPr>
    </w:p>
    <w:p w:rsidR="00012B67" w:rsidRPr="00170CB9" w:rsidRDefault="0063250B" w:rsidP="002A5E2C">
      <w:pPr>
        <w:pStyle w:val="Header"/>
        <w:tabs>
          <w:tab w:val="clear" w:pos="4320"/>
          <w:tab w:val="clear" w:pos="8640"/>
        </w:tabs>
        <w:jc w:val="center"/>
        <w:rPr>
          <w:rFonts w:cs="Arial"/>
          <w:b/>
          <w:bCs/>
        </w:rPr>
      </w:pPr>
      <w:r w:rsidRPr="00170CB9">
        <w:rPr>
          <w:rFonts w:cs="Arial"/>
          <w:b/>
          <w:bCs/>
          <w:lang w:val="sr-Cyrl-CS"/>
        </w:rPr>
        <w:br w:type="page"/>
      </w:r>
    </w:p>
    <w:p w:rsidR="00C8297B" w:rsidRPr="00170CB9" w:rsidRDefault="00C8297B" w:rsidP="002A5E2C">
      <w:pPr>
        <w:pStyle w:val="Header"/>
        <w:tabs>
          <w:tab w:val="clear" w:pos="4320"/>
          <w:tab w:val="clear" w:pos="8640"/>
        </w:tabs>
        <w:jc w:val="center"/>
        <w:rPr>
          <w:rFonts w:cs="Arial"/>
          <w:b/>
          <w:bCs/>
          <w:lang w:val="sr-Cyrl-CS"/>
        </w:rPr>
      </w:pPr>
      <w:r w:rsidRPr="00170CB9">
        <w:rPr>
          <w:rFonts w:cs="Arial"/>
          <w:b/>
          <w:bCs/>
          <w:lang w:val="sr-Cyrl-CS"/>
        </w:rPr>
        <w:t>УПУТСТВО ЗА САСТАВЉАЊЕ ИЗВЕШТАЈА</w:t>
      </w:r>
    </w:p>
    <w:p w:rsidR="00C8297B" w:rsidRPr="00170CB9" w:rsidRDefault="00C8297B" w:rsidP="002A5E2C">
      <w:pPr>
        <w:pStyle w:val="Header"/>
        <w:tabs>
          <w:tab w:val="clear" w:pos="4320"/>
          <w:tab w:val="clear" w:pos="8640"/>
        </w:tabs>
        <w:rPr>
          <w:rFonts w:cs="Arial"/>
          <w:lang w:val="sr-Cyrl-CS"/>
        </w:rPr>
      </w:pPr>
    </w:p>
    <w:p w:rsidR="00C8297B" w:rsidRPr="00170CB9" w:rsidRDefault="00C8297B" w:rsidP="002A5E2C">
      <w:pPr>
        <w:pStyle w:val="Heading4"/>
        <w:rPr>
          <w:rFonts w:cs="Arial"/>
        </w:rPr>
      </w:pPr>
      <w:r w:rsidRPr="00170CB9">
        <w:rPr>
          <w:rFonts w:cs="Arial"/>
        </w:rPr>
        <w:t xml:space="preserve">Табела 1. </w:t>
      </w:r>
      <w:r w:rsidR="002220C5" w:rsidRPr="00170CB9">
        <w:rPr>
          <w:rFonts w:cs="Arial"/>
        </w:rPr>
        <w:t>Инвентарско стање</w:t>
      </w:r>
    </w:p>
    <w:p w:rsidR="00C8297B" w:rsidRPr="00170CB9" w:rsidRDefault="00C8297B" w:rsidP="002A5E2C">
      <w:pPr>
        <w:jc w:val="both"/>
        <w:rPr>
          <w:rFonts w:cs="Arial"/>
          <w:lang w:val="sr-Cyrl-CS"/>
        </w:rPr>
      </w:pPr>
    </w:p>
    <w:p w:rsidR="00292C09" w:rsidRPr="00170CB9" w:rsidRDefault="00292C09" w:rsidP="007D5BE4">
      <w:pPr>
        <w:ind w:firstLine="720"/>
        <w:jc w:val="both"/>
        <w:rPr>
          <w:rFonts w:cs="Arial"/>
          <w:bCs/>
          <w:lang w:val="sr-Cyrl-CS"/>
        </w:rPr>
      </w:pPr>
      <w:r w:rsidRPr="00170CB9">
        <w:rPr>
          <w:rFonts w:cs="Arial"/>
          <w:b/>
          <w:bCs/>
          <w:lang w:val="sr-Cyrl-CS"/>
        </w:rPr>
        <w:t xml:space="preserve">Порталне и полупорталне дизалице </w:t>
      </w:r>
      <w:r w:rsidRPr="00170CB9">
        <w:rPr>
          <w:rFonts w:cs="Arial"/>
          <w:bCs/>
          <w:lang w:val="sr-Cyrl-CS"/>
        </w:rPr>
        <w:t>су све дизалице причвршћене за тло, или за пруге које прекрцавају терет са брода, или на брод.</w:t>
      </w:r>
    </w:p>
    <w:p w:rsidR="00292C09" w:rsidRPr="00170CB9" w:rsidRDefault="00292C09" w:rsidP="007D5BE4">
      <w:pPr>
        <w:ind w:firstLine="720"/>
        <w:jc w:val="both"/>
        <w:rPr>
          <w:rFonts w:cs="Arial"/>
          <w:bCs/>
          <w:lang w:val="sr-Cyrl-CS"/>
        </w:rPr>
      </w:pPr>
      <w:r w:rsidRPr="00170CB9">
        <w:rPr>
          <w:rFonts w:cs="Arial"/>
          <w:b/>
          <w:bCs/>
          <w:lang w:val="sr-Cyrl-CS"/>
        </w:rPr>
        <w:t xml:space="preserve">Мостне дизалице </w:t>
      </w:r>
      <w:r w:rsidRPr="00170CB9">
        <w:rPr>
          <w:rFonts w:cs="Arial"/>
          <w:bCs/>
          <w:lang w:val="sr-Cyrl-CS"/>
        </w:rPr>
        <w:t xml:space="preserve">су врста дизалица у складиштима, или на отвореном простору које служе за премештање терета. </w:t>
      </w:r>
    </w:p>
    <w:p w:rsidR="00D24A1B" w:rsidRPr="00170CB9" w:rsidRDefault="00D24A1B" w:rsidP="007D5BE4">
      <w:pPr>
        <w:ind w:firstLine="720"/>
        <w:jc w:val="both"/>
        <w:rPr>
          <w:rFonts w:cs="Arial"/>
          <w:bCs/>
          <w:lang w:val="sr-Cyrl-CS"/>
        </w:rPr>
      </w:pPr>
      <w:r w:rsidRPr="00170CB9">
        <w:rPr>
          <w:rFonts w:cs="Arial"/>
          <w:b/>
          <w:bCs/>
          <w:lang w:val="sr-Cyrl-CS"/>
        </w:rPr>
        <w:t xml:space="preserve">Ауто дизалице </w:t>
      </w:r>
      <w:r w:rsidRPr="00170CB9">
        <w:rPr>
          <w:rFonts w:cs="Arial"/>
          <w:bCs/>
          <w:lang w:val="sr-Cyrl-CS"/>
        </w:rPr>
        <w:t>су специјалан тип друмских радних возила на које је уграђена дизалица.</w:t>
      </w:r>
    </w:p>
    <w:p w:rsidR="00D24A1B" w:rsidRPr="00170CB9" w:rsidRDefault="00D24A1B" w:rsidP="007D5BE4">
      <w:pPr>
        <w:ind w:firstLine="720"/>
        <w:jc w:val="both"/>
        <w:rPr>
          <w:rFonts w:cs="Arial"/>
          <w:bCs/>
          <w:lang w:val="sr-Cyrl-CS"/>
        </w:rPr>
      </w:pPr>
      <w:r w:rsidRPr="00170CB9">
        <w:rPr>
          <w:rFonts w:cs="Arial"/>
          <w:b/>
          <w:bCs/>
          <w:lang w:val="sr-Cyrl-CS"/>
        </w:rPr>
        <w:t>Пловне дизалице</w:t>
      </w:r>
      <w:r w:rsidRPr="00170CB9">
        <w:rPr>
          <w:rFonts w:cs="Arial"/>
          <w:bCs/>
          <w:lang w:val="sr-Cyrl-CS"/>
        </w:rPr>
        <w:t xml:space="preserve"> су пловни објекти на властити погон с уграђеном дизалицом и неограниченим радијусом кретања.</w:t>
      </w:r>
    </w:p>
    <w:p w:rsidR="00FD2E33" w:rsidRPr="00170CB9" w:rsidRDefault="00FD2E33" w:rsidP="007D5BE4">
      <w:pPr>
        <w:ind w:firstLine="720"/>
        <w:jc w:val="both"/>
        <w:rPr>
          <w:rFonts w:cs="Arial"/>
          <w:bCs/>
          <w:lang w:val="sr-Cyrl-CS"/>
        </w:rPr>
      </w:pPr>
      <w:r w:rsidRPr="00170CB9">
        <w:rPr>
          <w:rFonts w:cs="Arial"/>
          <w:b/>
          <w:bCs/>
          <w:lang w:val="sr-Cyrl-CS"/>
        </w:rPr>
        <w:t xml:space="preserve">Ауто лифтови (виљушкари) </w:t>
      </w:r>
      <w:r w:rsidRPr="00170CB9">
        <w:rPr>
          <w:rFonts w:cs="Arial"/>
          <w:bCs/>
          <w:lang w:val="sr-Cyrl-CS"/>
        </w:rPr>
        <w:t>су радна возила где се терет смешта на виљушку, или друге додатне уређаје.</w:t>
      </w:r>
    </w:p>
    <w:p w:rsidR="00FD2E33" w:rsidRPr="00170CB9" w:rsidRDefault="00FD2E33" w:rsidP="007D5BE4">
      <w:pPr>
        <w:ind w:firstLine="720"/>
        <w:jc w:val="both"/>
        <w:rPr>
          <w:rFonts w:cs="Arial"/>
          <w:b/>
          <w:bCs/>
          <w:lang w:val="sr-Cyrl-CS"/>
        </w:rPr>
      </w:pPr>
      <w:r w:rsidRPr="00170CB9">
        <w:rPr>
          <w:rFonts w:cs="Arial"/>
          <w:b/>
          <w:bCs/>
          <w:lang w:val="sr-Cyrl-CS"/>
        </w:rPr>
        <w:t xml:space="preserve">Транспортери </w:t>
      </w:r>
      <w:r w:rsidRPr="00170CB9">
        <w:rPr>
          <w:rFonts w:cs="Arial"/>
          <w:bCs/>
          <w:lang w:val="sr-Cyrl-CS"/>
        </w:rPr>
        <w:t xml:space="preserve">су све врсте бескрајних </w:t>
      </w:r>
      <w:r w:rsidR="00EF72BE" w:rsidRPr="00170CB9">
        <w:rPr>
          <w:rFonts w:cs="Arial"/>
          <w:bCs/>
          <w:lang w:val="sr-Cyrl-CS"/>
        </w:rPr>
        <w:t>трака и сличних уређаја (конвеј</w:t>
      </w:r>
      <w:r w:rsidRPr="00170CB9">
        <w:rPr>
          <w:rFonts w:cs="Arial"/>
          <w:bCs/>
          <w:lang w:val="sr-Cyrl-CS"/>
        </w:rPr>
        <w:t>ери, елеватори).</w:t>
      </w:r>
    </w:p>
    <w:p w:rsidR="00FD2E33" w:rsidRPr="00170CB9" w:rsidRDefault="00FD2E33" w:rsidP="007D5BE4">
      <w:pPr>
        <w:ind w:firstLine="720"/>
        <w:jc w:val="both"/>
        <w:rPr>
          <w:rFonts w:cs="Arial"/>
          <w:bCs/>
          <w:lang w:val="sr-Cyrl-CS"/>
        </w:rPr>
      </w:pPr>
      <w:r w:rsidRPr="00170CB9">
        <w:rPr>
          <w:rFonts w:cs="Arial"/>
          <w:b/>
          <w:bCs/>
          <w:lang w:val="sr-Cyrl-CS"/>
        </w:rPr>
        <w:t xml:space="preserve">Утоваривачи </w:t>
      </w:r>
      <w:r w:rsidRPr="00170CB9">
        <w:rPr>
          <w:rFonts w:cs="Arial"/>
          <w:bCs/>
          <w:lang w:val="sr-Cyrl-CS"/>
        </w:rPr>
        <w:t>су претоварна средства на точковима која терет захватају кашиком.</w:t>
      </w:r>
    </w:p>
    <w:p w:rsidR="00CC553F" w:rsidRPr="00170CB9" w:rsidRDefault="00FD2E33" w:rsidP="007D5BE4">
      <w:pPr>
        <w:ind w:firstLine="720"/>
        <w:jc w:val="both"/>
        <w:rPr>
          <w:rFonts w:cs="Arial"/>
          <w:bCs/>
          <w:lang w:val="sr-Cyrl-CS"/>
        </w:rPr>
      </w:pPr>
      <w:r w:rsidRPr="00170CB9">
        <w:rPr>
          <w:rFonts w:cs="Arial"/>
          <w:b/>
          <w:bCs/>
          <w:lang w:val="sr-Cyrl-CS"/>
        </w:rPr>
        <w:t>И</w:t>
      </w:r>
      <w:r w:rsidR="006C5538" w:rsidRPr="00170CB9">
        <w:rPr>
          <w:rFonts w:cs="Arial"/>
          <w:b/>
          <w:bCs/>
          <w:lang w:val="sr-Cyrl-CS"/>
        </w:rPr>
        <w:t>с</w:t>
      </w:r>
      <w:r w:rsidRPr="00170CB9">
        <w:rPr>
          <w:rFonts w:cs="Arial"/>
          <w:b/>
          <w:bCs/>
          <w:lang w:val="sr-Cyrl-CS"/>
        </w:rPr>
        <w:t>товаривачи</w:t>
      </w:r>
      <w:r w:rsidR="00351582" w:rsidRPr="00170CB9">
        <w:rPr>
          <w:rFonts w:cs="Arial"/>
          <w:b/>
          <w:bCs/>
          <w:lang w:val="sr-Cyrl-CS"/>
        </w:rPr>
        <w:t xml:space="preserve"> </w:t>
      </w:r>
      <w:r w:rsidR="00351582" w:rsidRPr="00170CB9">
        <w:rPr>
          <w:rFonts w:cs="Arial"/>
          <w:bCs/>
          <w:lang w:val="sr-Cyrl-CS"/>
        </w:rPr>
        <w:t xml:space="preserve">су претоварна средства која терет захватају </w:t>
      </w:r>
      <w:r w:rsidR="00CC553F" w:rsidRPr="00170CB9">
        <w:rPr>
          <w:rFonts w:cs="Arial"/>
          <w:bCs/>
          <w:lang w:val="sr-Cyrl-CS"/>
        </w:rPr>
        <w:t>кошарама које се налазе на траци.</w:t>
      </w:r>
    </w:p>
    <w:p w:rsidR="00DA438B" w:rsidRPr="00170CB9" w:rsidRDefault="00DA438B" w:rsidP="007D5BE4">
      <w:pPr>
        <w:ind w:firstLine="720"/>
        <w:jc w:val="both"/>
        <w:rPr>
          <w:rFonts w:cs="Arial"/>
          <w:b/>
          <w:lang w:val="sr-Cyrl-CS"/>
        </w:rPr>
      </w:pPr>
    </w:p>
    <w:p w:rsidR="00DA438B" w:rsidRPr="00170CB9" w:rsidRDefault="00DA438B" w:rsidP="007D5BE4">
      <w:pPr>
        <w:ind w:firstLine="720"/>
        <w:jc w:val="both"/>
        <w:rPr>
          <w:rFonts w:cs="Arial"/>
          <w:b/>
          <w:lang w:val="sr-Cyrl-CS"/>
        </w:rPr>
      </w:pPr>
    </w:p>
    <w:p w:rsidR="00CC553F" w:rsidRPr="00170CB9" w:rsidRDefault="00CC553F" w:rsidP="00DA438B">
      <w:pPr>
        <w:ind w:firstLine="720"/>
        <w:rPr>
          <w:rFonts w:cs="Arial"/>
          <w:b/>
          <w:bCs/>
          <w:lang w:val="sr-Cyrl-CS"/>
        </w:rPr>
      </w:pPr>
      <w:r w:rsidRPr="00170CB9">
        <w:rPr>
          <w:rFonts w:cs="Arial"/>
          <w:b/>
          <w:lang w:val="ru-RU"/>
        </w:rPr>
        <w:t>Табела 2</w:t>
      </w:r>
      <w:r w:rsidR="00EE6740" w:rsidRPr="00170CB9">
        <w:rPr>
          <w:rFonts w:cs="Arial"/>
          <w:b/>
        </w:rPr>
        <w:t>a</w:t>
      </w:r>
      <w:r w:rsidRPr="00170CB9">
        <w:rPr>
          <w:rFonts w:cs="Arial"/>
          <w:b/>
          <w:lang w:val="ru-RU"/>
        </w:rPr>
        <w:t>. Претовар терета</w:t>
      </w:r>
    </w:p>
    <w:p w:rsidR="00DA438B" w:rsidRPr="00170CB9" w:rsidRDefault="00DA438B" w:rsidP="00DA438B">
      <w:pPr>
        <w:ind w:firstLine="720"/>
        <w:rPr>
          <w:rFonts w:cs="Arial"/>
          <w:b/>
          <w:bCs/>
          <w:lang w:val="sr-Cyrl-CS"/>
        </w:rPr>
      </w:pPr>
    </w:p>
    <w:p w:rsidR="007D5BE4" w:rsidRPr="00170CB9" w:rsidRDefault="007D5BE4" w:rsidP="007D5BE4">
      <w:pPr>
        <w:ind w:firstLine="720"/>
        <w:jc w:val="both"/>
        <w:rPr>
          <w:rFonts w:cs="Arial"/>
          <w:lang w:val="sr-Cyrl-CS"/>
        </w:rPr>
      </w:pPr>
      <w:r w:rsidRPr="00170CB9">
        <w:rPr>
          <w:rFonts w:cs="Arial"/>
          <w:b/>
          <w:bCs/>
          <w:lang w:val="sr-Cyrl-CS"/>
        </w:rPr>
        <w:t>Претоварена (прометна) тона</w:t>
      </w:r>
      <w:r w:rsidRPr="00170CB9">
        <w:rPr>
          <w:rFonts w:cs="Arial"/>
          <w:lang w:val="sr-Cyrl-CS"/>
        </w:rPr>
        <w:t xml:space="preserve"> односи се на 1 тону терета коју </w:t>
      </w:r>
      <w:r w:rsidR="00831B40" w:rsidRPr="00170CB9">
        <w:rPr>
          <w:rFonts w:cs="Arial"/>
          <w:lang w:val="sr-Cyrl-CS"/>
        </w:rPr>
        <w:t>пословни субјект</w:t>
      </w:r>
      <w:r w:rsidRPr="00170CB9">
        <w:rPr>
          <w:rFonts w:cs="Arial"/>
          <w:lang w:val="sr-Cyrl-CS"/>
        </w:rPr>
        <w:t xml:space="preserve"> преузима за отпрему и где се иста роба, без обзира на манипулације које су са њом извршене, исказује само једном. Претоварена роба исказује се у бруто-бруто износу, односно заједно са тежином амбалаже или опреме (контејнер).</w:t>
      </w:r>
    </w:p>
    <w:p w:rsidR="00C8297B" w:rsidRPr="00170CB9" w:rsidRDefault="00C8297B" w:rsidP="002A5E2C">
      <w:pPr>
        <w:ind w:firstLine="720"/>
        <w:jc w:val="both"/>
        <w:rPr>
          <w:rFonts w:cs="Arial"/>
          <w:lang w:val="sr-Cyrl-CS"/>
        </w:rPr>
      </w:pPr>
      <w:r w:rsidRPr="00170CB9">
        <w:rPr>
          <w:rFonts w:cs="Arial"/>
          <w:b/>
          <w:bCs/>
          <w:lang w:val="sr-Cyrl-CS"/>
        </w:rPr>
        <w:t xml:space="preserve">Изманипулисана тона или тона операција </w:t>
      </w:r>
      <w:r w:rsidRPr="00170CB9">
        <w:rPr>
          <w:rFonts w:cs="Arial"/>
          <w:lang w:val="sr-Cyrl-CS"/>
        </w:rPr>
        <w:t>је јединица радног учинка, која представља једно премештање робе. Ако је 1 тона робе претоварена са брода и спремљена у складиште, а из складишта претоварена на железнички вагон</w:t>
      </w:r>
      <w:r w:rsidR="00D06F4E" w:rsidRPr="00170CB9">
        <w:rPr>
          <w:rFonts w:cs="Arial"/>
          <w:lang w:val="sr-Cyrl-CS"/>
        </w:rPr>
        <w:t>,</w:t>
      </w:r>
      <w:r w:rsidRPr="00170CB9">
        <w:rPr>
          <w:rFonts w:cs="Arial"/>
          <w:lang w:val="sr-Cyrl-CS"/>
        </w:rPr>
        <w:t xml:space="preserve"> онда су извршене 3 тона операције, односно изманипулисано је 3 тона операције.</w:t>
      </w:r>
    </w:p>
    <w:p w:rsidR="00CC553F" w:rsidRPr="00170CB9" w:rsidRDefault="00CC553F" w:rsidP="002A5E2C">
      <w:pPr>
        <w:ind w:firstLine="720"/>
        <w:jc w:val="both"/>
        <w:rPr>
          <w:rFonts w:cs="Arial"/>
          <w:lang w:val="sr-Cyrl-CS"/>
        </w:rPr>
      </w:pPr>
      <w:r w:rsidRPr="00170CB9">
        <w:rPr>
          <w:rFonts w:cs="Arial"/>
          <w:b/>
          <w:lang w:val="sr-Cyrl-CS"/>
        </w:rPr>
        <w:t xml:space="preserve">Утовар </w:t>
      </w:r>
      <w:r w:rsidRPr="00170CB9">
        <w:rPr>
          <w:rFonts w:cs="Arial"/>
          <w:lang w:val="sr-Cyrl-CS"/>
        </w:rPr>
        <w:t>подразумева укрцај робе са земље или обале у превозно средство.</w:t>
      </w:r>
    </w:p>
    <w:p w:rsidR="00C8297B" w:rsidRPr="00170CB9" w:rsidRDefault="00CC553F" w:rsidP="00593E3B">
      <w:pPr>
        <w:pStyle w:val="Heading4"/>
        <w:ind w:firstLine="720"/>
        <w:rPr>
          <w:rFonts w:cs="Arial"/>
          <w:b w:val="0"/>
        </w:rPr>
      </w:pPr>
      <w:r w:rsidRPr="00170CB9">
        <w:rPr>
          <w:rFonts w:cs="Arial"/>
        </w:rPr>
        <w:t xml:space="preserve">Истовар </w:t>
      </w:r>
      <w:r w:rsidRPr="00170CB9">
        <w:rPr>
          <w:rFonts w:cs="Arial"/>
          <w:b w:val="0"/>
        </w:rPr>
        <w:t>је искрцај робе са превозног средства на тло, обалу или неки други предвиђен простор,</w:t>
      </w:r>
    </w:p>
    <w:p w:rsidR="00593E3B" w:rsidRPr="00170CB9" w:rsidRDefault="00593E3B" w:rsidP="002A5E2C">
      <w:pPr>
        <w:pStyle w:val="Heading4"/>
        <w:rPr>
          <w:rFonts w:cs="Arial"/>
          <w:b w:val="0"/>
        </w:rPr>
      </w:pPr>
      <w:r w:rsidRPr="00170CB9">
        <w:rPr>
          <w:rFonts w:cs="Arial"/>
        </w:rPr>
        <w:tab/>
        <w:t xml:space="preserve">Директан претовар </w:t>
      </w:r>
      <w:r w:rsidRPr="00170CB9">
        <w:rPr>
          <w:rFonts w:cs="Arial"/>
          <w:b w:val="0"/>
        </w:rPr>
        <w:t xml:space="preserve">је прекрцај робе са једног превозног средства на друго, без коришћења неких других простора на тлу, обали или у складишту. </w:t>
      </w:r>
    </w:p>
    <w:p w:rsidR="00593E3B" w:rsidRPr="00170CB9" w:rsidRDefault="00593E3B" w:rsidP="002A5E2C">
      <w:pPr>
        <w:pStyle w:val="Heading4"/>
        <w:rPr>
          <w:rFonts w:cs="Arial"/>
          <w:b w:val="0"/>
        </w:rPr>
      </w:pPr>
      <w:r w:rsidRPr="00170CB9">
        <w:rPr>
          <w:rFonts w:cs="Arial"/>
        </w:rPr>
        <w:tab/>
        <w:t xml:space="preserve">Премештање </w:t>
      </w:r>
      <w:r w:rsidRPr="00170CB9">
        <w:rPr>
          <w:rFonts w:cs="Arial"/>
          <w:b w:val="0"/>
        </w:rPr>
        <w:t>је свака манипулација робом на отвореном простору, у затвореном или отвореном складишту, при чему је роба остала у истом простору.</w:t>
      </w:r>
    </w:p>
    <w:p w:rsidR="00CB3993" w:rsidRPr="00170CB9" w:rsidRDefault="00CB3993" w:rsidP="002A5E2C">
      <w:pPr>
        <w:pStyle w:val="Heading4"/>
        <w:rPr>
          <w:rFonts w:cs="Arial"/>
        </w:rPr>
      </w:pPr>
    </w:p>
    <w:p w:rsidR="00CB3993" w:rsidRPr="00170CB9" w:rsidRDefault="00C8297B" w:rsidP="002A5E2C">
      <w:pPr>
        <w:pStyle w:val="Heading4"/>
        <w:rPr>
          <w:rFonts w:cs="Arial"/>
        </w:rPr>
      </w:pPr>
      <w:r w:rsidRPr="00170CB9">
        <w:rPr>
          <w:rFonts w:cs="Arial"/>
        </w:rPr>
        <w:t>Табела 2</w:t>
      </w:r>
      <w:r w:rsidR="00EE6740" w:rsidRPr="00170CB9">
        <w:rPr>
          <w:rFonts w:cs="Arial"/>
        </w:rPr>
        <w:t>б</w:t>
      </w:r>
      <w:r w:rsidRPr="00170CB9">
        <w:rPr>
          <w:rFonts w:cs="Arial"/>
        </w:rPr>
        <w:t xml:space="preserve">. Промет </w:t>
      </w:r>
      <w:r w:rsidR="00CB3993" w:rsidRPr="00170CB9">
        <w:rPr>
          <w:rFonts w:cs="Arial"/>
        </w:rPr>
        <w:t>контејнера</w:t>
      </w:r>
    </w:p>
    <w:p w:rsidR="00EE6740" w:rsidRPr="00170CB9" w:rsidRDefault="00EE6740" w:rsidP="002A5E2C">
      <w:pPr>
        <w:pStyle w:val="Heading4"/>
        <w:rPr>
          <w:rFonts w:cs="Arial"/>
        </w:rPr>
      </w:pPr>
    </w:p>
    <w:p w:rsidR="00EE6740" w:rsidRPr="00170CB9" w:rsidRDefault="00EE6740" w:rsidP="00EE6740">
      <w:pPr>
        <w:pStyle w:val="Heading4"/>
        <w:ind w:firstLine="720"/>
        <w:rPr>
          <w:rFonts w:cs="Arial"/>
          <w:b w:val="0"/>
        </w:rPr>
      </w:pPr>
      <w:r w:rsidRPr="00170CB9">
        <w:rPr>
          <w:rFonts w:cs="Arial"/>
        </w:rPr>
        <w:t xml:space="preserve">Претоварени контејнери </w:t>
      </w:r>
      <w:r w:rsidRPr="00170CB9">
        <w:rPr>
          <w:rFonts w:cs="Arial"/>
          <w:b w:val="0"/>
        </w:rPr>
        <w:t xml:space="preserve">су број контејнера (празни или пуни) по свим модалитетима. Те претоварене контејнере је неопходно изразити у </w:t>
      </w:r>
      <w:r w:rsidR="00EF72BE" w:rsidRPr="00170CB9">
        <w:rPr>
          <w:rFonts w:cs="Arial"/>
          <w:b w:val="0"/>
          <w:lang w:val="sr-Latn-CS"/>
        </w:rPr>
        <w:t>TEU</w:t>
      </w:r>
      <w:r w:rsidRPr="00170CB9">
        <w:rPr>
          <w:rFonts w:cs="Arial"/>
          <w:b w:val="0"/>
        </w:rPr>
        <w:t xml:space="preserve"> јединицама. </w:t>
      </w:r>
      <w:r w:rsidR="00EF72BE" w:rsidRPr="00170CB9">
        <w:rPr>
          <w:rFonts w:cs="Arial"/>
          <w:b w:val="0"/>
          <w:lang w:val="sr-Latn-CS"/>
        </w:rPr>
        <w:t>TEU</w:t>
      </w:r>
      <w:r w:rsidR="00345817" w:rsidRPr="00170CB9">
        <w:rPr>
          <w:rFonts w:cs="Arial"/>
          <w:b w:val="0"/>
        </w:rPr>
        <w:t xml:space="preserve"> јединица је заједничка мера контејнера сведене на 20 стопа (број контејнера величине 40 стопа =</w:t>
      </w:r>
      <w:r w:rsidR="00746305" w:rsidRPr="00170CB9">
        <w:rPr>
          <w:rFonts w:cs="Arial"/>
          <w:b w:val="0"/>
        </w:rPr>
        <w:t xml:space="preserve"> </w:t>
      </w:r>
      <w:r w:rsidR="00345817" w:rsidRPr="00170CB9">
        <w:rPr>
          <w:rFonts w:cs="Arial"/>
          <w:b w:val="0"/>
        </w:rPr>
        <w:t xml:space="preserve">2 </w:t>
      </w:r>
      <w:r w:rsidR="00EF72BE" w:rsidRPr="00170CB9">
        <w:rPr>
          <w:rFonts w:cs="Arial"/>
          <w:b w:val="0"/>
          <w:lang w:val="sr-Latn-CS"/>
        </w:rPr>
        <w:t>TEU</w:t>
      </w:r>
      <w:r w:rsidR="00345817" w:rsidRPr="00170CB9">
        <w:rPr>
          <w:rFonts w:cs="Arial"/>
          <w:b w:val="0"/>
        </w:rPr>
        <w:t>; број контејнера</w:t>
      </w:r>
      <w:r w:rsidR="00136984" w:rsidRPr="00170CB9">
        <w:rPr>
          <w:rFonts w:cs="Arial"/>
          <w:b w:val="0"/>
        </w:rPr>
        <w:t xml:space="preserve"> величине</w:t>
      </w:r>
      <w:r w:rsidR="00345817" w:rsidRPr="00170CB9">
        <w:rPr>
          <w:rFonts w:cs="Arial"/>
          <w:b w:val="0"/>
        </w:rPr>
        <w:t xml:space="preserve"> 30 стопа = 1,5 </w:t>
      </w:r>
      <w:r w:rsidR="00EF72BE" w:rsidRPr="00170CB9">
        <w:rPr>
          <w:rFonts w:cs="Arial"/>
          <w:b w:val="0"/>
          <w:lang w:val="sr-Latn-CS"/>
        </w:rPr>
        <w:t>TEU</w:t>
      </w:r>
      <w:r w:rsidR="00345817" w:rsidRPr="00170CB9">
        <w:rPr>
          <w:rFonts w:cs="Arial"/>
          <w:b w:val="0"/>
        </w:rPr>
        <w:t xml:space="preserve">; број контејнера </w:t>
      </w:r>
      <w:r w:rsidR="00136984" w:rsidRPr="00170CB9">
        <w:rPr>
          <w:rFonts w:cs="Arial"/>
          <w:b w:val="0"/>
        </w:rPr>
        <w:t xml:space="preserve">величине </w:t>
      </w:r>
      <w:r w:rsidR="00345817" w:rsidRPr="00170CB9">
        <w:rPr>
          <w:rFonts w:cs="Arial"/>
          <w:b w:val="0"/>
        </w:rPr>
        <w:t xml:space="preserve">20 стопа = 1 </w:t>
      </w:r>
      <w:r w:rsidR="00EF72BE" w:rsidRPr="00170CB9">
        <w:rPr>
          <w:rFonts w:cs="Arial"/>
          <w:b w:val="0"/>
          <w:lang w:val="sr-Latn-CS"/>
        </w:rPr>
        <w:t>TEU</w:t>
      </w:r>
      <w:r w:rsidR="00345817" w:rsidRPr="00170CB9">
        <w:rPr>
          <w:rFonts w:cs="Arial"/>
          <w:b w:val="0"/>
        </w:rPr>
        <w:t>).</w:t>
      </w:r>
    </w:p>
    <w:p w:rsidR="00EE6740" w:rsidRPr="00170CB9" w:rsidRDefault="00EE6740" w:rsidP="002A5E2C">
      <w:pPr>
        <w:pStyle w:val="Heading4"/>
        <w:rPr>
          <w:rFonts w:cs="Arial"/>
        </w:rPr>
      </w:pPr>
    </w:p>
    <w:p w:rsidR="00C8297B" w:rsidRPr="00170CB9" w:rsidRDefault="00EE6740" w:rsidP="002A5E2C">
      <w:pPr>
        <w:pStyle w:val="Heading4"/>
        <w:rPr>
          <w:rFonts w:cs="Arial"/>
        </w:rPr>
      </w:pPr>
      <w:r w:rsidRPr="00170CB9">
        <w:rPr>
          <w:rFonts w:cs="Arial"/>
        </w:rPr>
        <w:t xml:space="preserve">Табела 3. Промет у складиштима </w:t>
      </w:r>
    </w:p>
    <w:p w:rsidR="00DA438B" w:rsidRPr="00170CB9" w:rsidRDefault="00DA438B" w:rsidP="002A5E2C">
      <w:pPr>
        <w:pStyle w:val="BodyTextIndent"/>
        <w:rPr>
          <w:rFonts w:cs="Arial"/>
        </w:rPr>
      </w:pPr>
    </w:p>
    <w:p w:rsidR="00C8297B" w:rsidRPr="00170CB9" w:rsidRDefault="00C8297B" w:rsidP="002A5E2C">
      <w:pPr>
        <w:pStyle w:val="BodyTextIndent"/>
        <w:rPr>
          <w:rFonts w:cs="Arial"/>
        </w:rPr>
      </w:pPr>
      <w:r w:rsidRPr="00170CB9">
        <w:rPr>
          <w:rFonts w:cs="Arial"/>
        </w:rPr>
        <w:t>Представља количину робе која је прошла кроз складиште. Посебно се исказује промет робе у затвореним складиштима, а посебно у отвореним складиштима.</w:t>
      </w:r>
      <w:r w:rsidR="00EE6740" w:rsidRPr="00170CB9">
        <w:rPr>
          <w:rFonts w:cs="Arial"/>
        </w:rPr>
        <w:t xml:space="preserve"> Податак о стању на почетку године остаје исти у свим кварталним извештајима.</w:t>
      </w:r>
    </w:p>
    <w:p w:rsidR="00C8297B" w:rsidRPr="00170CB9" w:rsidRDefault="00C8297B" w:rsidP="002A5E2C">
      <w:pPr>
        <w:jc w:val="both"/>
        <w:rPr>
          <w:rFonts w:cs="Arial"/>
          <w:lang w:val="sr-Cyrl-CS"/>
        </w:rPr>
      </w:pPr>
    </w:p>
    <w:p w:rsidR="00A660D2" w:rsidRPr="00170CB9" w:rsidRDefault="00A660D2" w:rsidP="00A660D2">
      <w:pPr>
        <w:spacing w:after="120"/>
        <w:rPr>
          <w:rFonts w:cs="Arial"/>
          <w:b/>
          <w:lang w:val="sr-Cyrl-CS"/>
        </w:rPr>
      </w:pPr>
      <w:r w:rsidRPr="00170CB9">
        <w:rPr>
          <w:rFonts w:cs="Arial"/>
          <w:b/>
          <w:lang w:val="sr-Cyrl-CS"/>
        </w:rPr>
        <w:t>Табела 4. Подаци о потрошеној електричној енергији, утрошеном гориву  и запосленима</w:t>
      </w:r>
    </w:p>
    <w:p w:rsidR="00C8297B" w:rsidRPr="00170CB9" w:rsidRDefault="00C8297B" w:rsidP="002A5E2C">
      <w:pPr>
        <w:ind w:firstLine="720"/>
        <w:jc w:val="both"/>
        <w:rPr>
          <w:rFonts w:cs="Arial"/>
          <w:lang w:val="sr-Cyrl-CS"/>
        </w:rPr>
      </w:pPr>
      <w:r w:rsidRPr="00170CB9">
        <w:rPr>
          <w:rFonts w:cs="Arial"/>
          <w:b/>
          <w:bCs/>
          <w:lang w:val="sr-Cyrl-CS"/>
        </w:rPr>
        <w:t>Потрошена електрична енергија</w:t>
      </w:r>
      <w:r w:rsidRPr="00170CB9">
        <w:rPr>
          <w:rFonts w:cs="Arial"/>
          <w:lang w:val="sr-Cyrl-CS"/>
        </w:rPr>
        <w:t xml:space="preserve"> представља количину која је утрошена за покретање средстава за руковање (претовар).</w:t>
      </w:r>
    </w:p>
    <w:p w:rsidR="003402EF" w:rsidRPr="00170CB9" w:rsidRDefault="003402EF" w:rsidP="002A5E2C">
      <w:pPr>
        <w:ind w:firstLine="720"/>
        <w:jc w:val="both"/>
        <w:rPr>
          <w:rFonts w:cs="Arial"/>
          <w:bCs/>
          <w:lang w:val="sr-Cyrl-CS"/>
        </w:rPr>
      </w:pPr>
      <w:r w:rsidRPr="00170CB9">
        <w:rPr>
          <w:rFonts w:cs="Arial"/>
          <w:b/>
          <w:bCs/>
          <w:lang w:val="sr-Cyrl-CS"/>
        </w:rPr>
        <w:t xml:space="preserve">Утрошено гориво </w:t>
      </w:r>
      <w:r w:rsidRPr="00170CB9">
        <w:rPr>
          <w:rFonts w:cs="Arial"/>
          <w:bCs/>
          <w:lang w:val="sr-Cyrl-CS"/>
        </w:rPr>
        <w:t xml:space="preserve">се исказује у </w:t>
      </w:r>
      <w:r w:rsidR="00EB4916" w:rsidRPr="00170CB9">
        <w:rPr>
          <w:rFonts w:cs="Arial"/>
          <w:bCs/>
          <w:lang w:val="sr-Cyrl-CS"/>
        </w:rPr>
        <w:t>килограмима</w:t>
      </w:r>
      <w:r w:rsidRPr="00170CB9">
        <w:rPr>
          <w:rFonts w:cs="Arial"/>
          <w:bCs/>
          <w:lang w:val="sr-Cyrl-CS"/>
        </w:rPr>
        <w:t>, а приказује се само гориво неопходно за покретање и рад механизације.</w:t>
      </w:r>
    </w:p>
    <w:p w:rsidR="00C8297B" w:rsidRPr="00170CB9" w:rsidRDefault="00C8297B" w:rsidP="002A5E2C">
      <w:pPr>
        <w:ind w:firstLine="720"/>
        <w:jc w:val="both"/>
        <w:rPr>
          <w:rFonts w:cs="Arial"/>
          <w:lang w:val="sr-Cyrl-CS"/>
        </w:rPr>
      </w:pPr>
      <w:r w:rsidRPr="00170CB9">
        <w:rPr>
          <w:rFonts w:cs="Arial"/>
          <w:b/>
          <w:bCs/>
          <w:lang w:val="sr-Cyrl-CS"/>
        </w:rPr>
        <w:t>Запослени</w:t>
      </w:r>
      <w:r w:rsidRPr="00170CB9">
        <w:rPr>
          <w:rFonts w:cs="Arial"/>
          <w:lang w:val="sr-Cyrl-CS"/>
        </w:rPr>
        <w:t xml:space="preserve"> су сви радници који раде у </w:t>
      </w:r>
      <w:r w:rsidR="00345817" w:rsidRPr="00170CB9">
        <w:rPr>
          <w:rFonts w:cs="Arial"/>
          <w:lang w:val="sr-Cyrl-CS"/>
        </w:rPr>
        <w:t>пословном субјекту</w:t>
      </w:r>
      <w:r w:rsidRPr="00170CB9">
        <w:rPr>
          <w:rFonts w:cs="Arial"/>
          <w:lang w:val="sr-Cyrl-CS"/>
        </w:rPr>
        <w:t xml:space="preserve"> за претовар, укључујући и власнике који у њему раде, партнере који обављају сталну делатност у </w:t>
      </w:r>
      <w:r w:rsidR="0007352A" w:rsidRPr="00170CB9">
        <w:rPr>
          <w:rFonts w:cs="Arial"/>
          <w:lang w:val="sr-Cyrl-CS"/>
        </w:rPr>
        <w:t>пословном субјекту</w:t>
      </w:r>
      <w:r w:rsidRPr="00170CB9">
        <w:rPr>
          <w:rFonts w:cs="Arial"/>
          <w:lang w:val="sr-Cyrl-CS"/>
        </w:rPr>
        <w:t xml:space="preserve">, као и особе које раде ван </w:t>
      </w:r>
      <w:r w:rsidR="00345817" w:rsidRPr="00170CB9">
        <w:rPr>
          <w:rFonts w:cs="Arial"/>
          <w:lang w:val="sr-Cyrl-CS"/>
        </w:rPr>
        <w:t>пословног субјекта</w:t>
      </w:r>
      <w:r w:rsidRPr="00170CB9">
        <w:rPr>
          <w:rFonts w:cs="Arial"/>
          <w:lang w:val="sr-Cyrl-CS"/>
        </w:rPr>
        <w:t xml:space="preserve"> али су радним уговором везане за исто и директно примају накнаду од </w:t>
      </w:r>
      <w:r w:rsidR="00345817" w:rsidRPr="00170CB9">
        <w:rPr>
          <w:rFonts w:cs="Arial"/>
          <w:lang w:val="sr-Cyrl-CS"/>
        </w:rPr>
        <w:t>пословног субјекта</w:t>
      </w:r>
      <w:r w:rsidR="00D06F4E" w:rsidRPr="00170CB9">
        <w:rPr>
          <w:rFonts w:cs="Arial"/>
          <w:lang w:val="sr-Cyrl-CS"/>
        </w:rPr>
        <w:t>,</w:t>
      </w:r>
      <w:r w:rsidRPr="00170CB9">
        <w:rPr>
          <w:rFonts w:cs="Arial"/>
          <w:lang w:val="sr-Cyrl-CS"/>
        </w:rPr>
        <w:t xml:space="preserve"> без обзира да ли раде пуно или краће време од пуног радног времена. Ученици школа који обављају праксу у </w:t>
      </w:r>
      <w:r w:rsidR="00345817" w:rsidRPr="00170CB9">
        <w:rPr>
          <w:rFonts w:cs="Arial"/>
          <w:lang w:val="sr-Cyrl-CS"/>
        </w:rPr>
        <w:t>пословном субјекту</w:t>
      </w:r>
      <w:r w:rsidRPr="00170CB9">
        <w:rPr>
          <w:rFonts w:cs="Arial"/>
          <w:lang w:val="sr-Cyrl-CS"/>
        </w:rPr>
        <w:t xml:space="preserve"> не обухватају се у категорији запослених особа.</w:t>
      </w:r>
    </w:p>
    <w:p w:rsidR="001D3C28" w:rsidRPr="00170CB9" w:rsidRDefault="001D3C28" w:rsidP="001D3C28">
      <w:pPr>
        <w:jc w:val="both"/>
        <w:rPr>
          <w:rFonts w:cs="Arial"/>
          <w:sz w:val="16"/>
          <w:szCs w:val="16"/>
          <w:lang w:val="sr-Cyrl-CS"/>
        </w:rPr>
      </w:pPr>
    </w:p>
    <w:p w:rsidR="00DA438B" w:rsidRPr="00170CB9" w:rsidRDefault="00DA438B" w:rsidP="001D3C28">
      <w:pPr>
        <w:jc w:val="both"/>
        <w:rPr>
          <w:rFonts w:cs="Arial"/>
          <w:sz w:val="16"/>
          <w:szCs w:val="16"/>
          <w:lang w:val="sr-Cyrl-CS"/>
        </w:rPr>
      </w:pPr>
    </w:p>
    <w:p w:rsidR="00DA438B" w:rsidRPr="00170CB9" w:rsidRDefault="00DA438B" w:rsidP="001D3C28">
      <w:pPr>
        <w:jc w:val="both"/>
        <w:rPr>
          <w:rFonts w:cs="Arial"/>
          <w:sz w:val="16"/>
          <w:szCs w:val="16"/>
          <w:lang w:val="sr-Cyrl-CS"/>
        </w:rPr>
      </w:pPr>
    </w:p>
    <w:p w:rsidR="00DA438B" w:rsidRPr="00170CB9" w:rsidRDefault="00AC4BAD" w:rsidP="001D3C28">
      <w:pPr>
        <w:jc w:val="both"/>
        <w:rPr>
          <w:rFonts w:cs="Arial"/>
          <w:sz w:val="16"/>
          <w:szCs w:val="16"/>
          <w:lang w:val="sr-Cyrl-CS"/>
        </w:rPr>
      </w:pPr>
      <w:r w:rsidRPr="00170CB9">
        <w:rPr>
          <w:rFonts w:cs="Arial"/>
          <w:sz w:val="16"/>
          <w:szCs w:val="16"/>
          <w:lang w:val="sr-Cyrl-CS"/>
        </w:rPr>
        <w:br w:type="page"/>
      </w:r>
    </w:p>
    <w:p w:rsidR="001D3C28" w:rsidRPr="00170CB9" w:rsidRDefault="001D3C28" w:rsidP="001D3C28">
      <w:pPr>
        <w:jc w:val="center"/>
        <w:rPr>
          <w:rFonts w:cs="Arial"/>
          <w:b/>
          <w:lang w:val="ru-RU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1D3C28" w:rsidRPr="00170CB9" w:rsidTr="00C05547">
        <w:trPr>
          <w:jc w:val="center"/>
        </w:trPr>
        <w:tc>
          <w:tcPr>
            <w:tcW w:w="10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C28" w:rsidRPr="00170CB9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  <w:p w:rsidR="001D3C28" w:rsidRPr="00170CB9" w:rsidRDefault="001D3C28" w:rsidP="000052EE">
            <w:pPr>
              <w:rPr>
                <w:rFonts w:cs="Arial"/>
                <w:szCs w:val="20"/>
                <w:lang w:val="sr-Cyrl-CS"/>
              </w:rPr>
            </w:pPr>
            <w:r w:rsidRPr="00170CB9">
              <w:rPr>
                <w:rFonts w:cs="Arial"/>
                <w:szCs w:val="20"/>
                <w:lang w:val="sr-Cyrl-CS"/>
              </w:rPr>
              <w:t xml:space="preserve"> Напомена:</w:t>
            </w:r>
          </w:p>
          <w:p w:rsidR="001D3C28" w:rsidRPr="00170CB9" w:rsidRDefault="001D3C28" w:rsidP="000052EE">
            <w:pPr>
              <w:rPr>
                <w:rFonts w:cs="Arial"/>
                <w:szCs w:val="20"/>
                <w:lang w:val="sr-Cyrl-CS"/>
              </w:rPr>
            </w:pPr>
          </w:p>
          <w:p w:rsidR="001D3C28" w:rsidRPr="00170CB9" w:rsidRDefault="001D3C28" w:rsidP="000052EE">
            <w:pPr>
              <w:rPr>
                <w:rFonts w:cs="Arial"/>
                <w:szCs w:val="20"/>
                <w:lang w:val="sr-Cyrl-CS"/>
              </w:rPr>
            </w:pPr>
          </w:p>
          <w:p w:rsidR="001D3C28" w:rsidRPr="00170CB9" w:rsidRDefault="001D3C28" w:rsidP="000052EE">
            <w:pPr>
              <w:rPr>
                <w:rFonts w:cs="Arial"/>
                <w:szCs w:val="20"/>
              </w:rPr>
            </w:pPr>
          </w:p>
          <w:p w:rsidR="00AC4BAD" w:rsidRPr="00170CB9" w:rsidRDefault="00AC4BAD" w:rsidP="000052EE">
            <w:pPr>
              <w:rPr>
                <w:rFonts w:cs="Arial"/>
                <w:szCs w:val="20"/>
              </w:rPr>
            </w:pPr>
          </w:p>
          <w:p w:rsidR="00AC4BAD" w:rsidRPr="00170CB9" w:rsidRDefault="00AC4BAD" w:rsidP="000052EE">
            <w:pPr>
              <w:rPr>
                <w:rFonts w:cs="Arial"/>
                <w:szCs w:val="20"/>
              </w:rPr>
            </w:pPr>
          </w:p>
          <w:p w:rsidR="00AC4BAD" w:rsidRPr="00170CB9" w:rsidRDefault="00AC4BAD" w:rsidP="000052EE">
            <w:pPr>
              <w:rPr>
                <w:rFonts w:cs="Arial"/>
                <w:szCs w:val="20"/>
              </w:rPr>
            </w:pPr>
          </w:p>
          <w:p w:rsidR="00AC4BAD" w:rsidRPr="00170CB9" w:rsidRDefault="00AC4BAD" w:rsidP="000052EE">
            <w:pPr>
              <w:rPr>
                <w:rFonts w:cs="Arial"/>
                <w:szCs w:val="20"/>
              </w:rPr>
            </w:pPr>
          </w:p>
          <w:p w:rsidR="00AC4BAD" w:rsidRPr="00170CB9" w:rsidRDefault="00AC4BAD" w:rsidP="000052EE">
            <w:pPr>
              <w:rPr>
                <w:rFonts w:cs="Arial"/>
                <w:szCs w:val="20"/>
              </w:rPr>
            </w:pPr>
          </w:p>
          <w:p w:rsidR="00AC4BAD" w:rsidRPr="00170CB9" w:rsidRDefault="00AC4BAD" w:rsidP="000052EE">
            <w:pPr>
              <w:rPr>
                <w:rFonts w:cs="Arial"/>
                <w:szCs w:val="20"/>
              </w:rPr>
            </w:pPr>
          </w:p>
          <w:p w:rsidR="00AC4BAD" w:rsidRPr="00170CB9" w:rsidRDefault="00AC4BAD" w:rsidP="000052EE">
            <w:pPr>
              <w:rPr>
                <w:rFonts w:cs="Arial"/>
                <w:szCs w:val="20"/>
              </w:rPr>
            </w:pPr>
          </w:p>
          <w:p w:rsidR="00AC4BAD" w:rsidRPr="00170CB9" w:rsidRDefault="00AC4BAD" w:rsidP="000052EE">
            <w:pPr>
              <w:rPr>
                <w:rFonts w:cs="Arial"/>
                <w:szCs w:val="20"/>
              </w:rPr>
            </w:pPr>
          </w:p>
          <w:p w:rsidR="00AC4BAD" w:rsidRPr="00170CB9" w:rsidRDefault="00AC4BAD" w:rsidP="000052EE">
            <w:pPr>
              <w:rPr>
                <w:rFonts w:cs="Arial"/>
                <w:szCs w:val="20"/>
              </w:rPr>
            </w:pPr>
          </w:p>
          <w:p w:rsidR="00AC4BAD" w:rsidRPr="00170CB9" w:rsidRDefault="00AC4BAD" w:rsidP="000052EE">
            <w:pPr>
              <w:rPr>
                <w:rFonts w:cs="Arial"/>
                <w:szCs w:val="20"/>
              </w:rPr>
            </w:pPr>
          </w:p>
          <w:p w:rsidR="00AC4BAD" w:rsidRPr="00170CB9" w:rsidRDefault="00AC4BAD" w:rsidP="000052EE">
            <w:pPr>
              <w:rPr>
                <w:rFonts w:cs="Arial"/>
                <w:szCs w:val="20"/>
              </w:rPr>
            </w:pPr>
          </w:p>
          <w:p w:rsidR="00AC4BAD" w:rsidRPr="00170CB9" w:rsidRDefault="00AC4BAD" w:rsidP="000052EE">
            <w:pPr>
              <w:rPr>
                <w:rFonts w:cs="Arial"/>
                <w:szCs w:val="20"/>
              </w:rPr>
            </w:pPr>
          </w:p>
          <w:p w:rsidR="00AC4BAD" w:rsidRPr="00170CB9" w:rsidRDefault="00AC4BAD" w:rsidP="000052EE">
            <w:pPr>
              <w:rPr>
                <w:rFonts w:cs="Arial"/>
                <w:szCs w:val="20"/>
              </w:rPr>
            </w:pPr>
          </w:p>
          <w:p w:rsidR="00AC4BAD" w:rsidRPr="00170CB9" w:rsidRDefault="00AC4BAD" w:rsidP="000052EE">
            <w:pPr>
              <w:rPr>
                <w:rFonts w:cs="Arial"/>
                <w:szCs w:val="20"/>
              </w:rPr>
            </w:pPr>
          </w:p>
          <w:p w:rsidR="00AC4BAD" w:rsidRPr="00170CB9" w:rsidRDefault="00AC4BAD" w:rsidP="000052EE">
            <w:pPr>
              <w:rPr>
                <w:rFonts w:cs="Arial"/>
                <w:szCs w:val="20"/>
              </w:rPr>
            </w:pPr>
          </w:p>
          <w:p w:rsidR="00AC4BAD" w:rsidRPr="00170CB9" w:rsidRDefault="00AC4BAD" w:rsidP="000052EE">
            <w:pPr>
              <w:rPr>
                <w:rFonts w:cs="Arial"/>
                <w:szCs w:val="20"/>
              </w:rPr>
            </w:pPr>
          </w:p>
          <w:p w:rsidR="001D3C28" w:rsidRPr="00170CB9" w:rsidRDefault="001D3C28" w:rsidP="000052EE">
            <w:pPr>
              <w:rPr>
                <w:rFonts w:cs="Arial"/>
                <w:szCs w:val="20"/>
                <w:lang w:val="sr-Cyrl-CS"/>
              </w:rPr>
            </w:pPr>
          </w:p>
          <w:p w:rsidR="001D3C28" w:rsidRPr="00170CB9" w:rsidRDefault="001D3C28" w:rsidP="000052EE">
            <w:pPr>
              <w:rPr>
                <w:rFonts w:cs="Arial"/>
                <w:szCs w:val="20"/>
                <w:lang w:val="sr-Cyrl-CS"/>
              </w:rPr>
            </w:pPr>
          </w:p>
          <w:p w:rsidR="001D3C28" w:rsidRPr="00170CB9" w:rsidRDefault="001D3C28" w:rsidP="000052EE">
            <w:pPr>
              <w:rPr>
                <w:rFonts w:cs="Arial"/>
                <w:szCs w:val="20"/>
                <w:lang w:val="sr-Cyrl-CS"/>
              </w:rPr>
            </w:pPr>
          </w:p>
          <w:p w:rsidR="001D3C28" w:rsidRPr="00170CB9" w:rsidRDefault="001D3C28" w:rsidP="000052EE">
            <w:pPr>
              <w:rPr>
                <w:rFonts w:cs="Arial"/>
                <w:szCs w:val="20"/>
                <w:lang w:val="sr-Cyrl-CS"/>
              </w:rPr>
            </w:pPr>
          </w:p>
        </w:tc>
      </w:tr>
    </w:tbl>
    <w:p w:rsidR="001D3C28" w:rsidRPr="00170CB9" w:rsidRDefault="001D3C28" w:rsidP="001D3C28">
      <w:pPr>
        <w:rPr>
          <w:rFonts w:cs="Arial"/>
          <w:szCs w:val="20"/>
          <w:lang w:val="sr-Cyrl-CS"/>
        </w:rPr>
      </w:pPr>
    </w:p>
    <w:p w:rsidR="001D3C28" w:rsidRPr="00170CB9" w:rsidRDefault="001D3C28" w:rsidP="001D3C28">
      <w:pPr>
        <w:rPr>
          <w:rFonts w:cs="Arial"/>
          <w:szCs w:val="20"/>
          <w:lang w:val="sr-Cyrl-CS"/>
        </w:rPr>
      </w:pPr>
      <w:r w:rsidRPr="00170CB9">
        <w:rPr>
          <w:rFonts w:cs="Arial"/>
          <w:szCs w:val="20"/>
          <w:lang w:val="sr-Cyrl-CS"/>
        </w:rPr>
        <w:t>Датум  ________________ 20</w:t>
      </w:r>
      <w:r w:rsidR="00C3748D">
        <w:rPr>
          <w:rFonts w:cs="Arial"/>
          <w:szCs w:val="20"/>
          <w:lang w:val="sr-Cyrl-RS"/>
        </w:rPr>
        <w:t>20</w:t>
      </w:r>
      <w:r w:rsidRPr="00170CB9">
        <w:rPr>
          <w:rFonts w:cs="Arial"/>
          <w:szCs w:val="20"/>
          <w:lang w:val="sr-Cyrl-CS"/>
        </w:rPr>
        <w:t>. године</w:t>
      </w:r>
    </w:p>
    <w:p w:rsidR="001D3C28" w:rsidRPr="00170CB9" w:rsidRDefault="001D3C28" w:rsidP="001D3C28">
      <w:pPr>
        <w:rPr>
          <w:rFonts w:cs="Arial"/>
          <w:szCs w:val="20"/>
          <w:lang w:val="sr-Cyrl-CS"/>
        </w:rPr>
      </w:pP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2"/>
      </w:tblGrid>
      <w:tr w:rsidR="00AC4BAD" w:rsidRPr="00170CB9" w:rsidTr="00C05547">
        <w:trPr>
          <w:jc w:val="center"/>
        </w:trPr>
        <w:tc>
          <w:tcPr>
            <w:tcW w:w="4082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4BAD" w:rsidRPr="00170CB9" w:rsidRDefault="00AC4BAD" w:rsidP="00C05547">
            <w:pPr>
              <w:jc w:val="center"/>
              <w:rPr>
                <w:rFonts w:cs="Arial"/>
                <w:szCs w:val="20"/>
                <w:lang w:val="sr-Cyrl-CS"/>
              </w:rPr>
            </w:pPr>
            <w:r w:rsidRPr="00170CB9">
              <w:rPr>
                <w:rFonts w:cs="Arial"/>
                <w:szCs w:val="20"/>
                <w:lang w:val="sr-Cyrl-CS"/>
              </w:rPr>
              <w:t>Образац попунио:</w:t>
            </w:r>
          </w:p>
        </w:tc>
        <w:tc>
          <w:tcPr>
            <w:tcW w:w="2041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4BAD" w:rsidRPr="00170CB9" w:rsidRDefault="00AC4BAD" w:rsidP="00C05547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4083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4BAD" w:rsidRPr="00170CB9" w:rsidRDefault="00AC4BAD" w:rsidP="00C05547">
            <w:pPr>
              <w:jc w:val="center"/>
              <w:rPr>
                <w:rFonts w:cs="Arial"/>
                <w:szCs w:val="20"/>
                <w:lang w:val="sr-Cyrl-CS"/>
              </w:rPr>
            </w:pPr>
            <w:r w:rsidRPr="00170CB9">
              <w:rPr>
                <w:rFonts w:cs="Arial"/>
                <w:szCs w:val="20"/>
                <w:lang w:val="sr-Cyrl-CS"/>
              </w:rPr>
              <w:t>Руководилац:</w:t>
            </w:r>
          </w:p>
        </w:tc>
      </w:tr>
      <w:tr w:rsidR="00AC4BAD" w:rsidRPr="00170CB9" w:rsidTr="00C05547">
        <w:trPr>
          <w:jc w:val="center"/>
        </w:trPr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4BAD" w:rsidRPr="00170CB9" w:rsidRDefault="00AC4BAD" w:rsidP="00C05547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4BAD" w:rsidRPr="00170CB9" w:rsidRDefault="00AC4BAD" w:rsidP="00C05547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2041" w:type="dxa"/>
            <w:vMerge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AC4BAD" w:rsidRPr="00170CB9" w:rsidRDefault="00AC4BAD" w:rsidP="00C05547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4BAD" w:rsidRPr="00170CB9" w:rsidRDefault="00AC4BAD" w:rsidP="00C05547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204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4BAD" w:rsidRPr="00170CB9" w:rsidRDefault="00AC4BAD" w:rsidP="00C05547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</w:tr>
      <w:tr w:rsidR="00AC4BAD" w:rsidRPr="00170CB9" w:rsidTr="00C05547">
        <w:trPr>
          <w:jc w:val="center"/>
        </w:trPr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4BAD" w:rsidRPr="00170CB9" w:rsidRDefault="00AC4BAD" w:rsidP="00C05547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4BAD" w:rsidRPr="00170CB9" w:rsidRDefault="00AC4BAD" w:rsidP="00C05547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2041" w:type="dxa"/>
            <w:vMerge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AC4BAD" w:rsidRPr="00170CB9" w:rsidRDefault="00AC4BAD" w:rsidP="00C05547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4BAD" w:rsidRPr="00170CB9" w:rsidRDefault="00AC4BAD" w:rsidP="00C05547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2042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4BAD" w:rsidRPr="00170CB9" w:rsidRDefault="00AC4BAD" w:rsidP="00C05547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</w:tr>
      <w:tr w:rsidR="00AC4BAD" w:rsidRPr="00170CB9" w:rsidTr="00C05547">
        <w:trPr>
          <w:jc w:val="center"/>
        </w:trPr>
        <w:tc>
          <w:tcPr>
            <w:tcW w:w="4082" w:type="dxa"/>
            <w:gridSpan w:val="2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4BAD" w:rsidRPr="00170CB9" w:rsidRDefault="00AC4BAD" w:rsidP="00C05547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170CB9">
              <w:rPr>
                <w:rFonts w:cs="Arial"/>
                <w:sz w:val="16"/>
                <w:szCs w:val="16"/>
                <w:lang w:val="sr-Cyrl-CS"/>
              </w:rPr>
              <w:t>(име и презиме)</w:t>
            </w:r>
          </w:p>
        </w:tc>
        <w:tc>
          <w:tcPr>
            <w:tcW w:w="2041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4BAD" w:rsidRPr="00170CB9" w:rsidRDefault="00AC4BAD" w:rsidP="00C05547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083" w:type="dxa"/>
            <w:gridSpan w:val="2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4BAD" w:rsidRPr="00170CB9" w:rsidRDefault="00AC4BAD" w:rsidP="00C05547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170CB9">
              <w:rPr>
                <w:rFonts w:cs="Arial"/>
                <w:sz w:val="16"/>
                <w:szCs w:val="16"/>
                <w:lang w:val="sr-Cyrl-CS"/>
              </w:rPr>
              <w:t>(име и презиме)</w:t>
            </w:r>
          </w:p>
        </w:tc>
      </w:tr>
    </w:tbl>
    <w:p w:rsidR="001D3C28" w:rsidRPr="00170CB9" w:rsidRDefault="001D3C28" w:rsidP="001D3C28">
      <w:pPr>
        <w:rPr>
          <w:rFonts w:cs="Arial"/>
          <w:szCs w:val="20"/>
          <w:lang w:val="sr-Cyrl-CS"/>
        </w:rPr>
      </w:pP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1825"/>
        <w:gridCol w:w="365"/>
        <w:gridCol w:w="365"/>
        <w:gridCol w:w="365"/>
        <w:gridCol w:w="365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5"/>
        <w:gridCol w:w="365"/>
        <w:gridCol w:w="365"/>
        <w:gridCol w:w="365"/>
        <w:gridCol w:w="365"/>
      </w:tblGrid>
      <w:tr w:rsidR="00EF72BE" w:rsidRPr="00170CB9" w:rsidTr="00170CB9">
        <w:trPr>
          <w:jc w:val="center"/>
        </w:trPr>
        <w:tc>
          <w:tcPr>
            <w:tcW w:w="1825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F72BE" w:rsidRPr="00170CB9" w:rsidRDefault="00EF72BE" w:rsidP="000052EE">
            <w:pPr>
              <w:rPr>
                <w:rFonts w:cs="Arial"/>
                <w:szCs w:val="20"/>
                <w:lang w:val="sr-Cyrl-CS"/>
              </w:rPr>
            </w:pPr>
            <w:r w:rsidRPr="00170CB9">
              <w:rPr>
                <w:rFonts w:cs="Arial"/>
                <w:szCs w:val="20"/>
                <w:lang w:val="sr-Cyrl-CS"/>
              </w:rPr>
              <w:t>Контакт телефон:</w:t>
            </w: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F72BE" w:rsidRPr="00170CB9" w:rsidRDefault="00EF72BE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F72BE" w:rsidRPr="00170CB9" w:rsidRDefault="00EF72BE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F72BE" w:rsidRPr="00170CB9" w:rsidRDefault="00EF72BE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F72BE" w:rsidRPr="00170CB9" w:rsidRDefault="00EF72BE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F72BE" w:rsidRPr="00170CB9" w:rsidRDefault="00EF72BE" w:rsidP="00C05547">
            <w:pPr>
              <w:jc w:val="center"/>
              <w:rPr>
                <w:rFonts w:cs="Arial"/>
                <w:szCs w:val="20"/>
                <w:lang w:val="sr-Cyrl-CS"/>
              </w:rPr>
            </w:pPr>
            <w:r w:rsidRPr="00170CB9">
              <w:rPr>
                <w:rFonts w:cs="Arial"/>
                <w:szCs w:val="20"/>
                <w:lang w:val="sr-Cyrl-CS"/>
              </w:rPr>
              <w:t>/</w:t>
            </w: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F72BE" w:rsidRPr="00170CB9" w:rsidRDefault="00EF72BE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F72BE" w:rsidRPr="00170CB9" w:rsidRDefault="00EF72BE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F72BE" w:rsidRPr="00170CB9" w:rsidRDefault="00EF72BE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F72BE" w:rsidRPr="00170CB9" w:rsidRDefault="00EF72BE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F72BE" w:rsidRPr="00170CB9" w:rsidRDefault="00EF72BE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F72BE" w:rsidRPr="00170CB9" w:rsidRDefault="00EF72BE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F72BE" w:rsidRPr="00170CB9" w:rsidRDefault="00EF72BE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F72BE" w:rsidRPr="00170CB9" w:rsidRDefault="00EF72BE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728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F72BE" w:rsidRPr="00170CB9" w:rsidRDefault="00EF72BE" w:rsidP="00C05547">
            <w:pPr>
              <w:jc w:val="center"/>
              <w:rPr>
                <w:rFonts w:cs="Arial"/>
                <w:szCs w:val="20"/>
                <w:lang w:val="sr-Latn-CS"/>
              </w:rPr>
            </w:pPr>
            <w:r w:rsidRPr="00170CB9">
              <w:rPr>
                <w:rFonts w:cs="Arial"/>
                <w:szCs w:val="20"/>
                <w:lang w:val="sr-Latn-CS"/>
              </w:rPr>
              <w:t>e-mail:</w:t>
            </w:r>
          </w:p>
        </w:tc>
        <w:tc>
          <w:tcPr>
            <w:tcW w:w="364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F72BE" w:rsidRPr="00170CB9" w:rsidRDefault="00EF72BE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F72BE" w:rsidRPr="00170CB9" w:rsidRDefault="00EF72BE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F72BE" w:rsidRPr="00170CB9" w:rsidRDefault="00EF72BE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F72BE" w:rsidRPr="00170CB9" w:rsidRDefault="00EF72BE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F72BE" w:rsidRPr="00170CB9" w:rsidRDefault="00EF72BE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F72BE" w:rsidRPr="00170CB9" w:rsidRDefault="00EF72BE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F72BE" w:rsidRPr="00170CB9" w:rsidRDefault="00EF72BE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F72BE" w:rsidRPr="00170CB9" w:rsidRDefault="00EF72BE" w:rsidP="000052EE">
            <w:pPr>
              <w:rPr>
                <w:rFonts w:cs="Arial"/>
                <w:szCs w:val="20"/>
                <w:lang w:val="sr-Cyrl-CS"/>
              </w:rPr>
            </w:pPr>
          </w:p>
        </w:tc>
      </w:tr>
      <w:tr w:rsidR="001D3C28" w:rsidRPr="00170CB9" w:rsidTr="00170CB9">
        <w:trPr>
          <w:jc w:val="center"/>
        </w:trPr>
        <w:tc>
          <w:tcPr>
            <w:tcW w:w="1825" w:type="dxa"/>
            <w:shd w:val="clear" w:color="auto" w:fill="auto"/>
            <w:tcMar>
              <w:left w:w="0" w:type="dxa"/>
              <w:right w:w="0" w:type="dxa"/>
            </w:tcMar>
          </w:tcPr>
          <w:p w:rsidR="001D3C28" w:rsidRPr="00170CB9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372" w:type="dxa"/>
            <w:gridSpan w:val="12"/>
            <w:shd w:val="clear" w:color="auto" w:fill="auto"/>
            <w:tcMar>
              <w:left w:w="0" w:type="dxa"/>
              <w:right w:w="0" w:type="dxa"/>
            </w:tcMar>
          </w:tcPr>
          <w:p w:rsidR="001D3C28" w:rsidRPr="00170CB9" w:rsidRDefault="001D3C28" w:rsidP="00C05547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170CB9">
              <w:rPr>
                <w:rFonts w:cs="Arial"/>
                <w:sz w:val="16"/>
                <w:szCs w:val="16"/>
                <w:lang w:val="sr-Cyrl-CS"/>
              </w:rPr>
              <w:t>(обавезно унети и позивни број)</w:t>
            </w: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1D3C28" w:rsidRPr="00170CB9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1D3C28" w:rsidRPr="00170CB9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1D3C28" w:rsidRPr="00170CB9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D3C28" w:rsidRPr="00170CB9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D3C28" w:rsidRPr="00170CB9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D3C28" w:rsidRPr="00170CB9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D3C28" w:rsidRPr="00170CB9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D3C28" w:rsidRPr="00170CB9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D3C28" w:rsidRPr="00170CB9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D3C28" w:rsidRPr="00170CB9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D3C28" w:rsidRPr="00170CB9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</w:tr>
    </w:tbl>
    <w:p w:rsidR="001D3C28" w:rsidRPr="00170CB9" w:rsidRDefault="001D3C28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170CB9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1D3C28" w:rsidRPr="00170CB9" w:rsidRDefault="001D3C28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  <w:r w:rsidRPr="00170CB9">
        <w:rPr>
          <w:rFonts w:cs="Arial"/>
          <w:sz w:val="16"/>
          <w:szCs w:val="16"/>
          <w:lang w:val="sr-Cyrl-CS"/>
        </w:rPr>
        <w:t>Штампано у Републичком заводу за статистику</w:t>
      </w:r>
    </w:p>
    <w:p w:rsidR="001D3C28" w:rsidRPr="00170CB9" w:rsidRDefault="001D3C28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  <w:r w:rsidRPr="00170CB9">
        <w:rPr>
          <w:rFonts w:cs="Arial"/>
          <w:sz w:val="16"/>
          <w:szCs w:val="16"/>
        </w:rPr>
        <w:t>www.stat.gov.rs</w:t>
      </w:r>
    </w:p>
    <w:sectPr w:rsidR="001D3C28" w:rsidRPr="00170CB9" w:rsidSect="007D64B0">
      <w:footerReference w:type="even" r:id="rId8"/>
      <w:footerReference w:type="default" r:id="rId9"/>
      <w:pgSz w:w="11909" w:h="16834" w:code="9"/>
      <w:pgMar w:top="851" w:right="851" w:bottom="851" w:left="851" w:header="737" w:footer="73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4742" w:rsidRDefault="001E4742">
      <w:r>
        <w:separator/>
      </w:r>
    </w:p>
  </w:endnote>
  <w:endnote w:type="continuationSeparator" w:id="0">
    <w:p w:rsidR="001E4742" w:rsidRDefault="001E4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59980E3-3627-4BF5-BB03-2982D163596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6F02FBFA-4AB4-4881-9D0A-6FDB7B690F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9BE6573-51EE-41B3-A0A4-8D0CFDB937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6305" w:rsidRDefault="0074630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46305" w:rsidRDefault="007463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6305" w:rsidRDefault="00746305">
    <w:pPr>
      <w:pStyle w:val="Footer"/>
      <w:framePr w:wrap="around" w:vAnchor="text" w:hAnchor="margin" w:xAlign="center" w:y="1"/>
      <w:rPr>
        <w:rStyle w:val="PageNumber"/>
        <w:sz w:val="16"/>
      </w:rPr>
    </w:pP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PAGE  </w:instrText>
    </w:r>
    <w:r>
      <w:rPr>
        <w:rStyle w:val="PageNumber"/>
        <w:sz w:val="16"/>
      </w:rPr>
      <w:fldChar w:fldCharType="separate"/>
    </w:r>
    <w:r w:rsidR="000D2BBE">
      <w:rPr>
        <w:rStyle w:val="PageNumber"/>
        <w:noProof/>
        <w:sz w:val="16"/>
      </w:rPr>
      <w:t>4</w:t>
    </w:r>
    <w:r>
      <w:rPr>
        <w:rStyle w:val="PageNumber"/>
        <w:sz w:val="16"/>
      </w:rPr>
      <w:fldChar w:fldCharType="end"/>
    </w:r>
  </w:p>
  <w:p w:rsidR="00746305" w:rsidRPr="007D64B0" w:rsidRDefault="00746305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4742" w:rsidRDefault="001E4742">
      <w:r>
        <w:separator/>
      </w:r>
    </w:p>
  </w:footnote>
  <w:footnote w:type="continuationSeparator" w:id="0">
    <w:p w:rsidR="001E4742" w:rsidRDefault="001E47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B150F"/>
    <w:rsid w:val="000052EE"/>
    <w:rsid w:val="00012B67"/>
    <w:rsid w:val="00057450"/>
    <w:rsid w:val="0007352A"/>
    <w:rsid w:val="00084626"/>
    <w:rsid w:val="000A3F8B"/>
    <w:rsid w:val="000D2BBE"/>
    <w:rsid w:val="000E6C38"/>
    <w:rsid w:val="000F53AE"/>
    <w:rsid w:val="0010418B"/>
    <w:rsid w:val="00114BC0"/>
    <w:rsid w:val="00116F1E"/>
    <w:rsid w:val="00136984"/>
    <w:rsid w:val="00164565"/>
    <w:rsid w:val="00170CB9"/>
    <w:rsid w:val="00172676"/>
    <w:rsid w:val="00176BA7"/>
    <w:rsid w:val="00190BA5"/>
    <w:rsid w:val="001A377E"/>
    <w:rsid w:val="001B68AE"/>
    <w:rsid w:val="001C1C0C"/>
    <w:rsid w:val="001D3C28"/>
    <w:rsid w:val="001E2F7D"/>
    <w:rsid w:val="001E4742"/>
    <w:rsid w:val="001F2556"/>
    <w:rsid w:val="00202DBE"/>
    <w:rsid w:val="002058BB"/>
    <w:rsid w:val="002220C5"/>
    <w:rsid w:val="00255327"/>
    <w:rsid w:val="00265D7D"/>
    <w:rsid w:val="00292C09"/>
    <w:rsid w:val="002A5E2C"/>
    <w:rsid w:val="00304432"/>
    <w:rsid w:val="003402EF"/>
    <w:rsid w:val="00345817"/>
    <w:rsid w:val="00351582"/>
    <w:rsid w:val="00354B26"/>
    <w:rsid w:val="00377B8D"/>
    <w:rsid w:val="00381E70"/>
    <w:rsid w:val="00384FDF"/>
    <w:rsid w:val="003941C1"/>
    <w:rsid w:val="003A6D69"/>
    <w:rsid w:val="003C6859"/>
    <w:rsid w:val="0041049B"/>
    <w:rsid w:val="0042017B"/>
    <w:rsid w:val="00470AAE"/>
    <w:rsid w:val="00474B11"/>
    <w:rsid w:val="004779BF"/>
    <w:rsid w:val="004912AA"/>
    <w:rsid w:val="004934EF"/>
    <w:rsid w:val="004943D2"/>
    <w:rsid w:val="00496681"/>
    <w:rsid w:val="00496A99"/>
    <w:rsid w:val="004A45D6"/>
    <w:rsid w:val="004A6C65"/>
    <w:rsid w:val="0051613A"/>
    <w:rsid w:val="0053372A"/>
    <w:rsid w:val="005478F5"/>
    <w:rsid w:val="00554DA3"/>
    <w:rsid w:val="005747B6"/>
    <w:rsid w:val="00593E3B"/>
    <w:rsid w:val="005A5531"/>
    <w:rsid w:val="005B150F"/>
    <w:rsid w:val="00624CC8"/>
    <w:rsid w:val="0063250B"/>
    <w:rsid w:val="006B1581"/>
    <w:rsid w:val="006C5538"/>
    <w:rsid w:val="006E77EE"/>
    <w:rsid w:val="006F799A"/>
    <w:rsid w:val="00702AF2"/>
    <w:rsid w:val="00715E4A"/>
    <w:rsid w:val="007361B5"/>
    <w:rsid w:val="00742780"/>
    <w:rsid w:val="00746305"/>
    <w:rsid w:val="007944F5"/>
    <w:rsid w:val="007D5BE4"/>
    <w:rsid w:val="007D64B0"/>
    <w:rsid w:val="007E3C01"/>
    <w:rsid w:val="00820C12"/>
    <w:rsid w:val="00826B36"/>
    <w:rsid w:val="00831B40"/>
    <w:rsid w:val="008333B3"/>
    <w:rsid w:val="008444BD"/>
    <w:rsid w:val="00844EE6"/>
    <w:rsid w:val="00846C44"/>
    <w:rsid w:val="00862DAA"/>
    <w:rsid w:val="0088231A"/>
    <w:rsid w:val="00882886"/>
    <w:rsid w:val="008841F4"/>
    <w:rsid w:val="008A7FE5"/>
    <w:rsid w:val="0090217E"/>
    <w:rsid w:val="009214E2"/>
    <w:rsid w:val="00932576"/>
    <w:rsid w:val="00952305"/>
    <w:rsid w:val="009B4D87"/>
    <w:rsid w:val="009C14A2"/>
    <w:rsid w:val="009D544F"/>
    <w:rsid w:val="00A16D9E"/>
    <w:rsid w:val="00A660D2"/>
    <w:rsid w:val="00AC4BAD"/>
    <w:rsid w:val="00AD5FF1"/>
    <w:rsid w:val="00AD7C31"/>
    <w:rsid w:val="00AF2B1E"/>
    <w:rsid w:val="00B20530"/>
    <w:rsid w:val="00B2135D"/>
    <w:rsid w:val="00B72B9D"/>
    <w:rsid w:val="00B73ED3"/>
    <w:rsid w:val="00B77BC1"/>
    <w:rsid w:val="00B90EBF"/>
    <w:rsid w:val="00B9217D"/>
    <w:rsid w:val="00BB2BB6"/>
    <w:rsid w:val="00BC1812"/>
    <w:rsid w:val="00C05547"/>
    <w:rsid w:val="00C0795B"/>
    <w:rsid w:val="00C13C1E"/>
    <w:rsid w:val="00C3748D"/>
    <w:rsid w:val="00C42221"/>
    <w:rsid w:val="00C510CC"/>
    <w:rsid w:val="00C6525B"/>
    <w:rsid w:val="00C8297B"/>
    <w:rsid w:val="00C959FA"/>
    <w:rsid w:val="00CA0087"/>
    <w:rsid w:val="00CA5E3A"/>
    <w:rsid w:val="00CB3993"/>
    <w:rsid w:val="00CC2066"/>
    <w:rsid w:val="00CC553F"/>
    <w:rsid w:val="00CE5656"/>
    <w:rsid w:val="00CF5ED2"/>
    <w:rsid w:val="00D021D4"/>
    <w:rsid w:val="00D06F4E"/>
    <w:rsid w:val="00D24A1B"/>
    <w:rsid w:val="00D258F4"/>
    <w:rsid w:val="00D71FF2"/>
    <w:rsid w:val="00D8167E"/>
    <w:rsid w:val="00D839AE"/>
    <w:rsid w:val="00D935FD"/>
    <w:rsid w:val="00DA438B"/>
    <w:rsid w:val="00DB7D75"/>
    <w:rsid w:val="00DD0D90"/>
    <w:rsid w:val="00E17D33"/>
    <w:rsid w:val="00E27635"/>
    <w:rsid w:val="00E706FD"/>
    <w:rsid w:val="00E848E1"/>
    <w:rsid w:val="00EA5F18"/>
    <w:rsid w:val="00EB327F"/>
    <w:rsid w:val="00EB4916"/>
    <w:rsid w:val="00EE6740"/>
    <w:rsid w:val="00EF72BE"/>
    <w:rsid w:val="00F041DB"/>
    <w:rsid w:val="00F04FDC"/>
    <w:rsid w:val="00F117A6"/>
    <w:rsid w:val="00F76C28"/>
    <w:rsid w:val="00FD2E33"/>
    <w:rsid w:val="00FE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A5F01F-FD83-4761-A7A6-8219968B6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lang w:val="sr-Cyrl-CS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b/>
      <w:bCs/>
      <w:lang w:val="sr-Cyrl-CS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lang w:val="sr-Cyrl-CS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  <w:lang w:val="sr-Cyrl-CS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sz w:val="18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both"/>
    </w:pPr>
    <w:rPr>
      <w:lang w:val="sr-Cyrl-CS"/>
    </w:rPr>
  </w:style>
  <w:style w:type="paragraph" w:styleId="BodyTextIndent">
    <w:name w:val="Body Text Indent"/>
    <w:basedOn w:val="Normal"/>
    <w:pPr>
      <w:ind w:firstLine="720"/>
      <w:jc w:val="both"/>
    </w:pPr>
    <w:rPr>
      <w:lang w:val="sr-Cyrl-CS"/>
    </w:rPr>
  </w:style>
  <w:style w:type="table" w:styleId="TableGrid">
    <w:name w:val="Table Grid"/>
    <w:basedOn w:val="TableNormal"/>
    <w:rsid w:val="007D64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1Char">
    <w:name w:val="Char Char Char Char Char1 Char"/>
    <w:basedOn w:val="Normal"/>
    <w:rsid w:val="00702AF2"/>
    <w:pPr>
      <w:tabs>
        <w:tab w:val="left" w:pos="567"/>
      </w:tabs>
      <w:spacing w:before="120" w:after="160" w:line="240" w:lineRule="exact"/>
      <w:ind w:left="1584" w:hanging="504"/>
    </w:pPr>
    <w:rPr>
      <w:b/>
      <w:bCs/>
      <w:color w:val="000000"/>
      <w:sz w:val="24"/>
    </w:rPr>
  </w:style>
  <w:style w:type="paragraph" w:styleId="BalloonText">
    <w:name w:val="Balloon Text"/>
    <w:basedOn w:val="Normal"/>
    <w:link w:val="BalloonTextChar"/>
    <w:rsid w:val="00170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70C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1003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РЕПУБЛИКА СРБИЈА</vt:lpstr>
    </vt:vector>
  </TitlesOfParts>
  <Company>RZS</Company>
  <LinksUpToDate>false</LinksUpToDate>
  <CharactersWithSpaces>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РЕПУБЛИКА СРБИЈА</dc:title>
  <dc:subject/>
  <dc:creator>x</dc:creator>
  <cp:keywords/>
  <dc:description/>
  <cp:lastModifiedBy>Dusanka Mirosavljevic</cp:lastModifiedBy>
  <cp:revision>7</cp:revision>
  <cp:lastPrinted>2019-01-16T10:40:00Z</cp:lastPrinted>
  <dcterms:created xsi:type="dcterms:W3CDTF">2019-01-16T09:45:00Z</dcterms:created>
  <dcterms:modified xsi:type="dcterms:W3CDTF">2020-01-17T09:17:00Z</dcterms:modified>
</cp:coreProperties>
</file>