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jc w:val="center"/>
        <w:tblLook w:val="01E0" w:firstRow="1" w:lastRow="1" w:firstColumn="1" w:lastColumn="1" w:noHBand="0" w:noVBand="0"/>
      </w:tblPr>
      <w:tblGrid>
        <w:gridCol w:w="3409"/>
        <w:gridCol w:w="2900"/>
        <w:gridCol w:w="3784"/>
      </w:tblGrid>
      <w:tr w:rsidR="00AC5A5F" w:rsidRPr="009D6889" w:rsidTr="009D6889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AC5A5F" w:rsidRPr="009D6889" w:rsidRDefault="00AC5A5F" w:rsidP="00573F91">
            <w:pPr>
              <w:rPr>
                <w:rFonts w:ascii="Arial" w:hAnsi="Arial" w:cs="Arial"/>
                <w:lang w:val="sr-Cyrl-CS"/>
              </w:rPr>
            </w:pPr>
            <w:r w:rsidRPr="009D6889">
              <w:rPr>
                <w:rFonts w:ascii="Arial" w:hAnsi="Arial" w:cs="Arial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7" o:title=""/>
                </v:shape>
                <o:OLEObject Type="Embed" ProgID="CorelPhotoPaint.Image.11" ShapeID="_x0000_i1025" DrawAspect="Content" ObjectID="_1642841883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AC5A5F" w:rsidRPr="009D6889" w:rsidRDefault="00AC5A5F" w:rsidP="00573F91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5A5F" w:rsidRPr="009D6889" w:rsidRDefault="00AC5A5F" w:rsidP="009D6889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D688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Образац ТРГ-13</w:t>
            </w:r>
          </w:p>
        </w:tc>
      </w:tr>
      <w:tr w:rsidR="00AC5A5F" w:rsidRPr="009D6889" w:rsidTr="009D6889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AC5A5F" w:rsidRPr="009D6889" w:rsidRDefault="00AC5A5F" w:rsidP="009D6889">
            <w:pPr>
              <w:spacing w:before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89">
              <w:rPr>
                <w:rFonts w:ascii="Arial" w:hAnsi="Arial"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5A5F" w:rsidRPr="009D6889" w:rsidRDefault="00AC5A5F" w:rsidP="00573F91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5A5F" w:rsidRPr="009D6889" w:rsidRDefault="003F2064" w:rsidP="009D688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6889">
              <w:rPr>
                <w:rFonts w:ascii="Arial" w:hAnsi="Arial"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9D6889">
              <w:rPr>
                <w:rFonts w:ascii="Arial" w:hAnsi="Arial"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9D6889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9D6889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AC5A5F" w:rsidRPr="009D6889" w:rsidTr="009D6889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AC5A5F" w:rsidRPr="009D6889" w:rsidRDefault="00AC5A5F" w:rsidP="00573F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88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5A5F" w:rsidRPr="009D6889" w:rsidRDefault="00AC5A5F" w:rsidP="00573F91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5A5F" w:rsidRPr="009D6889" w:rsidRDefault="00AC5A5F" w:rsidP="00573F91">
            <w:pPr>
              <w:rPr>
                <w:rFonts w:ascii="Arial" w:hAnsi="Arial" w:cs="Arial"/>
              </w:rPr>
            </w:pPr>
          </w:p>
        </w:tc>
      </w:tr>
    </w:tbl>
    <w:p w:rsidR="00AC5A5F" w:rsidRPr="00A0001D" w:rsidRDefault="00AC5A5F" w:rsidP="00AC5A5F">
      <w:pPr>
        <w:jc w:val="right"/>
        <w:rPr>
          <w:rFonts w:ascii="Arial" w:hAnsi="Arial"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AC5A5F" w:rsidRPr="009D6889" w:rsidTr="009D6889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5A5F" w:rsidRPr="009D6889" w:rsidRDefault="00AC5A5F" w:rsidP="00573F9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5A5F" w:rsidRPr="009D6889" w:rsidRDefault="00AC5A5F" w:rsidP="00573F9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5A5F" w:rsidRPr="009D6889" w:rsidRDefault="00AC5A5F" w:rsidP="00573F9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5A5F" w:rsidRPr="009D6889" w:rsidRDefault="00AC5A5F" w:rsidP="00573F9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5A5F" w:rsidRPr="009D6889" w:rsidRDefault="00AC5A5F" w:rsidP="00573F9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5A5F" w:rsidRPr="009D6889" w:rsidRDefault="00AC5A5F" w:rsidP="00573F9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5A5F" w:rsidRPr="009D6889" w:rsidRDefault="00AC5A5F" w:rsidP="00573F9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5A5F" w:rsidRPr="009D6889" w:rsidRDefault="00AC5A5F" w:rsidP="00573F9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5A5F" w:rsidRPr="009D6889" w:rsidRDefault="00AC5A5F" w:rsidP="00573F9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5A5F" w:rsidRPr="009D6889" w:rsidRDefault="00AC5A5F" w:rsidP="00573F9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5A5F" w:rsidRPr="009D6889" w:rsidRDefault="00AC5A5F" w:rsidP="00573F9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5A5F" w:rsidRPr="009D6889" w:rsidRDefault="00AC5A5F" w:rsidP="009D6889">
            <w:pPr>
              <w:ind w:left="42"/>
              <w:rPr>
                <w:rFonts w:ascii="Arial" w:hAnsi="Arial" w:cs="Arial"/>
                <w:sz w:val="18"/>
                <w:szCs w:val="18"/>
              </w:rPr>
            </w:pPr>
            <w:r w:rsidRPr="009D68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Шифра истраживања: </w:t>
            </w:r>
            <w:r w:rsidR="00834D3F" w:rsidRPr="009D6889">
              <w:rPr>
                <w:rFonts w:ascii="Arial" w:hAnsi="Arial" w:cs="Arial"/>
                <w:b/>
                <w:sz w:val="18"/>
                <w:szCs w:val="18"/>
              </w:rPr>
              <w:t>014030</w:t>
            </w:r>
          </w:p>
        </w:tc>
      </w:tr>
    </w:tbl>
    <w:p w:rsidR="00AC5A5F" w:rsidRPr="00A0001D" w:rsidRDefault="00AC5A5F" w:rsidP="00AC5A5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D3157" w:rsidRPr="00A0001D" w:rsidRDefault="009D3157" w:rsidP="009D315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C5A5F" w:rsidRPr="004D51CC" w:rsidRDefault="00AC5A5F" w:rsidP="00AC5A5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МЕСЕЧНИ ИЗВЕШТАЈ О ПРОМЕТУ ПОЉОПРИВРЕДНИХ ПРОИЗВОДА НА ПИЈАЦАМА</w:t>
      </w:r>
    </w:p>
    <w:p w:rsidR="00AC5A5F" w:rsidRPr="00A0001D" w:rsidRDefault="00AC5A5F" w:rsidP="00AC5A5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C5A5F" w:rsidRDefault="00AC5A5F" w:rsidP="00AC5A5F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За месец ____________ 20</w:t>
      </w:r>
      <w:r w:rsidR="00946F69">
        <w:rPr>
          <w:rFonts w:ascii="Arial" w:hAnsi="Arial" w:cs="Arial"/>
          <w:b/>
          <w:sz w:val="18"/>
          <w:szCs w:val="18"/>
          <w:lang w:val="sr-Cyrl-CS"/>
        </w:rPr>
        <w:t>20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. године </w:t>
      </w:r>
    </w:p>
    <w:p w:rsidR="00AC5A5F" w:rsidRPr="007B1092" w:rsidRDefault="00AC5A5F" w:rsidP="00AC5A5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C5A5F" w:rsidRDefault="007D2B36" w:rsidP="00AC5A5F">
      <w:pPr>
        <w:spacing w:before="120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03975" cy="579120"/>
                <wp:effectExtent l="0" t="0" r="0" b="0"/>
                <wp:wrapNone/>
                <wp:docPr id="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CB58A" id="AutoShape 233" o:spid="_x0000_s1026" style="position:absolute;margin-left:.1pt;margin-top:.95pt;width:504.2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" filled="f"/>
            </w:pict>
          </mc:Fallback>
        </mc:AlternateContent>
      </w:r>
      <w:r w:rsidR="00EC0582" w:rsidRPr="00EC0582">
        <w:rPr>
          <w:rFonts w:ascii="Arial" w:hAnsi="Arial" w:cs="Arial"/>
          <w:sz w:val="16"/>
          <w:szCs w:val="16"/>
          <w:lang w:val="sr-Cyrl-CS"/>
        </w:rPr>
        <w:t xml:space="preserve"> </w:t>
      </w:r>
      <w:r w:rsidR="00EC0582" w:rsidRPr="001B0992">
        <w:rPr>
          <w:rFonts w:ascii="Arial" w:hAnsi="Arial" w:cs="Arial"/>
          <w:sz w:val="16"/>
          <w:szCs w:val="16"/>
          <w:lang w:val="sr-Cyrl-CS"/>
        </w:rPr>
        <w:t xml:space="preserve">Обавеза </w:t>
      </w:r>
      <w:r w:rsidR="00EC0582">
        <w:rPr>
          <w:rFonts w:ascii="Arial" w:hAnsi="Arial" w:cs="Arial"/>
          <w:sz w:val="16"/>
          <w:szCs w:val="16"/>
          <w:lang w:val="sr-Cyrl-CS"/>
        </w:rPr>
        <w:t>давања података</w:t>
      </w:r>
      <w:r w:rsidR="00EC0582" w:rsidRPr="001B0992">
        <w:rPr>
          <w:rFonts w:ascii="Arial" w:hAnsi="Arial" w:cs="Arial"/>
          <w:sz w:val="16"/>
          <w:szCs w:val="16"/>
          <w:lang w:val="sr-Cyrl-CS"/>
        </w:rPr>
        <w:t xml:space="preserve"> </w:t>
      </w:r>
      <w:r w:rsidR="00EC0582" w:rsidRPr="00355A78">
        <w:rPr>
          <w:rFonts w:ascii="Arial" w:hAnsi="Arial" w:cs="Arial"/>
          <w:sz w:val="16"/>
          <w:szCs w:val="16"/>
          <w:lang w:val="sr-Cyrl-CS"/>
        </w:rPr>
        <w:t>темељи се</w:t>
      </w:r>
      <w:r w:rsidR="00EC0582" w:rsidRPr="001B0992">
        <w:rPr>
          <w:rFonts w:ascii="Arial" w:hAnsi="Arial" w:cs="Arial"/>
          <w:sz w:val="16"/>
          <w:szCs w:val="16"/>
          <w:lang w:val="sr-Cyrl-CS"/>
        </w:rPr>
        <w:t xml:space="preserve"> на члану </w:t>
      </w:r>
      <w:r w:rsidR="00EC0582">
        <w:rPr>
          <w:rFonts w:ascii="Arial" w:hAnsi="Arial" w:cs="Arial"/>
          <w:sz w:val="16"/>
          <w:szCs w:val="16"/>
          <w:lang w:val="sr-Cyrl-CS"/>
        </w:rPr>
        <w:t>2</w:t>
      </w:r>
      <w:r w:rsidR="00EC0582" w:rsidRPr="001B0992">
        <w:rPr>
          <w:rFonts w:ascii="Arial" w:hAnsi="Arial" w:cs="Arial"/>
          <w:sz w:val="16"/>
          <w:szCs w:val="16"/>
          <w:lang w:val="sr-Cyrl-CS"/>
        </w:rPr>
        <w:t>6</w:t>
      </w:r>
      <w:r w:rsidR="00983737">
        <w:rPr>
          <w:rFonts w:ascii="Arial" w:hAnsi="Arial" w:cs="Arial"/>
          <w:sz w:val="16"/>
          <w:szCs w:val="16"/>
          <w:lang w:val="sr-Cyrl-CS"/>
        </w:rPr>
        <w:t>,</w:t>
      </w:r>
      <w:r w:rsidR="00EC0582" w:rsidRPr="001B0992">
        <w:rPr>
          <w:rFonts w:ascii="Arial" w:hAnsi="Arial" w:cs="Arial"/>
          <w:sz w:val="16"/>
          <w:szCs w:val="16"/>
          <w:lang w:val="sr-Cyrl-CS"/>
        </w:rPr>
        <w:t xml:space="preserve"> а казнене одредбе за одбијање давања</w:t>
      </w:r>
      <w:r w:rsidR="00EC0582" w:rsidRPr="00D17DFB">
        <w:rPr>
          <w:rFonts w:ascii="Arial" w:hAnsi="Arial" w:cs="Arial"/>
          <w:sz w:val="16"/>
          <w:szCs w:val="16"/>
          <w:lang w:val="ru-RU"/>
        </w:rPr>
        <w:t xml:space="preserve"> </w:t>
      </w:r>
      <w:r w:rsidR="00EC0582" w:rsidRPr="001B0992">
        <w:rPr>
          <w:rFonts w:ascii="Arial" w:hAnsi="Arial" w:cs="Arial"/>
          <w:sz w:val="16"/>
          <w:szCs w:val="16"/>
          <w:lang w:val="sr-Cyrl-CS"/>
        </w:rPr>
        <w:t xml:space="preserve">података или </w:t>
      </w:r>
      <w:r w:rsidR="00EC0582" w:rsidRPr="00355A78">
        <w:rPr>
          <w:rFonts w:ascii="Arial" w:hAnsi="Arial" w:cs="Arial"/>
          <w:sz w:val="16"/>
          <w:szCs w:val="16"/>
          <w:lang w:val="sr-Cyrl-CS"/>
        </w:rPr>
        <w:t>давањ</w:t>
      </w:r>
      <w:r w:rsidR="00EC0582">
        <w:rPr>
          <w:rFonts w:ascii="Arial" w:hAnsi="Arial" w:cs="Arial"/>
          <w:sz w:val="16"/>
          <w:szCs w:val="16"/>
          <w:lang w:val="sr-Cyrl-CS"/>
        </w:rPr>
        <w:t>е</w:t>
      </w:r>
      <w:r w:rsidR="00EC0582" w:rsidRPr="00355A78">
        <w:rPr>
          <w:rFonts w:ascii="Arial" w:hAnsi="Arial" w:cs="Arial"/>
          <w:sz w:val="16"/>
          <w:szCs w:val="16"/>
          <w:lang w:val="sr-Cyrl-CS"/>
        </w:rPr>
        <w:t xml:space="preserve"> </w:t>
      </w:r>
      <w:r w:rsidR="00EC0582" w:rsidRPr="001B0992">
        <w:rPr>
          <w:rFonts w:ascii="Arial" w:hAnsi="Arial" w:cs="Arial"/>
          <w:sz w:val="16"/>
          <w:szCs w:val="16"/>
          <w:lang w:val="sr-Cyrl-CS"/>
        </w:rPr>
        <w:t xml:space="preserve">непотпуних </w:t>
      </w:r>
      <w:r w:rsidR="00EC0582">
        <w:rPr>
          <w:rFonts w:ascii="Arial" w:hAnsi="Arial" w:cs="Arial"/>
          <w:sz w:val="16"/>
          <w:szCs w:val="16"/>
          <w:lang w:val="sr-Cyrl-CS"/>
        </w:rPr>
        <w:br/>
      </w:r>
      <w:r w:rsidR="00EC0582" w:rsidRPr="001B0992">
        <w:rPr>
          <w:rFonts w:ascii="Arial" w:hAnsi="Arial" w:cs="Arial"/>
          <w:sz w:val="16"/>
          <w:szCs w:val="16"/>
          <w:lang w:val="sr-Cyrl-CS"/>
        </w:rPr>
        <w:t xml:space="preserve">и нетачних података на члану </w:t>
      </w:r>
      <w:r w:rsidR="00EC0582">
        <w:rPr>
          <w:rFonts w:ascii="Arial" w:hAnsi="Arial" w:cs="Arial"/>
          <w:sz w:val="16"/>
          <w:szCs w:val="16"/>
          <w:lang w:val="sr-Cyrl-CS"/>
        </w:rPr>
        <w:t>52</w:t>
      </w:r>
      <w:r w:rsidR="00EC0582" w:rsidRPr="001B0992">
        <w:rPr>
          <w:rFonts w:ascii="Arial" w:hAnsi="Arial" w:cs="Arial"/>
          <w:sz w:val="16"/>
          <w:szCs w:val="16"/>
          <w:lang w:val="sr-Cyrl-CS"/>
        </w:rPr>
        <w:t xml:space="preserve"> Закона о </w:t>
      </w:r>
      <w:r w:rsidR="00EC0582">
        <w:rPr>
          <w:rFonts w:ascii="Arial" w:hAnsi="Arial" w:cs="Arial"/>
          <w:sz w:val="16"/>
          <w:szCs w:val="16"/>
          <w:lang w:val="sr-Cyrl-CS"/>
        </w:rPr>
        <w:t>званичној статистици</w:t>
      </w:r>
      <w:r w:rsidR="00EC0582" w:rsidRPr="001B0992">
        <w:rPr>
          <w:rFonts w:ascii="Arial" w:hAnsi="Arial" w:cs="Arial"/>
          <w:sz w:val="16"/>
          <w:szCs w:val="16"/>
          <w:lang w:val="sr-Cyrl-CS"/>
        </w:rPr>
        <w:t xml:space="preserve"> („Сл</w:t>
      </w:r>
      <w:r w:rsidR="00983737">
        <w:rPr>
          <w:rFonts w:ascii="Arial" w:hAnsi="Arial" w:cs="Arial"/>
          <w:sz w:val="16"/>
          <w:szCs w:val="16"/>
          <w:lang w:val="sr-Cyrl-CS"/>
        </w:rPr>
        <w:t>ужбени</w:t>
      </w:r>
      <w:r w:rsidR="00EC0582" w:rsidRPr="001B0992">
        <w:rPr>
          <w:rFonts w:ascii="Arial" w:hAnsi="Arial" w:cs="Arial"/>
          <w:sz w:val="16"/>
          <w:szCs w:val="16"/>
          <w:lang w:val="sr-Cyrl-CS"/>
        </w:rPr>
        <w:t xml:space="preserve"> гласник РС“, бр</w:t>
      </w:r>
      <w:r w:rsidR="00983737">
        <w:rPr>
          <w:rFonts w:ascii="Arial" w:hAnsi="Arial" w:cs="Arial"/>
          <w:sz w:val="16"/>
          <w:szCs w:val="16"/>
          <w:lang w:val="sr-Cyrl-CS"/>
        </w:rPr>
        <w:t>ој</w:t>
      </w:r>
      <w:r w:rsidR="00EC0582" w:rsidRPr="001B0992">
        <w:rPr>
          <w:rFonts w:ascii="Arial" w:hAnsi="Arial" w:cs="Arial"/>
          <w:sz w:val="16"/>
          <w:szCs w:val="16"/>
          <w:lang w:val="sr-Cyrl-CS"/>
        </w:rPr>
        <w:t xml:space="preserve"> 10</w:t>
      </w:r>
      <w:r w:rsidR="00EC0582">
        <w:rPr>
          <w:rFonts w:ascii="Arial" w:hAnsi="Arial" w:cs="Arial"/>
          <w:sz w:val="16"/>
          <w:szCs w:val="16"/>
          <w:lang w:val="sr-Cyrl-CS"/>
        </w:rPr>
        <w:t>4</w:t>
      </w:r>
      <w:r w:rsidR="00EC0582" w:rsidRPr="001B0992">
        <w:rPr>
          <w:rFonts w:ascii="Arial" w:hAnsi="Arial" w:cs="Arial"/>
          <w:sz w:val="16"/>
          <w:szCs w:val="16"/>
          <w:lang w:val="sr-Cyrl-CS"/>
        </w:rPr>
        <w:t>/200</w:t>
      </w:r>
      <w:r w:rsidR="00EC0582">
        <w:rPr>
          <w:rFonts w:ascii="Arial" w:hAnsi="Arial" w:cs="Arial"/>
          <w:sz w:val="16"/>
          <w:szCs w:val="16"/>
          <w:lang w:val="sr-Cyrl-CS"/>
        </w:rPr>
        <w:t>9</w:t>
      </w:r>
      <w:r w:rsidR="00EC0582" w:rsidRPr="001B0992">
        <w:rPr>
          <w:rFonts w:ascii="Arial" w:hAnsi="Arial" w:cs="Arial"/>
          <w:sz w:val="16"/>
          <w:szCs w:val="16"/>
          <w:lang w:val="sr-Cyrl-CS"/>
        </w:rPr>
        <w:t>).</w:t>
      </w:r>
    </w:p>
    <w:p w:rsidR="00AC5A5F" w:rsidRPr="003C1D72" w:rsidRDefault="00AC5A5F" w:rsidP="00AC5A5F">
      <w:pPr>
        <w:spacing w:after="120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3C1D72">
        <w:rPr>
          <w:rFonts w:ascii="Arial" w:hAnsi="Arial"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ascii="Arial" w:hAnsi="Arial"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7B1092" w:rsidRPr="00A0001D" w:rsidRDefault="007B1092">
      <w:pPr>
        <w:rPr>
          <w:sz w:val="22"/>
          <w:szCs w:val="22"/>
        </w:rPr>
      </w:pPr>
    </w:p>
    <w:tbl>
      <w:tblPr>
        <w:tblW w:w="10789" w:type="dxa"/>
        <w:tblLayout w:type="fixed"/>
        <w:tblLook w:val="0000" w:firstRow="0" w:lastRow="0" w:firstColumn="0" w:lastColumn="0" w:noHBand="0" w:noVBand="0"/>
      </w:tblPr>
      <w:tblGrid>
        <w:gridCol w:w="652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</w:tblGrid>
      <w:tr w:rsidR="001602B0">
        <w:tblPrEx>
          <w:tblCellMar>
            <w:top w:w="0" w:type="dxa"/>
            <w:bottom w:w="0" w:type="dxa"/>
          </w:tblCellMar>
        </w:tblPrEx>
        <w:trPr>
          <w:gridAfter w:val="4"/>
          <w:wAfter w:w="1141" w:type="dxa"/>
          <w:cantSplit/>
        </w:trPr>
        <w:tc>
          <w:tcPr>
            <w:tcW w:w="7376" w:type="dxa"/>
            <w:gridSpan w:val="4"/>
          </w:tcPr>
          <w:p w:rsidR="001602B0" w:rsidRDefault="001602B0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2272" w:type="dxa"/>
            <w:gridSpan w:val="8"/>
          </w:tcPr>
          <w:p w:rsidR="001602B0" w:rsidRDefault="001602B0">
            <w:pPr>
              <w:tabs>
                <w:tab w:val="left" w:pos="3402"/>
              </w:tabs>
              <w:spacing w:line="216" w:lineRule="auto"/>
              <w:rPr>
                <w:rFonts w:ascii="CTimesRoman" w:hAnsi="CTimesRoman"/>
              </w:rPr>
            </w:pPr>
          </w:p>
        </w:tc>
      </w:tr>
      <w:tr w:rsidR="00E771A1" w:rsidRPr="003F2064">
        <w:tblPrEx>
          <w:tblCellMar>
            <w:top w:w="0" w:type="dxa"/>
            <w:bottom w:w="0" w:type="dxa"/>
          </w:tblCellMar>
        </w:tblPrEx>
        <w:trPr>
          <w:gridAfter w:val="4"/>
          <w:wAfter w:w="1141" w:type="dxa"/>
          <w:cantSplit/>
        </w:trPr>
        <w:tc>
          <w:tcPr>
            <w:tcW w:w="9648" w:type="dxa"/>
            <w:gridSpan w:val="12"/>
          </w:tcPr>
          <w:p w:rsidR="00E771A1" w:rsidRPr="003F2064" w:rsidRDefault="00E771A1">
            <w:pPr>
              <w:tabs>
                <w:tab w:val="left" w:pos="3402"/>
              </w:tabs>
              <w:spacing w:line="216" w:lineRule="auto"/>
              <w:rPr>
                <w:rFonts w:ascii="CTimesRoman" w:hAnsi="CTimesRoman"/>
                <w:b/>
                <w:caps/>
                <w:sz w:val="18"/>
                <w:lang w:val="ru-RU"/>
              </w:rPr>
            </w:pPr>
            <w:r w:rsidRPr="00D270C8">
              <w:rPr>
                <w:b/>
                <w:caps/>
                <w:sz w:val="18"/>
                <w:lang w:val="sr-Cyrl-CS"/>
              </w:rPr>
              <w:t xml:space="preserve">Подаци о </w:t>
            </w:r>
            <w:r w:rsidR="003F2064">
              <w:rPr>
                <w:b/>
                <w:caps/>
                <w:sz w:val="18"/>
                <w:lang w:val="sr-Cyrl-CS"/>
              </w:rPr>
              <w:t>ИЗВЕШТАЈНОЈ ЈЕДИНИЦИ</w:t>
            </w:r>
          </w:p>
        </w:tc>
      </w:tr>
      <w:tr w:rsidR="001602B0" w:rsidRPr="003F2064">
        <w:tblPrEx>
          <w:tblCellMar>
            <w:top w:w="0" w:type="dxa"/>
            <w:bottom w:w="0" w:type="dxa"/>
          </w:tblCellMar>
        </w:tblPrEx>
        <w:trPr>
          <w:gridAfter w:val="4"/>
          <w:wAfter w:w="1141" w:type="dxa"/>
          <w:cantSplit/>
        </w:trPr>
        <w:tc>
          <w:tcPr>
            <w:tcW w:w="6524" w:type="dxa"/>
          </w:tcPr>
          <w:p w:rsidR="001602B0" w:rsidRPr="00B74CB1" w:rsidRDefault="001602B0">
            <w:pPr>
              <w:spacing w:line="21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</w:tcPr>
          <w:p w:rsidR="001602B0" w:rsidRPr="003F2064" w:rsidRDefault="001602B0">
            <w:pPr>
              <w:spacing w:line="216" w:lineRule="auto"/>
              <w:rPr>
                <w:rFonts w:ascii="CTimesRoman" w:hAnsi="CTimesRoman"/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gridSpan w:val="10"/>
          </w:tcPr>
          <w:p w:rsidR="001602B0" w:rsidRPr="00B74CB1" w:rsidRDefault="001602B0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</w:tr>
      <w:tr w:rsidR="00F71AF0">
        <w:tblPrEx>
          <w:tblCellMar>
            <w:top w:w="0" w:type="dxa"/>
            <w:bottom w:w="0" w:type="dxa"/>
          </w:tblCellMar>
        </w:tblPrEx>
        <w:trPr>
          <w:gridAfter w:val="2"/>
          <w:wAfter w:w="573" w:type="dxa"/>
          <w:cantSplit/>
        </w:trPr>
        <w:tc>
          <w:tcPr>
            <w:tcW w:w="7092" w:type="dxa"/>
            <w:gridSpan w:val="3"/>
          </w:tcPr>
          <w:p w:rsidR="00F71AF0" w:rsidRDefault="0063551A">
            <w:pPr>
              <w:spacing w:line="216" w:lineRule="auto"/>
              <w:rPr>
                <w:sz w:val="18"/>
                <w:lang w:val="sr-Cyrl-CS"/>
              </w:rPr>
            </w:pPr>
            <w:r>
              <w:rPr>
                <w:sz w:val="18"/>
              </w:rPr>
              <w:t>1.</w:t>
            </w:r>
            <w:r w:rsidR="00F71AF0">
              <w:rPr>
                <w:sz w:val="18"/>
                <w:lang w:val="sr-Cyrl-CS"/>
              </w:rPr>
              <w:t xml:space="preserve"> Назив јединице </w:t>
            </w:r>
            <w:r w:rsidR="00F71AF0">
              <w:rPr>
                <w:sz w:val="18"/>
              </w:rPr>
              <w:t>________________________________________________________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71AF0" w:rsidRDefault="00F71AF0">
            <w:pPr>
              <w:spacing w:line="216" w:lineRule="auto"/>
              <w:rPr>
                <w:rFonts w:ascii="CTimesRoman" w:hAnsi="CTimesRoman"/>
              </w:rPr>
            </w:pPr>
          </w:p>
        </w:tc>
        <w:tc>
          <w:tcPr>
            <w:tcW w:w="2272" w:type="dxa"/>
            <w:gridSpan w:val="8"/>
            <w:tcBorders>
              <w:bottom w:val="single" w:sz="6" w:space="0" w:color="auto"/>
            </w:tcBorders>
            <w:vAlign w:val="center"/>
          </w:tcPr>
          <w:p w:rsidR="00F71AF0" w:rsidRPr="00F71AF0" w:rsidRDefault="00F71AF0" w:rsidP="00B23754">
            <w:pPr>
              <w:tabs>
                <w:tab w:val="left" w:pos="3402"/>
              </w:tabs>
              <w:spacing w:line="216" w:lineRule="auto"/>
              <w:jc w:val="center"/>
              <w:rPr>
                <w:spacing w:val="-2"/>
                <w:sz w:val="16"/>
                <w:szCs w:val="16"/>
                <w:lang w:val="sr-Cyrl-CS"/>
              </w:rPr>
            </w:pPr>
            <w:r w:rsidRPr="00F71AF0">
              <w:rPr>
                <w:spacing w:val="-2"/>
                <w:sz w:val="16"/>
                <w:szCs w:val="16"/>
                <w:lang w:val="sr-Cyrl-CS"/>
              </w:rPr>
              <w:t>ПОПУЊАВА  СТАТИСТИКА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:rsidR="00F71AF0" w:rsidRDefault="00F71AF0">
            <w:pPr>
              <w:spacing w:line="216" w:lineRule="auto"/>
              <w:jc w:val="both"/>
              <w:rPr>
                <w:sz w:val="16"/>
                <w:lang w:val="sr-Cyrl-CS"/>
              </w:rPr>
            </w:pPr>
          </w:p>
        </w:tc>
        <w:tc>
          <w:tcPr>
            <w:tcW w:w="284" w:type="dxa"/>
          </w:tcPr>
          <w:p w:rsidR="00F71AF0" w:rsidRDefault="00F71AF0">
            <w:pPr>
              <w:spacing w:line="216" w:lineRule="auto"/>
              <w:rPr>
                <w:rFonts w:ascii="CTimesRoman" w:hAnsi="CTimesRoman"/>
              </w:rPr>
            </w:pPr>
          </w:p>
        </w:tc>
      </w:tr>
      <w:tr w:rsidR="001602B0" w:rsidRPr="00883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2" w:type="dxa"/>
            <w:gridSpan w:val="3"/>
            <w:tcBorders>
              <w:right w:val="single" w:sz="6" w:space="0" w:color="auto"/>
            </w:tcBorders>
          </w:tcPr>
          <w:p w:rsidR="001602B0" w:rsidRPr="00883298" w:rsidRDefault="001602B0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1602B0" w:rsidRPr="00883298" w:rsidRDefault="001602B0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1602B0" w:rsidRPr="00883298" w:rsidRDefault="001602B0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auto"/>
            </w:tcBorders>
          </w:tcPr>
          <w:p w:rsidR="001602B0" w:rsidRPr="00883298" w:rsidRDefault="001602B0">
            <w:pPr>
              <w:spacing w:line="216" w:lineRule="auto"/>
              <w:ind w:left="-113" w:right="-57"/>
              <w:jc w:val="right"/>
              <w:rPr>
                <w:rFonts w:ascii="C_TimesRoman" w:hAnsi="C_TimesRoman"/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</w:tcPr>
          <w:p w:rsidR="001602B0" w:rsidRPr="00883298" w:rsidRDefault="001602B0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Pr="00883298" w:rsidRDefault="001602B0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602B0" w:rsidRPr="00883298" w:rsidRDefault="001602B0">
            <w:pPr>
              <w:spacing w:line="216" w:lineRule="auto"/>
              <w:ind w:left="-57" w:right="-57"/>
              <w:rPr>
                <w:rFonts w:ascii="CTimesRoman" w:hAnsi="CTimes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1602B0" w:rsidRPr="00883298" w:rsidRDefault="001602B0">
            <w:pPr>
              <w:spacing w:line="216" w:lineRule="auto"/>
              <w:rPr>
                <w:rFonts w:ascii="CTimesRoman" w:hAnsi="CTimesRoman"/>
                <w:sz w:val="16"/>
                <w:szCs w:val="16"/>
              </w:rPr>
            </w:pPr>
          </w:p>
        </w:tc>
      </w:tr>
      <w:tr w:rsidR="001602B0">
        <w:tblPrEx>
          <w:tblCellMar>
            <w:top w:w="0" w:type="dxa"/>
            <w:bottom w:w="0" w:type="dxa"/>
          </w:tblCellMar>
        </w:tblPrEx>
        <w:trPr>
          <w:gridAfter w:val="2"/>
          <w:wAfter w:w="573" w:type="dxa"/>
          <w:cantSplit/>
        </w:trPr>
        <w:tc>
          <w:tcPr>
            <w:tcW w:w="7092" w:type="dxa"/>
            <w:gridSpan w:val="3"/>
            <w:tcBorders>
              <w:right w:val="single" w:sz="6" w:space="0" w:color="auto"/>
            </w:tcBorders>
          </w:tcPr>
          <w:p w:rsidR="001602B0" w:rsidRDefault="0063551A">
            <w:pPr>
              <w:spacing w:line="216" w:lineRule="auto"/>
              <w:rPr>
                <w:sz w:val="18"/>
                <w:lang w:val="sr-Cyrl-CS"/>
              </w:rPr>
            </w:pPr>
            <w:r>
              <w:rPr>
                <w:sz w:val="18"/>
              </w:rPr>
              <w:t>2.</w:t>
            </w:r>
            <w:r w:rsidR="001602B0">
              <w:rPr>
                <w:sz w:val="18"/>
                <w:lang w:val="sr-Cyrl-CS"/>
              </w:rPr>
              <w:t xml:space="preserve"> Матични број </w:t>
            </w:r>
            <w:r w:rsidR="001602B0">
              <w:rPr>
                <w:sz w:val="18"/>
              </w:rPr>
              <w:t>__________________________________________________________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  <w:vAlign w:val="bottom"/>
          </w:tcPr>
          <w:p w:rsidR="001602B0" w:rsidRDefault="001602B0">
            <w:pPr>
              <w:spacing w:line="216" w:lineRule="auto"/>
              <w:ind w:left="-57" w:right="-57"/>
              <w:rPr>
                <w:sz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</w:tr>
      <w:tr w:rsidR="001602B0">
        <w:tblPrEx>
          <w:tblCellMar>
            <w:top w:w="0" w:type="dxa"/>
            <w:bottom w:w="0" w:type="dxa"/>
          </w:tblCellMar>
        </w:tblPrEx>
        <w:trPr>
          <w:gridAfter w:val="2"/>
          <w:wAfter w:w="573" w:type="dxa"/>
          <w:cantSplit/>
        </w:trPr>
        <w:tc>
          <w:tcPr>
            <w:tcW w:w="7092" w:type="dxa"/>
            <w:gridSpan w:val="3"/>
            <w:tcBorders>
              <w:righ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</w:tcBorders>
          </w:tcPr>
          <w:p w:rsidR="001602B0" w:rsidRPr="00B23754" w:rsidRDefault="00B23754">
            <w:pPr>
              <w:spacing w:line="216" w:lineRule="auto"/>
              <w:ind w:left="-113" w:right="-57"/>
              <w:jc w:val="right"/>
              <w:rPr>
                <w:sz w:val="16"/>
                <w:lang w:val="sr-Cyrl-CS"/>
              </w:rPr>
            </w:pPr>
            <w:r w:rsidRPr="00B23754">
              <w:rPr>
                <w:sz w:val="16"/>
                <w:lang w:val="sr-Cyrl-CS"/>
              </w:rPr>
              <w:t>Матични</w:t>
            </w:r>
            <w:r w:rsidR="001602B0" w:rsidRPr="00B23754">
              <w:rPr>
                <w:sz w:val="16"/>
                <w:lang w:val="sr-Cyrl-CS"/>
              </w:rPr>
              <w:t xml:space="preserve"> </w:t>
            </w:r>
            <w:r w:rsidRPr="00B23754">
              <w:rPr>
                <w:sz w:val="16"/>
                <w:lang w:val="sr-Cyrl-CS"/>
              </w:rPr>
              <w:t>број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</w:tr>
      <w:tr w:rsidR="001602B0" w:rsidRPr="000552BB">
        <w:tblPrEx>
          <w:tblCellMar>
            <w:top w:w="0" w:type="dxa"/>
            <w:bottom w:w="0" w:type="dxa"/>
          </w:tblCellMar>
        </w:tblPrEx>
        <w:tc>
          <w:tcPr>
            <w:tcW w:w="7092" w:type="dxa"/>
            <w:gridSpan w:val="3"/>
            <w:tcBorders>
              <w:right w:val="single" w:sz="6" w:space="0" w:color="auto"/>
            </w:tcBorders>
          </w:tcPr>
          <w:p w:rsidR="001602B0" w:rsidRPr="000552BB" w:rsidRDefault="001602B0">
            <w:pPr>
              <w:spacing w:line="216" w:lineRule="auto"/>
              <w:rPr>
                <w:sz w:val="12"/>
                <w:szCs w:val="12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Pr="000552BB" w:rsidRDefault="001602B0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1602B0" w:rsidRPr="000552BB" w:rsidRDefault="001602B0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1602B0" w:rsidRPr="000552BB" w:rsidRDefault="001602B0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1602B0" w:rsidRPr="000552BB" w:rsidRDefault="001602B0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1602B0" w:rsidRPr="000552BB" w:rsidRDefault="001602B0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1602B0" w:rsidRPr="000552BB" w:rsidRDefault="001602B0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1602B0" w:rsidRPr="000552BB" w:rsidRDefault="001602B0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1602B0" w:rsidRPr="000552BB" w:rsidRDefault="001602B0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1602B0" w:rsidRPr="000552BB" w:rsidRDefault="001602B0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1602B0" w:rsidRPr="000552BB" w:rsidRDefault="001602B0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Pr="000552BB" w:rsidRDefault="001602B0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602B0" w:rsidRPr="000552BB" w:rsidRDefault="001602B0">
            <w:pPr>
              <w:spacing w:line="216" w:lineRule="auto"/>
              <w:ind w:left="-57" w:right="-57"/>
              <w:rPr>
                <w:rFonts w:ascii="CTimesRoman" w:hAnsi="CTimesRoman"/>
                <w:sz w:val="12"/>
                <w:szCs w:val="12"/>
              </w:rPr>
            </w:pPr>
          </w:p>
        </w:tc>
        <w:tc>
          <w:tcPr>
            <w:tcW w:w="289" w:type="dxa"/>
          </w:tcPr>
          <w:p w:rsidR="001602B0" w:rsidRPr="000552BB" w:rsidRDefault="001602B0">
            <w:pPr>
              <w:spacing w:line="216" w:lineRule="auto"/>
              <w:rPr>
                <w:rFonts w:ascii="CTimesRoman" w:hAnsi="CTimesRoman"/>
                <w:sz w:val="12"/>
                <w:szCs w:val="12"/>
              </w:rPr>
            </w:pPr>
          </w:p>
        </w:tc>
      </w:tr>
      <w:tr w:rsidR="001602B0">
        <w:tblPrEx>
          <w:tblCellMar>
            <w:top w:w="0" w:type="dxa"/>
            <w:bottom w:w="0" w:type="dxa"/>
          </w:tblCellMar>
        </w:tblPrEx>
        <w:trPr>
          <w:gridAfter w:val="2"/>
          <w:wAfter w:w="573" w:type="dxa"/>
          <w:cantSplit/>
        </w:trPr>
        <w:tc>
          <w:tcPr>
            <w:tcW w:w="7092" w:type="dxa"/>
            <w:gridSpan w:val="3"/>
            <w:tcBorders>
              <w:right w:val="single" w:sz="6" w:space="0" w:color="auto"/>
            </w:tcBorders>
          </w:tcPr>
          <w:p w:rsidR="001602B0" w:rsidRDefault="0063551A">
            <w:pPr>
              <w:spacing w:line="216" w:lineRule="auto"/>
              <w:rPr>
                <w:sz w:val="18"/>
                <w:lang w:val="sr-Cyrl-CS"/>
              </w:rPr>
            </w:pPr>
            <w:r>
              <w:rPr>
                <w:sz w:val="18"/>
              </w:rPr>
              <w:t>3.</w:t>
            </w:r>
            <w:r w:rsidR="001602B0">
              <w:rPr>
                <w:sz w:val="18"/>
                <w:lang w:val="sr-Cyrl-CS"/>
              </w:rPr>
              <w:t xml:space="preserve"> Општина  </w:t>
            </w:r>
            <w:r w:rsidR="001602B0">
              <w:rPr>
                <w:sz w:val="18"/>
              </w:rPr>
              <w:t>_______________________</w:t>
            </w:r>
            <w:r w:rsidR="001602B0">
              <w:rPr>
                <w:sz w:val="18"/>
                <w:lang w:val="sr-Cyrl-CS"/>
              </w:rPr>
              <w:t xml:space="preserve">  Насеље (место)</w:t>
            </w:r>
            <w:r w:rsidR="001602B0">
              <w:rPr>
                <w:sz w:val="18"/>
              </w:rPr>
              <w:t>________________________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602B0" w:rsidRDefault="001602B0">
            <w:pPr>
              <w:spacing w:line="216" w:lineRule="auto"/>
              <w:ind w:left="-57" w:right="-57"/>
              <w:rPr>
                <w:sz w:val="18"/>
                <w:lang w:val="sr-Cyrl-C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  <w:vAlign w:val="bottom"/>
          </w:tcPr>
          <w:p w:rsidR="001602B0" w:rsidRDefault="001602B0">
            <w:pPr>
              <w:spacing w:line="216" w:lineRule="auto"/>
              <w:ind w:left="-57" w:right="-57"/>
              <w:rPr>
                <w:sz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</w:tr>
      <w:tr w:rsidR="001602B0">
        <w:tblPrEx>
          <w:tblCellMar>
            <w:top w:w="0" w:type="dxa"/>
            <w:bottom w:w="0" w:type="dxa"/>
          </w:tblCellMar>
        </w:tblPrEx>
        <w:trPr>
          <w:gridAfter w:val="2"/>
          <w:wAfter w:w="573" w:type="dxa"/>
          <w:cantSplit/>
        </w:trPr>
        <w:tc>
          <w:tcPr>
            <w:tcW w:w="7092" w:type="dxa"/>
            <w:gridSpan w:val="3"/>
            <w:tcBorders>
              <w:righ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852" w:type="dxa"/>
            <w:gridSpan w:val="3"/>
            <w:tcBorders>
              <w:left w:val="single" w:sz="6" w:space="0" w:color="auto"/>
            </w:tcBorders>
          </w:tcPr>
          <w:p w:rsidR="001602B0" w:rsidRPr="00B23754" w:rsidRDefault="00B23754">
            <w:pPr>
              <w:spacing w:line="216" w:lineRule="auto"/>
              <w:ind w:left="-113" w:right="-57"/>
              <w:jc w:val="right"/>
              <w:rPr>
                <w:sz w:val="16"/>
                <w:lang w:val="sr-Cyrl-CS"/>
              </w:rPr>
            </w:pPr>
            <w:r w:rsidRPr="00B23754">
              <w:rPr>
                <w:sz w:val="16"/>
                <w:lang w:val="sr-Cyrl-CS"/>
              </w:rPr>
              <w:t>Одељење</w:t>
            </w:r>
          </w:p>
        </w:tc>
        <w:tc>
          <w:tcPr>
            <w:tcW w:w="284" w:type="dxa"/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1420" w:type="dxa"/>
            <w:gridSpan w:val="5"/>
          </w:tcPr>
          <w:p w:rsidR="001602B0" w:rsidRPr="00B23754" w:rsidRDefault="00B23754">
            <w:pPr>
              <w:spacing w:line="216" w:lineRule="auto"/>
              <w:ind w:left="-113" w:right="-57"/>
              <w:jc w:val="right"/>
              <w:rPr>
                <w:sz w:val="16"/>
                <w:lang w:val="sr-Cyrl-CS"/>
              </w:rPr>
            </w:pPr>
            <w:r w:rsidRPr="00B23754">
              <w:rPr>
                <w:sz w:val="16"/>
                <w:lang w:val="sr-Cyrl-CS"/>
              </w:rPr>
              <w:t>Општина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</w:tr>
      <w:tr w:rsidR="001602B0" w:rsidRPr="003F2064">
        <w:tblPrEx>
          <w:tblCellMar>
            <w:top w:w="0" w:type="dxa"/>
            <w:bottom w:w="0" w:type="dxa"/>
          </w:tblCellMar>
        </w:tblPrEx>
        <w:trPr>
          <w:gridAfter w:val="2"/>
          <w:wAfter w:w="573" w:type="dxa"/>
          <w:cantSplit/>
        </w:trPr>
        <w:tc>
          <w:tcPr>
            <w:tcW w:w="7092" w:type="dxa"/>
            <w:gridSpan w:val="3"/>
            <w:tcBorders>
              <w:righ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   Улица и кућни број </w:t>
            </w:r>
            <w:r w:rsidRPr="003F2064">
              <w:rPr>
                <w:sz w:val="18"/>
                <w:lang w:val="ru-RU"/>
              </w:rPr>
              <w:t>___________</w:t>
            </w:r>
            <w:r>
              <w:rPr>
                <w:sz w:val="18"/>
                <w:lang w:val="sr-Latn-CS"/>
              </w:rPr>
              <w:t>_</w:t>
            </w:r>
            <w:r w:rsidRPr="003F2064">
              <w:rPr>
                <w:sz w:val="18"/>
                <w:lang w:val="ru-RU"/>
              </w:rPr>
              <w:t>________________________</w:t>
            </w:r>
            <w:r>
              <w:rPr>
                <w:sz w:val="18"/>
                <w:lang w:val="sr-Cyrl-CS"/>
              </w:rPr>
              <w:t xml:space="preserve">Телефон </w:t>
            </w:r>
            <w:r w:rsidRPr="003F2064">
              <w:rPr>
                <w:sz w:val="18"/>
                <w:lang w:val="ru-RU"/>
              </w:rPr>
              <w:t>__________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Pr="003F2064" w:rsidRDefault="001602B0">
            <w:pPr>
              <w:spacing w:line="216" w:lineRule="auto"/>
              <w:rPr>
                <w:sz w:val="18"/>
                <w:lang w:val="ru-RU"/>
              </w:rPr>
            </w:pPr>
          </w:p>
        </w:tc>
        <w:tc>
          <w:tcPr>
            <w:tcW w:w="284" w:type="dxa"/>
          </w:tcPr>
          <w:p w:rsidR="001602B0" w:rsidRPr="003F2064" w:rsidRDefault="001602B0">
            <w:pPr>
              <w:spacing w:line="216" w:lineRule="auto"/>
              <w:rPr>
                <w:sz w:val="18"/>
                <w:lang w:val="ru-RU"/>
              </w:rPr>
            </w:pPr>
          </w:p>
        </w:tc>
        <w:tc>
          <w:tcPr>
            <w:tcW w:w="284" w:type="dxa"/>
          </w:tcPr>
          <w:p w:rsidR="001602B0" w:rsidRPr="003F2064" w:rsidRDefault="001602B0">
            <w:pPr>
              <w:spacing w:line="216" w:lineRule="auto"/>
              <w:rPr>
                <w:sz w:val="18"/>
                <w:lang w:val="ru-RU"/>
              </w:rPr>
            </w:pPr>
          </w:p>
        </w:tc>
        <w:tc>
          <w:tcPr>
            <w:tcW w:w="284" w:type="dxa"/>
          </w:tcPr>
          <w:p w:rsidR="001602B0" w:rsidRPr="003F2064" w:rsidRDefault="001602B0">
            <w:pPr>
              <w:spacing w:line="216" w:lineRule="auto"/>
              <w:rPr>
                <w:sz w:val="18"/>
                <w:lang w:val="ru-RU"/>
              </w:rPr>
            </w:pPr>
          </w:p>
        </w:tc>
        <w:tc>
          <w:tcPr>
            <w:tcW w:w="284" w:type="dxa"/>
          </w:tcPr>
          <w:p w:rsidR="001602B0" w:rsidRPr="003F2064" w:rsidRDefault="001602B0">
            <w:pPr>
              <w:spacing w:line="216" w:lineRule="auto"/>
              <w:rPr>
                <w:sz w:val="18"/>
                <w:lang w:val="ru-RU"/>
              </w:rPr>
            </w:pPr>
          </w:p>
        </w:tc>
        <w:tc>
          <w:tcPr>
            <w:tcW w:w="284" w:type="dxa"/>
          </w:tcPr>
          <w:p w:rsidR="001602B0" w:rsidRPr="003F2064" w:rsidRDefault="001602B0">
            <w:pPr>
              <w:spacing w:line="216" w:lineRule="auto"/>
              <w:rPr>
                <w:sz w:val="18"/>
                <w:lang w:val="ru-RU"/>
              </w:rPr>
            </w:pPr>
          </w:p>
        </w:tc>
        <w:tc>
          <w:tcPr>
            <w:tcW w:w="284" w:type="dxa"/>
          </w:tcPr>
          <w:p w:rsidR="001602B0" w:rsidRPr="003F2064" w:rsidRDefault="001602B0">
            <w:pPr>
              <w:spacing w:line="216" w:lineRule="auto"/>
              <w:rPr>
                <w:sz w:val="18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Pr="003F2064" w:rsidRDefault="001602B0">
            <w:pPr>
              <w:spacing w:line="216" w:lineRule="auto"/>
              <w:rPr>
                <w:sz w:val="18"/>
                <w:lang w:val="ru-RU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02B0" w:rsidRPr="003F2064" w:rsidRDefault="001602B0">
            <w:pPr>
              <w:spacing w:line="216" w:lineRule="auto"/>
              <w:rPr>
                <w:sz w:val="18"/>
                <w:lang w:val="ru-RU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  <w:vAlign w:val="bottom"/>
          </w:tcPr>
          <w:p w:rsidR="001602B0" w:rsidRDefault="001602B0">
            <w:pPr>
              <w:spacing w:line="216" w:lineRule="auto"/>
              <w:ind w:left="-57" w:right="-57"/>
              <w:rPr>
                <w:sz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Pr="003F2064" w:rsidRDefault="001602B0">
            <w:pPr>
              <w:spacing w:line="216" w:lineRule="auto"/>
              <w:rPr>
                <w:sz w:val="18"/>
                <w:lang w:val="ru-RU"/>
              </w:rPr>
            </w:pPr>
          </w:p>
        </w:tc>
      </w:tr>
      <w:tr w:rsidR="001602B0" w:rsidRPr="00D011D7">
        <w:tblPrEx>
          <w:tblCellMar>
            <w:top w:w="0" w:type="dxa"/>
            <w:bottom w:w="0" w:type="dxa"/>
          </w:tblCellMar>
        </w:tblPrEx>
        <w:trPr>
          <w:gridAfter w:val="2"/>
          <w:wAfter w:w="573" w:type="dxa"/>
          <w:cantSplit/>
        </w:trPr>
        <w:tc>
          <w:tcPr>
            <w:tcW w:w="7092" w:type="dxa"/>
            <w:gridSpan w:val="3"/>
            <w:tcBorders>
              <w:right w:val="single" w:sz="6" w:space="0" w:color="auto"/>
            </w:tcBorders>
          </w:tcPr>
          <w:p w:rsidR="001602B0" w:rsidRPr="003F2064" w:rsidRDefault="001602B0">
            <w:pPr>
              <w:spacing w:line="21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Pr="003F2064" w:rsidRDefault="001602B0">
            <w:pPr>
              <w:spacing w:line="21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1602B0" w:rsidRPr="003F2064" w:rsidRDefault="001602B0">
            <w:pPr>
              <w:spacing w:line="21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1602B0" w:rsidRPr="003F2064" w:rsidRDefault="001602B0">
            <w:pPr>
              <w:spacing w:line="21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704" w:type="dxa"/>
            <w:gridSpan w:val="6"/>
          </w:tcPr>
          <w:p w:rsidR="001602B0" w:rsidRPr="00B23754" w:rsidRDefault="00B23754" w:rsidP="00D011D7">
            <w:pPr>
              <w:spacing w:after="40" w:line="216" w:lineRule="auto"/>
              <w:ind w:left="-113" w:right="-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Редни</w:t>
            </w:r>
            <w:r w:rsidR="001602B0" w:rsidRPr="00B2375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1602B0" w:rsidRPr="00D011D7" w:rsidRDefault="001602B0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Pr="00D011D7" w:rsidRDefault="001602B0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1602B0">
        <w:tblPrEx>
          <w:tblCellMar>
            <w:top w:w="0" w:type="dxa"/>
            <w:bottom w:w="0" w:type="dxa"/>
          </w:tblCellMar>
        </w:tblPrEx>
        <w:trPr>
          <w:gridAfter w:val="2"/>
          <w:wAfter w:w="573" w:type="dxa"/>
          <w:cantSplit/>
        </w:trPr>
        <w:tc>
          <w:tcPr>
            <w:tcW w:w="7092" w:type="dxa"/>
            <w:gridSpan w:val="3"/>
            <w:tcBorders>
              <w:right w:val="single" w:sz="6" w:space="0" w:color="auto"/>
            </w:tcBorders>
          </w:tcPr>
          <w:p w:rsidR="001602B0" w:rsidRDefault="0063551A">
            <w:pPr>
              <w:spacing w:line="216" w:lineRule="auto"/>
              <w:rPr>
                <w:sz w:val="18"/>
              </w:rPr>
            </w:pPr>
            <w:r>
              <w:rPr>
                <w:sz w:val="18"/>
              </w:rPr>
              <w:t>4.</w:t>
            </w:r>
            <w:r w:rsidR="001602B0">
              <w:rPr>
                <w:sz w:val="18"/>
                <w:lang w:val="sr-Cyrl-CS"/>
              </w:rPr>
              <w:t xml:space="preserve"> Делатност</w:t>
            </w:r>
            <w:r w:rsidR="001602B0">
              <w:rPr>
                <w:sz w:val="18"/>
              </w:rPr>
              <w:t xml:space="preserve"> </w:t>
            </w:r>
            <w:r w:rsidR="003B27AE">
              <w:rPr>
                <w:sz w:val="18"/>
                <w:lang w:val="sr-Cyrl-CS"/>
              </w:rPr>
              <w:t xml:space="preserve"> </w:t>
            </w:r>
            <w:r w:rsidR="001602B0">
              <w:rPr>
                <w:sz w:val="18"/>
              </w:rPr>
              <w:t>_________________________</w:t>
            </w:r>
            <w:r w:rsidR="003B27AE">
              <w:rPr>
                <w:sz w:val="18"/>
                <w:lang w:val="sr-Cyrl-CS"/>
              </w:rPr>
              <w:t>__________</w:t>
            </w:r>
            <w:r w:rsidR="001602B0">
              <w:rPr>
                <w:sz w:val="18"/>
              </w:rPr>
              <w:t>__________________________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1602B0" w:rsidRDefault="001602B0">
            <w:pPr>
              <w:pStyle w:val="Heading1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  <w:vAlign w:val="bottom"/>
          </w:tcPr>
          <w:p w:rsidR="001602B0" w:rsidRDefault="001602B0">
            <w:pPr>
              <w:spacing w:line="216" w:lineRule="auto"/>
              <w:ind w:left="-57" w:right="-57"/>
              <w:rPr>
                <w:sz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</w:tr>
      <w:tr w:rsidR="001602B0">
        <w:tblPrEx>
          <w:tblCellMar>
            <w:top w:w="0" w:type="dxa"/>
            <w:bottom w:w="0" w:type="dxa"/>
          </w:tblCellMar>
        </w:tblPrEx>
        <w:trPr>
          <w:gridAfter w:val="2"/>
          <w:wAfter w:w="573" w:type="dxa"/>
          <w:cantSplit/>
        </w:trPr>
        <w:tc>
          <w:tcPr>
            <w:tcW w:w="7092" w:type="dxa"/>
            <w:gridSpan w:val="3"/>
            <w:tcBorders>
              <w:righ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1420" w:type="dxa"/>
            <w:gridSpan w:val="5"/>
          </w:tcPr>
          <w:p w:rsidR="001602B0" w:rsidRPr="00B23754" w:rsidRDefault="00B23754">
            <w:pPr>
              <w:spacing w:line="216" w:lineRule="auto"/>
              <w:ind w:left="-113" w:right="-57"/>
              <w:jc w:val="right"/>
              <w:rPr>
                <w:sz w:val="16"/>
                <w:lang w:val="sr-Cyrl-CS"/>
              </w:rPr>
            </w:pPr>
            <w:r w:rsidRPr="00B23754">
              <w:rPr>
                <w:sz w:val="16"/>
                <w:lang w:val="sr-Cyrl-CS"/>
              </w:rPr>
              <w:t>Делатност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</w:tr>
      <w:tr w:rsidR="001602B0">
        <w:tblPrEx>
          <w:tblCellMar>
            <w:top w:w="0" w:type="dxa"/>
            <w:bottom w:w="0" w:type="dxa"/>
          </w:tblCellMar>
        </w:tblPrEx>
        <w:trPr>
          <w:gridAfter w:val="2"/>
          <w:wAfter w:w="573" w:type="dxa"/>
          <w:cantSplit/>
        </w:trPr>
        <w:tc>
          <w:tcPr>
            <w:tcW w:w="7092" w:type="dxa"/>
            <w:gridSpan w:val="3"/>
            <w:tcBorders>
              <w:righ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 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2B0" w:rsidRDefault="001602B0">
            <w:pPr>
              <w:spacing w:line="216" w:lineRule="auto"/>
              <w:ind w:left="-57" w:right="-57"/>
              <w:rPr>
                <w:sz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  <w:vAlign w:val="bottom"/>
          </w:tcPr>
          <w:p w:rsidR="001602B0" w:rsidRDefault="001602B0">
            <w:pPr>
              <w:spacing w:line="216" w:lineRule="auto"/>
              <w:ind w:left="-57" w:right="-57"/>
              <w:rPr>
                <w:sz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</w:tr>
      <w:tr w:rsidR="001602B0">
        <w:tblPrEx>
          <w:tblCellMar>
            <w:top w:w="0" w:type="dxa"/>
            <w:bottom w:w="0" w:type="dxa"/>
          </w:tblCellMar>
        </w:tblPrEx>
        <w:trPr>
          <w:gridAfter w:val="2"/>
          <w:wAfter w:w="573" w:type="dxa"/>
          <w:cantSplit/>
        </w:trPr>
        <w:tc>
          <w:tcPr>
            <w:tcW w:w="7092" w:type="dxa"/>
            <w:gridSpan w:val="3"/>
            <w:tcBorders>
              <w:righ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  <w:lang w:val="sr-Cyrl-CS"/>
              </w:rPr>
            </w:pPr>
          </w:p>
        </w:tc>
        <w:tc>
          <w:tcPr>
            <w:tcW w:w="8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1602B0" w:rsidRPr="00B23754" w:rsidRDefault="009D3157" w:rsidP="009D3157">
            <w:pPr>
              <w:spacing w:line="216" w:lineRule="auto"/>
              <w:ind w:left="-113" w:right="-57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 </w:t>
            </w:r>
            <w:r w:rsidR="00F71AF0">
              <w:rPr>
                <w:sz w:val="16"/>
              </w:rPr>
              <w:t xml:space="preserve">       </w:t>
            </w:r>
            <w:r w:rsidR="00B23754" w:rsidRPr="00B23754">
              <w:rPr>
                <w:sz w:val="16"/>
                <w:lang w:val="sr-Cyrl-CS"/>
              </w:rPr>
              <w:t>Месец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1420" w:type="dxa"/>
            <w:gridSpan w:val="5"/>
            <w:tcBorders>
              <w:bottom w:val="single" w:sz="6" w:space="0" w:color="auto"/>
            </w:tcBorders>
          </w:tcPr>
          <w:p w:rsidR="001602B0" w:rsidRPr="00B23754" w:rsidRDefault="00B23754">
            <w:pPr>
              <w:spacing w:line="216" w:lineRule="auto"/>
              <w:ind w:left="-113" w:right="-57"/>
              <w:jc w:val="right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Година</w:t>
            </w: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1602B0" w:rsidRDefault="001602B0">
            <w:pPr>
              <w:spacing w:line="216" w:lineRule="auto"/>
              <w:rPr>
                <w:sz w:val="18"/>
              </w:rPr>
            </w:pPr>
          </w:p>
        </w:tc>
      </w:tr>
    </w:tbl>
    <w:p w:rsidR="001602B0" w:rsidRDefault="001602B0">
      <w:pPr>
        <w:spacing w:after="80" w:line="216" w:lineRule="auto"/>
        <w:rPr>
          <w:caps/>
          <w:sz w:val="8"/>
          <w:szCs w:val="8"/>
        </w:rPr>
      </w:pPr>
    </w:p>
    <w:p w:rsidR="00014C4D" w:rsidRDefault="00014C4D" w:rsidP="00014C4D">
      <w:pPr>
        <w:spacing w:after="80" w:line="216" w:lineRule="auto"/>
        <w:rPr>
          <w:caps/>
          <w:sz w:val="8"/>
          <w:szCs w:val="8"/>
        </w:rPr>
      </w:pPr>
    </w:p>
    <w:p w:rsidR="007B1092" w:rsidRPr="007B1092" w:rsidRDefault="007B1092" w:rsidP="007B1092">
      <w:pPr>
        <w:spacing w:after="80" w:line="216" w:lineRule="auto"/>
        <w:rPr>
          <w:caps/>
          <w:sz w:val="8"/>
          <w:szCs w:val="8"/>
        </w:rPr>
      </w:pPr>
    </w:p>
    <w:p w:rsidR="001602B0" w:rsidRPr="0007785E" w:rsidRDefault="0007785E" w:rsidP="00D011D7">
      <w:pPr>
        <w:spacing w:after="60" w:line="216" w:lineRule="auto"/>
        <w:rPr>
          <w:b/>
          <w:lang w:val="sr-Cyrl-CS"/>
        </w:rPr>
      </w:pPr>
      <w:r w:rsidRPr="0007785E">
        <w:rPr>
          <w:b/>
          <w:lang w:val="sr-Cyrl-CS"/>
        </w:rPr>
        <w:t>Промет пољопривредних производа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993"/>
        <w:gridCol w:w="410"/>
        <w:gridCol w:w="938"/>
        <w:gridCol w:w="997"/>
        <w:gridCol w:w="244"/>
        <w:gridCol w:w="586"/>
        <w:gridCol w:w="1993"/>
        <w:gridCol w:w="410"/>
        <w:gridCol w:w="938"/>
        <w:gridCol w:w="997"/>
      </w:tblGrid>
      <w:tr w:rsidR="001602B0" w:rsidRPr="003F206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587" w:type="dxa"/>
            <w:tcBorders>
              <w:top w:val="single" w:sz="12" w:space="0" w:color="auto"/>
            </w:tcBorders>
            <w:textDirection w:val="btLr"/>
            <w:vAlign w:val="center"/>
          </w:tcPr>
          <w:p w:rsidR="001602B0" w:rsidRDefault="001602B0">
            <w:pPr>
              <w:spacing w:line="192" w:lineRule="auto"/>
              <w:ind w:left="113" w:right="113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Шифра производа</w:t>
            </w:r>
          </w:p>
        </w:tc>
        <w:tc>
          <w:tcPr>
            <w:tcW w:w="1993" w:type="dxa"/>
            <w:tcBorders>
              <w:top w:val="single" w:sz="12" w:space="0" w:color="auto"/>
            </w:tcBorders>
            <w:vAlign w:val="center"/>
          </w:tcPr>
          <w:p w:rsidR="001602B0" w:rsidRDefault="001602B0">
            <w:pPr>
              <w:spacing w:line="192" w:lineRule="auto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Назив производа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textDirection w:val="btLr"/>
            <w:vAlign w:val="center"/>
          </w:tcPr>
          <w:p w:rsidR="001602B0" w:rsidRDefault="001602B0">
            <w:pPr>
              <w:spacing w:line="192" w:lineRule="auto"/>
              <w:ind w:left="113" w:right="113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Јединица мере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:rsidR="001602B0" w:rsidRDefault="001602B0">
            <w:pPr>
              <w:spacing w:line="192" w:lineRule="auto"/>
              <w:ind w:left="-57" w:right="-57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Количина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1602B0" w:rsidRPr="009854EF" w:rsidRDefault="001602B0">
            <w:pPr>
              <w:spacing w:line="180" w:lineRule="auto"/>
              <w:jc w:val="center"/>
              <w:rPr>
                <w:sz w:val="18"/>
                <w:szCs w:val="18"/>
                <w:lang w:val="sr-Cyrl-CS"/>
              </w:rPr>
            </w:pPr>
            <w:r w:rsidRPr="009854EF">
              <w:rPr>
                <w:sz w:val="18"/>
                <w:szCs w:val="18"/>
                <w:lang w:val="ru-RU"/>
              </w:rPr>
              <w:t>Просеч</w:t>
            </w:r>
            <w:r w:rsidR="00A8453D" w:rsidRPr="009854EF">
              <w:rPr>
                <w:sz w:val="18"/>
                <w:szCs w:val="18"/>
                <w:lang w:val="ru-RU"/>
              </w:rPr>
              <w:t>-</w:t>
            </w:r>
            <w:r w:rsidRPr="009854EF">
              <w:rPr>
                <w:sz w:val="18"/>
                <w:szCs w:val="18"/>
                <w:lang w:val="ru-RU"/>
              </w:rPr>
              <w:t>на цена у дин</w:t>
            </w:r>
            <w:r w:rsidR="0007785E">
              <w:rPr>
                <w:sz w:val="18"/>
                <w:szCs w:val="18"/>
                <w:lang w:val="ru-RU"/>
              </w:rPr>
              <w:t xml:space="preserve">. </w:t>
            </w:r>
            <w:r w:rsidRPr="009854EF">
              <w:rPr>
                <w:sz w:val="18"/>
                <w:szCs w:val="18"/>
                <w:lang w:val="ru-RU"/>
              </w:rPr>
              <w:t>за јединицу мере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1602B0" w:rsidRPr="003F2064" w:rsidRDefault="001602B0">
            <w:pPr>
              <w:spacing w:line="192" w:lineRule="auto"/>
              <w:rPr>
                <w:sz w:val="18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</w:tcBorders>
            <w:textDirection w:val="btLr"/>
            <w:vAlign w:val="center"/>
          </w:tcPr>
          <w:p w:rsidR="001602B0" w:rsidRDefault="001602B0">
            <w:pPr>
              <w:spacing w:line="192" w:lineRule="auto"/>
              <w:ind w:left="113" w:right="113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Шифра производа</w:t>
            </w:r>
          </w:p>
        </w:tc>
        <w:tc>
          <w:tcPr>
            <w:tcW w:w="1993" w:type="dxa"/>
            <w:tcBorders>
              <w:top w:val="single" w:sz="12" w:space="0" w:color="auto"/>
            </w:tcBorders>
            <w:vAlign w:val="center"/>
          </w:tcPr>
          <w:p w:rsidR="001602B0" w:rsidRDefault="001602B0">
            <w:pPr>
              <w:spacing w:line="192" w:lineRule="auto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Назив производа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textDirection w:val="btLr"/>
            <w:vAlign w:val="center"/>
          </w:tcPr>
          <w:p w:rsidR="001602B0" w:rsidRDefault="001602B0">
            <w:pPr>
              <w:spacing w:line="192" w:lineRule="auto"/>
              <w:ind w:left="113" w:right="113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Јединица мере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:rsidR="001602B0" w:rsidRDefault="001602B0">
            <w:pPr>
              <w:spacing w:line="192" w:lineRule="auto"/>
              <w:ind w:left="-57" w:right="-57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Количина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1602B0" w:rsidRPr="009854EF" w:rsidRDefault="00A8453D">
            <w:pPr>
              <w:spacing w:line="180" w:lineRule="auto"/>
              <w:jc w:val="center"/>
              <w:rPr>
                <w:sz w:val="18"/>
                <w:szCs w:val="18"/>
                <w:lang w:val="sr-Cyrl-CS"/>
              </w:rPr>
            </w:pPr>
            <w:r w:rsidRPr="009854EF">
              <w:rPr>
                <w:sz w:val="18"/>
                <w:szCs w:val="18"/>
                <w:lang w:val="ru-RU"/>
              </w:rPr>
              <w:t>Просеч-на цена у дин</w:t>
            </w:r>
            <w:r w:rsidR="0007785E">
              <w:rPr>
                <w:sz w:val="18"/>
                <w:szCs w:val="18"/>
                <w:lang w:val="ru-RU"/>
              </w:rPr>
              <w:t xml:space="preserve">. </w:t>
            </w:r>
            <w:r w:rsidRPr="009854EF">
              <w:rPr>
                <w:sz w:val="18"/>
                <w:szCs w:val="18"/>
                <w:lang w:val="ru-RU"/>
              </w:rPr>
              <w:t>за јединицу мере</w:t>
            </w:r>
          </w:p>
        </w:tc>
      </w:tr>
      <w:tr w:rsidR="001602B0" w:rsidRPr="00077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602B0" w:rsidRPr="0007785E" w:rsidRDefault="000552BB" w:rsidP="000552BB">
            <w:pPr>
              <w:spacing w:line="192" w:lineRule="auto"/>
              <w:jc w:val="center"/>
              <w:rPr>
                <w:sz w:val="16"/>
                <w:szCs w:val="16"/>
                <w:lang w:val="ru-RU"/>
              </w:rPr>
            </w:pPr>
            <w:r w:rsidRPr="0007785E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993" w:type="dxa"/>
            <w:tcBorders>
              <w:bottom w:val="single" w:sz="12" w:space="0" w:color="auto"/>
            </w:tcBorders>
            <w:vAlign w:val="center"/>
          </w:tcPr>
          <w:p w:rsidR="001602B0" w:rsidRPr="0007785E" w:rsidRDefault="000552BB" w:rsidP="000552BB">
            <w:pPr>
              <w:spacing w:line="192" w:lineRule="auto"/>
              <w:jc w:val="center"/>
              <w:rPr>
                <w:sz w:val="16"/>
                <w:szCs w:val="16"/>
                <w:lang w:val="ru-RU"/>
              </w:rPr>
            </w:pPr>
            <w:r w:rsidRPr="0007785E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1602B0" w:rsidRPr="0007785E" w:rsidRDefault="000552BB" w:rsidP="000552BB">
            <w:pPr>
              <w:spacing w:line="192" w:lineRule="auto"/>
              <w:jc w:val="center"/>
              <w:rPr>
                <w:sz w:val="16"/>
                <w:szCs w:val="16"/>
                <w:lang w:val="ru-RU"/>
              </w:rPr>
            </w:pPr>
            <w:r w:rsidRPr="0007785E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:rsidR="001602B0" w:rsidRPr="0007785E" w:rsidRDefault="000552BB" w:rsidP="000552BB">
            <w:pPr>
              <w:spacing w:line="192" w:lineRule="auto"/>
              <w:jc w:val="center"/>
              <w:rPr>
                <w:sz w:val="16"/>
                <w:szCs w:val="16"/>
                <w:lang w:val="ru-RU"/>
              </w:rPr>
            </w:pPr>
            <w:r w:rsidRPr="0007785E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1602B0" w:rsidRPr="0007785E" w:rsidRDefault="000552BB" w:rsidP="000552BB">
            <w:pPr>
              <w:spacing w:line="192" w:lineRule="auto"/>
              <w:jc w:val="center"/>
              <w:rPr>
                <w:sz w:val="16"/>
                <w:szCs w:val="16"/>
                <w:lang w:val="ru-RU"/>
              </w:rPr>
            </w:pPr>
            <w:r w:rsidRPr="0007785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:rsidR="001602B0" w:rsidRPr="0007785E" w:rsidRDefault="001602B0" w:rsidP="000552BB">
            <w:pPr>
              <w:spacing w:line="192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vAlign w:val="center"/>
          </w:tcPr>
          <w:p w:rsidR="001602B0" w:rsidRPr="0007785E" w:rsidRDefault="000552BB" w:rsidP="000552BB">
            <w:pPr>
              <w:spacing w:line="192" w:lineRule="auto"/>
              <w:jc w:val="center"/>
              <w:rPr>
                <w:sz w:val="16"/>
                <w:szCs w:val="16"/>
                <w:lang w:val="ru-RU"/>
              </w:rPr>
            </w:pPr>
            <w:r w:rsidRPr="0007785E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993" w:type="dxa"/>
            <w:tcBorders>
              <w:bottom w:val="single" w:sz="12" w:space="0" w:color="auto"/>
            </w:tcBorders>
            <w:vAlign w:val="center"/>
          </w:tcPr>
          <w:p w:rsidR="001602B0" w:rsidRPr="0007785E" w:rsidRDefault="000552BB" w:rsidP="000552BB">
            <w:pPr>
              <w:spacing w:line="192" w:lineRule="auto"/>
              <w:jc w:val="center"/>
              <w:rPr>
                <w:sz w:val="16"/>
                <w:szCs w:val="16"/>
                <w:lang w:val="ru-RU"/>
              </w:rPr>
            </w:pPr>
            <w:r w:rsidRPr="0007785E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1602B0" w:rsidRPr="0007785E" w:rsidRDefault="000552BB" w:rsidP="000552BB">
            <w:pPr>
              <w:spacing w:line="192" w:lineRule="auto"/>
              <w:jc w:val="center"/>
              <w:rPr>
                <w:sz w:val="16"/>
                <w:szCs w:val="16"/>
                <w:lang w:val="ru-RU"/>
              </w:rPr>
            </w:pPr>
            <w:r w:rsidRPr="0007785E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:rsidR="001602B0" w:rsidRPr="0007785E" w:rsidRDefault="000552BB" w:rsidP="000552BB">
            <w:pPr>
              <w:spacing w:line="192" w:lineRule="auto"/>
              <w:jc w:val="center"/>
              <w:rPr>
                <w:sz w:val="16"/>
                <w:szCs w:val="16"/>
                <w:lang w:val="ru-RU"/>
              </w:rPr>
            </w:pPr>
            <w:r w:rsidRPr="0007785E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1602B0" w:rsidRPr="0007785E" w:rsidRDefault="000552BB" w:rsidP="000552BB">
            <w:pPr>
              <w:spacing w:line="192" w:lineRule="auto"/>
              <w:jc w:val="center"/>
              <w:rPr>
                <w:sz w:val="16"/>
                <w:szCs w:val="16"/>
                <w:lang w:val="ru-RU"/>
              </w:rPr>
            </w:pPr>
            <w:r w:rsidRPr="0007785E">
              <w:rPr>
                <w:sz w:val="16"/>
                <w:szCs w:val="16"/>
                <w:lang w:val="ru-RU"/>
              </w:rPr>
              <w:t>5</w:t>
            </w: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11010</w:t>
            </w:r>
          </w:p>
        </w:tc>
        <w:tc>
          <w:tcPr>
            <w:tcW w:w="1993" w:type="dxa"/>
            <w:tcBorders>
              <w:top w:val="single" w:sz="12" w:space="0" w:color="auto"/>
            </w:tcBorders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Пшеница (меркантилна)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vAlign w:val="center"/>
          </w:tcPr>
          <w:p w:rsidR="0007785E" w:rsidRPr="0007785E" w:rsidRDefault="0007785E" w:rsidP="00FA576A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  <w:tcBorders>
              <w:top w:val="single" w:sz="12" w:space="0" w:color="auto"/>
              <w:right w:val="nil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nil"/>
            </w:tcBorders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17040</w:t>
            </w:r>
          </w:p>
        </w:tc>
        <w:tc>
          <w:tcPr>
            <w:tcW w:w="1993" w:type="dxa"/>
            <w:tcBorders>
              <w:top w:val="single" w:sz="12" w:space="0" w:color="auto"/>
            </w:tcBorders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Краставци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11020</w:t>
            </w:r>
          </w:p>
        </w:tc>
        <w:tc>
          <w:tcPr>
            <w:tcW w:w="1993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Раж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17050</w:t>
            </w:r>
          </w:p>
        </w:tc>
        <w:tc>
          <w:tcPr>
            <w:tcW w:w="1993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Лубенице и диње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11030</w:t>
            </w:r>
          </w:p>
        </w:tc>
        <w:tc>
          <w:tcPr>
            <w:tcW w:w="1993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Јечам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216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17060</w:t>
            </w:r>
          </w:p>
        </w:tc>
        <w:tc>
          <w:tcPr>
            <w:tcW w:w="1993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Тиквице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11040</w:t>
            </w:r>
          </w:p>
        </w:tc>
        <w:tc>
          <w:tcPr>
            <w:tcW w:w="1993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Овас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bottom w:val="nil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586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17070</w:t>
            </w:r>
          </w:p>
        </w:tc>
        <w:tc>
          <w:tcPr>
            <w:tcW w:w="1993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Боранија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11050</w:t>
            </w:r>
          </w:p>
        </w:tc>
        <w:tc>
          <w:tcPr>
            <w:tcW w:w="1993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Кукуруз у зрну (меркантилни)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586" w:type="dxa"/>
            <w:vAlign w:val="center"/>
          </w:tcPr>
          <w:p w:rsidR="0007785E" w:rsidRDefault="0007785E" w:rsidP="00EE0A15">
            <w:pPr>
              <w:spacing w:before="60" w:after="60" w:line="216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17080</w:t>
            </w:r>
          </w:p>
        </w:tc>
        <w:tc>
          <w:tcPr>
            <w:tcW w:w="1993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Грашак (махуна)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</w:tcPr>
          <w:p w:rsidR="0007785E" w:rsidRDefault="0007785E" w:rsidP="00FA576A">
            <w:pPr>
              <w:spacing w:before="60" w:after="60" w:line="168" w:lineRule="auto"/>
              <w:rPr>
                <w:sz w:val="17"/>
              </w:rPr>
            </w:pPr>
          </w:p>
        </w:tc>
        <w:tc>
          <w:tcPr>
            <w:tcW w:w="997" w:type="dxa"/>
          </w:tcPr>
          <w:p w:rsidR="0007785E" w:rsidRDefault="0007785E" w:rsidP="00FA576A">
            <w:pPr>
              <w:spacing w:before="60" w:after="60" w:line="168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11060</w:t>
            </w:r>
          </w:p>
        </w:tc>
        <w:tc>
          <w:tcPr>
            <w:tcW w:w="1993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Пиринач (ољуштени)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586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17090</w:t>
            </w:r>
          </w:p>
        </w:tc>
        <w:tc>
          <w:tcPr>
            <w:tcW w:w="1993" w:type="dxa"/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Купус (свеж)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 w:rsidR="0007785E" w:rsidRDefault="0007785E" w:rsidP="00EE0A15">
            <w:pPr>
              <w:spacing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11190</w:t>
            </w:r>
          </w:p>
        </w:tc>
        <w:tc>
          <w:tcPr>
            <w:tcW w:w="1993" w:type="dxa"/>
            <w:vAlign w:val="center"/>
          </w:tcPr>
          <w:p w:rsidR="0007785E" w:rsidRDefault="0007785E" w:rsidP="00EE0A15">
            <w:pPr>
              <w:spacing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 xml:space="preserve">Остала жита (хељда, просо, крупник, суражица и др.) 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</w:tcPr>
          <w:p w:rsidR="0007785E" w:rsidRDefault="0007785E" w:rsidP="007B1092">
            <w:pPr>
              <w:spacing w:line="192" w:lineRule="auto"/>
              <w:rPr>
                <w:sz w:val="17"/>
              </w:rPr>
            </w:pPr>
          </w:p>
        </w:tc>
        <w:tc>
          <w:tcPr>
            <w:tcW w:w="997" w:type="dxa"/>
          </w:tcPr>
          <w:p w:rsidR="0007785E" w:rsidRDefault="0007785E" w:rsidP="007B1092">
            <w:pPr>
              <w:spacing w:line="192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07785E" w:rsidRDefault="0007785E" w:rsidP="007B1092">
            <w:pPr>
              <w:spacing w:line="192" w:lineRule="auto"/>
              <w:rPr>
                <w:sz w:val="17"/>
              </w:rPr>
            </w:pPr>
          </w:p>
        </w:tc>
        <w:tc>
          <w:tcPr>
            <w:tcW w:w="586" w:type="dxa"/>
            <w:vAlign w:val="center"/>
          </w:tcPr>
          <w:p w:rsidR="0007785E" w:rsidRDefault="0007785E" w:rsidP="00EE0A15">
            <w:pPr>
              <w:spacing w:line="216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17100</w:t>
            </w:r>
          </w:p>
        </w:tc>
        <w:tc>
          <w:tcPr>
            <w:tcW w:w="1993" w:type="dxa"/>
            <w:vAlign w:val="center"/>
          </w:tcPr>
          <w:p w:rsidR="0007785E" w:rsidRDefault="0007785E" w:rsidP="00EE0A15">
            <w:pPr>
              <w:spacing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Кељ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</w:tcPr>
          <w:p w:rsidR="0007785E" w:rsidRDefault="0007785E" w:rsidP="007B1092">
            <w:pPr>
              <w:spacing w:line="192" w:lineRule="auto"/>
              <w:rPr>
                <w:sz w:val="17"/>
              </w:rPr>
            </w:pPr>
          </w:p>
        </w:tc>
        <w:tc>
          <w:tcPr>
            <w:tcW w:w="997" w:type="dxa"/>
          </w:tcPr>
          <w:p w:rsidR="0007785E" w:rsidRDefault="0007785E" w:rsidP="007B1092">
            <w:pPr>
              <w:spacing w:line="192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587" w:type="dxa"/>
            <w:vAlign w:val="center"/>
          </w:tcPr>
          <w:p w:rsidR="0007785E" w:rsidRDefault="0007785E" w:rsidP="00EE0A15">
            <w:pPr>
              <w:spacing w:before="60" w:after="6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11210</w:t>
            </w:r>
          </w:p>
        </w:tc>
        <w:tc>
          <w:tcPr>
            <w:tcW w:w="1993" w:type="dxa"/>
            <w:vAlign w:val="center"/>
          </w:tcPr>
          <w:p w:rsidR="0007785E" w:rsidRDefault="0007785E" w:rsidP="00EE0A15">
            <w:pPr>
              <w:spacing w:before="60" w:after="6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Пшенично брашно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</w:tcPr>
          <w:p w:rsidR="0007785E" w:rsidRDefault="0007785E" w:rsidP="00FA576A">
            <w:pPr>
              <w:spacing w:before="60" w:after="60" w:line="180" w:lineRule="auto"/>
              <w:rPr>
                <w:sz w:val="17"/>
              </w:rPr>
            </w:pPr>
          </w:p>
        </w:tc>
        <w:tc>
          <w:tcPr>
            <w:tcW w:w="997" w:type="dxa"/>
          </w:tcPr>
          <w:p w:rsidR="0007785E" w:rsidRDefault="0007785E" w:rsidP="00FA576A">
            <w:pPr>
              <w:spacing w:before="60" w:after="60" w:line="180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07785E" w:rsidRDefault="0007785E" w:rsidP="00FA576A">
            <w:pPr>
              <w:spacing w:before="60" w:after="60" w:line="180" w:lineRule="auto"/>
              <w:rPr>
                <w:sz w:val="17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17110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Карфиол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7785E" w:rsidRDefault="0007785E" w:rsidP="00FA576A">
            <w:pPr>
              <w:spacing w:before="60" w:after="60" w:line="180" w:lineRule="auto"/>
              <w:rPr>
                <w:sz w:val="17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7785E" w:rsidRDefault="0007785E" w:rsidP="00FA576A">
            <w:pPr>
              <w:spacing w:before="60" w:after="60" w:line="180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11220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Кукурузно брашно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7785E" w:rsidRDefault="0007785E" w:rsidP="00FA576A">
            <w:pPr>
              <w:spacing w:before="60" w:after="60" w:line="180" w:lineRule="auto"/>
              <w:rPr>
                <w:sz w:val="17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7785E" w:rsidRDefault="0007785E" w:rsidP="00FA576A">
            <w:pPr>
              <w:spacing w:before="60" w:after="60" w:line="180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07785E" w:rsidRDefault="0007785E" w:rsidP="00FA576A">
            <w:pPr>
              <w:spacing w:before="60" w:after="60" w:line="180" w:lineRule="auto"/>
              <w:rPr>
                <w:sz w:val="17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17120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07785E" w:rsidRDefault="003B1041" w:rsidP="00EE0A15">
            <w:pPr>
              <w:spacing w:before="60" w:after="6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Шаргарепа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7785E" w:rsidRDefault="0007785E" w:rsidP="00FA576A">
            <w:pPr>
              <w:spacing w:before="60" w:after="60" w:line="180" w:lineRule="auto"/>
              <w:rPr>
                <w:sz w:val="17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7785E" w:rsidRDefault="0007785E" w:rsidP="00FA576A">
            <w:pPr>
              <w:spacing w:before="60" w:after="60" w:line="180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11290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Остале врсте брашна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17130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Цвекла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40" w:after="4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13010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40" w:after="4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Кромпир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92" w:lineRule="auto"/>
              <w:rPr>
                <w:sz w:val="1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92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92" w:lineRule="auto"/>
              <w:rPr>
                <w:sz w:val="17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40" w:after="4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17140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40" w:after="4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Спанаћ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92" w:lineRule="auto"/>
              <w:rPr>
                <w:sz w:val="1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92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40" w:after="4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14010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40" w:after="4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Пасуљ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80" w:lineRule="auto"/>
              <w:rPr>
                <w:sz w:val="1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80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80" w:lineRule="auto"/>
              <w:rPr>
                <w:sz w:val="17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40" w:after="4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17150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40" w:after="4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Зелена салата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80" w:lineRule="auto"/>
              <w:rPr>
                <w:sz w:val="1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80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40" w:after="4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17010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534FB4">
            <w:pPr>
              <w:spacing w:before="40" w:after="4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Паприка</w:t>
            </w:r>
            <w:r w:rsidR="00534FB4">
              <w:rPr>
                <w:sz w:val="17"/>
                <w:lang w:val="sr-Latn-RS"/>
              </w:rPr>
              <w:t xml:space="preserve"> (</w:t>
            </w:r>
            <w:r>
              <w:rPr>
                <w:sz w:val="17"/>
                <w:lang w:val="sr-Cyrl-CS"/>
              </w:rPr>
              <w:t>свежа</w:t>
            </w:r>
            <w:r w:rsidR="00534FB4">
              <w:rPr>
                <w:sz w:val="17"/>
                <w:lang w:val="sr-Latn-RS"/>
              </w:rPr>
              <w:t xml:space="preserve">, </w:t>
            </w:r>
            <w:r>
              <w:rPr>
                <w:sz w:val="17"/>
                <w:lang w:val="sr-Cyrl-CS"/>
              </w:rPr>
              <w:t>без феферона)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80" w:lineRule="auto"/>
              <w:rPr>
                <w:sz w:val="1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80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80" w:lineRule="auto"/>
              <w:rPr>
                <w:sz w:val="17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40" w:after="4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17160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Default="0007785E" w:rsidP="00EE0A15">
            <w:pPr>
              <w:spacing w:before="40" w:after="4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Црни лук (главице)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80" w:lineRule="auto"/>
              <w:rPr>
                <w:sz w:val="17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E" w:rsidRDefault="0007785E" w:rsidP="007B1092">
            <w:pPr>
              <w:spacing w:before="40" w:after="40" w:line="180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17020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Парадајз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17170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:rsidR="0007785E" w:rsidRDefault="0007785E" w:rsidP="00EE0A15">
            <w:pPr>
              <w:spacing w:before="60" w:after="6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Бели лук (главице)</w:t>
            </w:r>
          </w:p>
        </w:tc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7785E" w:rsidRDefault="0007785E" w:rsidP="00FA576A">
            <w:pPr>
              <w:spacing w:before="60" w:after="60" w:line="192" w:lineRule="auto"/>
              <w:rPr>
                <w:sz w:val="17"/>
              </w:rPr>
            </w:pPr>
          </w:p>
        </w:tc>
      </w:tr>
      <w:tr w:rsidR="0007785E">
        <w:tblPrEx>
          <w:tblCellMar>
            <w:top w:w="0" w:type="dxa"/>
            <w:bottom w:w="0" w:type="dxa"/>
          </w:tblCellMar>
        </w:tblPrEx>
        <w:trPr>
          <w:trHeight w:hRule="exact" w:val="665"/>
          <w:jc w:val="center"/>
        </w:trPr>
        <w:tc>
          <w:tcPr>
            <w:tcW w:w="587" w:type="dxa"/>
            <w:tcBorders>
              <w:top w:val="single" w:sz="4" w:space="0" w:color="auto"/>
            </w:tcBorders>
            <w:vAlign w:val="center"/>
          </w:tcPr>
          <w:p w:rsidR="0007785E" w:rsidRDefault="0007785E" w:rsidP="00EE0A15">
            <w:pPr>
              <w:spacing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17030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:rsidR="0007785E" w:rsidRDefault="0007785E" w:rsidP="00EE0A15">
            <w:pPr>
              <w:spacing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Плави патлиџан</w:t>
            </w:r>
          </w:p>
        </w:tc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07785E" w:rsidRDefault="0007785E" w:rsidP="00A0001D">
            <w:pPr>
              <w:spacing w:line="192" w:lineRule="auto"/>
              <w:rPr>
                <w:sz w:val="17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7785E" w:rsidRDefault="0007785E" w:rsidP="00A0001D">
            <w:pPr>
              <w:spacing w:line="192" w:lineRule="auto"/>
              <w:rPr>
                <w:sz w:val="17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07785E" w:rsidRDefault="0007785E" w:rsidP="00A0001D">
            <w:pPr>
              <w:spacing w:line="192" w:lineRule="auto"/>
              <w:rPr>
                <w:sz w:val="17"/>
              </w:rPr>
            </w:pPr>
          </w:p>
        </w:tc>
        <w:tc>
          <w:tcPr>
            <w:tcW w:w="586" w:type="dxa"/>
            <w:vAlign w:val="center"/>
          </w:tcPr>
          <w:p w:rsidR="0007785E" w:rsidRDefault="0007785E" w:rsidP="00A0001D">
            <w:pPr>
              <w:spacing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17391</w:t>
            </w:r>
          </w:p>
        </w:tc>
        <w:tc>
          <w:tcPr>
            <w:tcW w:w="1993" w:type="dxa"/>
          </w:tcPr>
          <w:p w:rsidR="0007785E" w:rsidRDefault="0007785E" w:rsidP="00A0001D">
            <w:pPr>
              <w:spacing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 xml:space="preserve">Остало свеже поврће (келераба, феферони, ро-тквице, </w:t>
            </w:r>
            <w:r w:rsidR="00713340">
              <w:rPr>
                <w:sz w:val="17"/>
                <w:lang w:val="sr-Cyrl-CS"/>
              </w:rPr>
              <w:t>млад</w:t>
            </w:r>
            <w:r>
              <w:rPr>
                <w:sz w:val="17"/>
                <w:lang w:val="sr-Cyrl-CS"/>
              </w:rPr>
              <w:t>и лук, ро-ткве, шпаргла и др.)</w:t>
            </w:r>
          </w:p>
        </w:tc>
        <w:tc>
          <w:tcPr>
            <w:tcW w:w="410" w:type="dxa"/>
            <w:vAlign w:val="center"/>
          </w:tcPr>
          <w:p w:rsidR="0007785E" w:rsidRPr="0007785E" w:rsidRDefault="0007785E" w:rsidP="002F65EC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38" w:type="dxa"/>
          </w:tcPr>
          <w:p w:rsidR="0007785E" w:rsidRDefault="0007785E" w:rsidP="00A0001D">
            <w:pPr>
              <w:spacing w:line="192" w:lineRule="auto"/>
              <w:rPr>
                <w:sz w:val="17"/>
              </w:rPr>
            </w:pPr>
          </w:p>
        </w:tc>
        <w:tc>
          <w:tcPr>
            <w:tcW w:w="997" w:type="dxa"/>
          </w:tcPr>
          <w:p w:rsidR="0007785E" w:rsidRDefault="0007785E" w:rsidP="00A0001D">
            <w:pPr>
              <w:spacing w:line="192" w:lineRule="auto"/>
              <w:rPr>
                <w:sz w:val="17"/>
                <w:lang w:val="sr-Cyrl-CS"/>
              </w:rPr>
            </w:pPr>
          </w:p>
        </w:tc>
      </w:tr>
    </w:tbl>
    <w:p w:rsidR="001602B0" w:rsidRPr="00C07609" w:rsidRDefault="001602B0">
      <w:pPr>
        <w:spacing w:line="216" w:lineRule="auto"/>
        <w:rPr>
          <w:sz w:val="2"/>
          <w:szCs w:val="2"/>
          <w:lang w:val="sr-Cyrl-CS"/>
        </w:rPr>
      </w:pPr>
    </w:p>
    <w:p w:rsidR="001602B0" w:rsidRPr="00C07609" w:rsidRDefault="001602B0">
      <w:pPr>
        <w:spacing w:after="80" w:line="216" w:lineRule="auto"/>
        <w:rPr>
          <w:sz w:val="2"/>
          <w:szCs w:val="2"/>
          <w:lang w:val="sr-Cyrl-CS"/>
        </w:rPr>
        <w:sectPr w:rsidR="001602B0" w:rsidRPr="00C07609" w:rsidSect="00946F69">
          <w:pgSz w:w="11907" w:h="16840" w:code="9"/>
          <w:pgMar w:top="851" w:right="907" w:bottom="851" w:left="907" w:header="720" w:footer="567" w:gutter="0"/>
          <w:cols w:space="720"/>
        </w:sectPr>
      </w:pPr>
    </w:p>
    <w:p w:rsidR="001602B0" w:rsidRDefault="0007785E" w:rsidP="004D14E1">
      <w:pPr>
        <w:spacing w:after="60" w:line="216" w:lineRule="auto"/>
        <w:rPr>
          <w:lang w:val="sr-Cyrl-CS"/>
        </w:rPr>
      </w:pPr>
      <w:r w:rsidRPr="0007785E">
        <w:rPr>
          <w:b/>
          <w:lang w:val="sr-Cyrl-CS"/>
        </w:rPr>
        <w:lastRenderedPageBreak/>
        <w:t>Промет пољопривредних производа</w:t>
      </w:r>
      <w:r w:rsidR="001602B0">
        <w:rPr>
          <w:caps/>
          <w:sz w:val="18"/>
          <w:lang w:val="sr-Cyrl-CS"/>
        </w:rPr>
        <w:t xml:space="preserve"> (</w:t>
      </w:r>
      <w:r w:rsidR="001602B0">
        <w:rPr>
          <w:sz w:val="18"/>
          <w:lang w:val="sr-Cyrl-CS"/>
        </w:rPr>
        <w:t>наставак</w:t>
      </w:r>
      <w:r w:rsidR="001602B0">
        <w:rPr>
          <w:caps/>
          <w:sz w:val="18"/>
          <w:lang w:val="sr-Cyrl-CS"/>
        </w:rPr>
        <w:t>)</w:t>
      </w:r>
    </w:p>
    <w:tbl>
      <w:tblPr>
        <w:tblW w:w="10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928"/>
        <w:gridCol w:w="397"/>
        <w:gridCol w:w="1469"/>
        <w:gridCol w:w="964"/>
        <w:gridCol w:w="236"/>
        <w:gridCol w:w="567"/>
        <w:gridCol w:w="1928"/>
        <w:gridCol w:w="397"/>
        <w:gridCol w:w="907"/>
        <w:gridCol w:w="964"/>
      </w:tblGrid>
      <w:tr w:rsidR="001602B0" w:rsidRPr="003F206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601" w:type="dxa"/>
            <w:tcBorders>
              <w:top w:val="single" w:sz="12" w:space="0" w:color="auto"/>
            </w:tcBorders>
            <w:textDirection w:val="btLr"/>
            <w:vAlign w:val="center"/>
          </w:tcPr>
          <w:p w:rsidR="001602B0" w:rsidRDefault="001602B0">
            <w:pPr>
              <w:spacing w:line="192" w:lineRule="auto"/>
              <w:ind w:left="113" w:right="113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Шифра производа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1602B0" w:rsidRDefault="001602B0">
            <w:pPr>
              <w:spacing w:line="192" w:lineRule="auto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Назив производа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textDirection w:val="btLr"/>
            <w:vAlign w:val="center"/>
          </w:tcPr>
          <w:p w:rsidR="001602B0" w:rsidRDefault="001602B0" w:rsidP="007A389E">
            <w:pPr>
              <w:spacing w:line="192" w:lineRule="auto"/>
              <w:ind w:left="57" w:right="57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Јединица мере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vAlign w:val="center"/>
          </w:tcPr>
          <w:p w:rsidR="001602B0" w:rsidRDefault="001602B0">
            <w:pPr>
              <w:spacing w:line="192" w:lineRule="auto"/>
              <w:ind w:left="-57" w:right="-57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Количина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1602B0" w:rsidRPr="00776AED" w:rsidRDefault="00A8453D" w:rsidP="00776AED">
            <w:pPr>
              <w:spacing w:line="192" w:lineRule="auto"/>
              <w:jc w:val="center"/>
              <w:rPr>
                <w:sz w:val="18"/>
                <w:szCs w:val="18"/>
                <w:lang w:val="sr-Cyrl-CS"/>
              </w:rPr>
            </w:pPr>
            <w:r w:rsidRPr="00776AED">
              <w:rPr>
                <w:sz w:val="18"/>
                <w:szCs w:val="18"/>
                <w:lang w:val="ru-RU"/>
              </w:rPr>
              <w:t>Просеч-на цена у дин</w:t>
            </w:r>
            <w:r w:rsidR="0007785E">
              <w:rPr>
                <w:sz w:val="18"/>
                <w:szCs w:val="18"/>
                <w:lang w:val="ru-RU"/>
              </w:rPr>
              <w:t>.</w:t>
            </w:r>
            <w:r w:rsidRPr="00776AED">
              <w:rPr>
                <w:sz w:val="18"/>
                <w:szCs w:val="18"/>
                <w:lang w:val="ru-RU"/>
              </w:rPr>
              <w:t xml:space="preserve"> за једини-цу мере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2B0" w:rsidRPr="003F2064" w:rsidRDefault="001602B0">
            <w:pPr>
              <w:spacing w:line="192" w:lineRule="auto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1602B0" w:rsidRDefault="001602B0">
            <w:pPr>
              <w:spacing w:line="192" w:lineRule="auto"/>
              <w:ind w:left="113" w:right="113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Шифра производа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1602B0" w:rsidRDefault="001602B0">
            <w:pPr>
              <w:spacing w:line="192" w:lineRule="auto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Назив производа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textDirection w:val="btLr"/>
            <w:vAlign w:val="center"/>
          </w:tcPr>
          <w:p w:rsidR="001602B0" w:rsidRDefault="001602B0">
            <w:pPr>
              <w:spacing w:line="192" w:lineRule="auto"/>
              <w:ind w:left="113" w:right="113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Јединица мере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1602B0" w:rsidRDefault="001602B0">
            <w:pPr>
              <w:spacing w:line="192" w:lineRule="auto"/>
              <w:ind w:left="-57" w:right="-57"/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Количина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1602B0" w:rsidRPr="00776AED" w:rsidRDefault="00A8453D" w:rsidP="00776AED">
            <w:pPr>
              <w:spacing w:line="192" w:lineRule="auto"/>
              <w:jc w:val="center"/>
              <w:rPr>
                <w:sz w:val="18"/>
                <w:szCs w:val="18"/>
                <w:lang w:val="sr-Cyrl-CS"/>
              </w:rPr>
            </w:pPr>
            <w:r w:rsidRPr="00776AED">
              <w:rPr>
                <w:sz w:val="18"/>
                <w:szCs w:val="18"/>
                <w:lang w:val="ru-RU"/>
              </w:rPr>
              <w:t>Просеч-на цена у дин</w:t>
            </w:r>
            <w:r w:rsidR="0007785E">
              <w:rPr>
                <w:sz w:val="18"/>
                <w:szCs w:val="18"/>
                <w:lang w:val="ru-RU"/>
              </w:rPr>
              <w:t>.</w:t>
            </w:r>
            <w:r w:rsidRPr="00776AED">
              <w:rPr>
                <w:sz w:val="18"/>
                <w:szCs w:val="18"/>
                <w:lang w:val="ru-RU"/>
              </w:rPr>
              <w:t xml:space="preserve"> за једини-цу мере</w:t>
            </w:r>
          </w:p>
        </w:tc>
      </w:tr>
      <w:tr w:rsidR="001602B0" w:rsidRPr="00253A95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bottom w:val="nil"/>
            </w:tcBorders>
            <w:vAlign w:val="center"/>
          </w:tcPr>
          <w:p w:rsidR="001602B0" w:rsidRPr="006A6CCA" w:rsidRDefault="006A6CCA" w:rsidP="006A6CC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1602B0" w:rsidRPr="006A6CCA" w:rsidRDefault="006A6CCA" w:rsidP="006A6CC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1602B0" w:rsidRPr="006A6CCA" w:rsidRDefault="006A6CCA" w:rsidP="006A6CC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1602B0" w:rsidRPr="006A6CCA" w:rsidRDefault="006A6CCA" w:rsidP="006A6CC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1602B0" w:rsidRPr="006A6CCA" w:rsidRDefault="006A6CCA" w:rsidP="006A6CC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602B0" w:rsidRPr="00253A95" w:rsidRDefault="001602B0" w:rsidP="006A6CCA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602B0" w:rsidRPr="006A6CCA" w:rsidRDefault="006A6CCA" w:rsidP="006A6CC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1602B0" w:rsidRPr="006A6CCA" w:rsidRDefault="006A6CCA" w:rsidP="006A6CC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1602B0" w:rsidRPr="006A6CCA" w:rsidRDefault="006A6CCA" w:rsidP="006A6CC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602B0" w:rsidRPr="006A6CCA" w:rsidRDefault="006A6CCA" w:rsidP="006A6CC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1602B0" w:rsidRPr="006A6CCA" w:rsidRDefault="006A6CCA" w:rsidP="006A6CCA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053C3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20010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Свеже шљиве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4" w:space="0" w:color="auto"/>
            </w:tcBorders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53C3" w:rsidRDefault="005053C3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42010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Жива кокош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</w:tr>
      <w:tr w:rsidR="005053C3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tcBorders>
              <w:top w:val="nil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20021</w:t>
            </w:r>
          </w:p>
        </w:tc>
        <w:tc>
          <w:tcPr>
            <w:tcW w:w="1928" w:type="dxa"/>
            <w:tcBorders>
              <w:top w:val="nil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Јабуке за јело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  <w:tcBorders>
              <w:top w:val="nil"/>
            </w:tcBorders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3C3" w:rsidRDefault="005053C3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42020</w:t>
            </w:r>
          </w:p>
        </w:tc>
        <w:tc>
          <w:tcPr>
            <w:tcW w:w="1928" w:type="dxa"/>
            <w:tcBorders>
              <w:top w:val="nil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Жива ћурка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  <w:tcBorders>
              <w:top w:val="nil"/>
            </w:tcBorders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</w:tr>
      <w:tr w:rsidR="005053C3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20030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Крушке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53C3" w:rsidRDefault="005053C3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567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42031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Остала живина (жива)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</w:tr>
      <w:tr w:rsidR="005053C3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20040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Дуње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53C3" w:rsidRDefault="005053C3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567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42040</w:t>
            </w:r>
          </w:p>
        </w:tc>
        <w:tc>
          <w:tcPr>
            <w:tcW w:w="1928" w:type="dxa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Заклана и очишћена кокош</w:t>
            </w:r>
            <w:r w:rsidR="00775976">
              <w:rPr>
                <w:sz w:val="17"/>
                <w:lang w:val="sr-Cyrl-CS"/>
              </w:rPr>
              <w:t xml:space="preserve"> и пилад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</w:tr>
      <w:tr w:rsidR="005053C3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vAlign w:val="center"/>
          </w:tcPr>
          <w:p w:rsidR="005053C3" w:rsidRDefault="005053C3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20050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Трешње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53C3" w:rsidRDefault="005053C3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567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42050</w:t>
            </w:r>
          </w:p>
        </w:tc>
        <w:tc>
          <w:tcPr>
            <w:tcW w:w="1928" w:type="dxa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Заклана и очишћена ћурка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</w:tr>
      <w:tr w:rsidR="005053C3" w:rsidRPr="00A445FE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20060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Вишње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5053C3" w:rsidRDefault="005053C3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53C3" w:rsidRDefault="005053C3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42060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053C3" w:rsidRDefault="005053C3" w:rsidP="00946F69">
            <w:pPr>
              <w:spacing w:before="20" w:after="2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 xml:space="preserve">Остала живина (заклана </w:t>
            </w:r>
            <w:r>
              <w:rPr>
                <w:sz w:val="17"/>
                <w:lang w:val="sr-Cyrl-CS"/>
              </w:rPr>
              <w:br/>
              <w:t>и очишћена)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053C3" w:rsidRPr="00A445FE" w:rsidRDefault="005053C3" w:rsidP="00946F69">
            <w:pPr>
              <w:spacing w:before="20" w:after="20" w:line="180" w:lineRule="auto"/>
              <w:rPr>
                <w:sz w:val="17"/>
                <w:lang w:val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053C3" w:rsidRPr="00A445FE" w:rsidRDefault="005053C3" w:rsidP="00946F69">
            <w:pPr>
              <w:spacing w:before="20" w:after="20" w:line="180" w:lineRule="auto"/>
              <w:rPr>
                <w:sz w:val="17"/>
                <w:lang w:val="ru-RU"/>
              </w:rPr>
            </w:pPr>
          </w:p>
        </w:tc>
      </w:tr>
      <w:tr w:rsidR="005053C3" w:rsidRPr="00A445FE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20070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Кајсије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5053C3" w:rsidRPr="00A445FE" w:rsidRDefault="005053C3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964" w:type="dxa"/>
          </w:tcPr>
          <w:p w:rsidR="005053C3" w:rsidRPr="00A445FE" w:rsidRDefault="005053C3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53C3" w:rsidRPr="00A445FE" w:rsidRDefault="005053C3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42070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Јаја (конзумна)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68" w:lineRule="auto"/>
              <w:ind w:left="-113" w:right="-57"/>
              <w:jc w:val="center"/>
              <w:rPr>
                <w:spacing w:val="-6"/>
                <w:sz w:val="17"/>
                <w:lang w:val="sr-Cyrl-CS"/>
              </w:rPr>
            </w:pPr>
            <w:r>
              <w:rPr>
                <w:spacing w:val="-6"/>
                <w:sz w:val="17"/>
                <w:lang w:val="sr-Cyrl-CS"/>
              </w:rPr>
              <w:t>ком.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053C3" w:rsidRPr="00A445FE" w:rsidRDefault="005053C3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053C3" w:rsidRPr="00A445FE" w:rsidRDefault="005053C3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</w:tr>
      <w:tr w:rsidR="005053C3" w:rsidRPr="00A445FE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20080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Брескве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5053C3" w:rsidRPr="00A445FE" w:rsidRDefault="005053C3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964" w:type="dxa"/>
          </w:tcPr>
          <w:p w:rsidR="005053C3" w:rsidRPr="00A445FE" w:rsidRDefault="005053C3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53C3" w:rsidRPr="00A445FE" w:rsidRDefault="005053C3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43100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Свеже млеко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5053C3" w:rsidRPr="005053C3" w:rsidRDefault="00983737" w:rsidP="00946F69">
            <w:pPr>
              <w:spacing w:before="20" w:after="20" w:line="168" w:lineRule="auto"/>
              <w:ind w:left="-57" w:right="-57"/>
              <w:jc w:val="center"/>
              <w:rPr>
                <w:sz w:val="17"/>
                <w:lang w:val="sr-Cyrl-CS"/>
              </w:rPr>
            </w:pPr>
            <w:r>
              <w:rPr>
                <w:sz w:val="17"/>
                <w:lang w:val="sr-Latn-CS"/>
              </w:rPr>
              <w:t>l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053C3" w:rsidRPr="00A445FE" w:rsidRDefault="005053C3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053C3" w:rsidRPr="00A445FE" w:rsidRDefault="005053C3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</w:tr>
      <w:tr w:rsidR="005053C3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20090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Ораси у љусци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5053C3" w:rsidRPr="00A445FE" w:rsidRDefault="005053C3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964" w:type="dxa"/>
          </w:tcPr>
          <w:p w:rsidR="005053C3" w:rsidRPr="005053C3" w:rsidRDefault="005053C3" w:rsidP="00946F69">
            <w:pPr>
              <w:spacing w:before="20" w:after="20" w:line="192" w:lineRule="auto"/>
              <w:rPr>
                <w:sz w:val="17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53C3" w:rsidRPr="00A445FE" w:rsidRDefault="005053C3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43210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Маслац (бутер)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</w:tr>
      <w:tr w:rsidR="005053C3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20091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Ораси без љуске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53C3" w:rsidRDefault="005053C3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567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43220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Кајмак (скоруп)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</w:tr>
      <w:tr w:rsidR="005053C3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</w:tcPr>
          <w:p w:rsidR="005053C3" w:rsidRDefault="005053C3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20100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Лешници и бадеми у љусци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53C3" w:rsidRDefault="005053C3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567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43230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Сир (све врсте)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92" w:lineRule="auto"/>
              <w:rPr>
                <w:sz w:val="17"/>
              </w:rPr>
            </w:pPr>
          </w:p>
        </w:tc>
      </w:tr>
      <w:tr w:rsidR="005053C3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</w:tcPr>
          <w:p w:rsidR="005053C3" w:rsidRDefault="005053C3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20110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Лешници и бадеми без љуске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5053C3" w:rsidRDefault="005053C3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53C3" w:rsidRDefault="005053C3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43240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Милерам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053C3" w:rsidRDefault="005053C3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053C3" w:rsidRDefault="005053C3" w:rsidP="00946F69">
            <w:pPr>
              <w:spacing w:before="20" w:after="20" w:line="180" w:lineRule="auto"/>
              <w:rPr>
                <w:sz w:val="17"/>
              </w:rPr>
            </w:pPr>
          </w:p>
        </w:tc>
      </w:tr>
      <w:tr w:rsidR="005053C3" w:rsidRPr="00A445FE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20120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Кестени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5053C3" w:rsidRDefault="005053C3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5053C3" w:rsidRDefault="005053C3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53C3" w:rsidRDefault="005053C3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43251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053C3" w:rsidRDefault="005053C3" w:rsidP="00946F69">
            <w:pPr>
              <w:spacing w:before="20" w:after="2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 xml:space="preserve">Остали млечни производи (масло, </w:t>
            </w:r>
            <w:r>
              <w:rPr>
                <w:sz w:val="17"/>
                <w:lang w:val="sr-Cyrl-CS"/>
              </w:rPr>
              <w:br/>
              <w:t xml:space="preserve">кисело млеко и др.) 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053C3" w:rsidRPr="00A445FE" w:rsidRDefault="005053C3" w:rsidP="00946F69">
            <w:pPr>
              <w:spacing w:before="20" w:after="20" w:line="180" w:lineRule="auto"/>
              <w:rPr>
                <w:sz w:val="17"/>
                <w:lang w:val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053C3" w:rsidRPr="00A445FE" w:rsidRDefault="005053C3" w:rsidP="00946F69">
            <w:pPr>
              <w:spacing w:before="20" w:after="20" w:line="180" w:lineRule="auto"/>
              <w:rPr>
                <w:sz w:val="17"/>
                <w:lang w:val="ru-RU"/>
              </w:rPr>
            </w:pPr>
          </w:p>
        </w:tc>
      </w:tr>
      <w:tr w:rsidR="005053C3" w:rsidRPr="00A445FE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20130</w:t>
            </w:r>
          </w:p>
        </w:tc>
        <w:tc>
          <w:tcPr>
            <w:tcW w:w="1928" w:type="dxa"/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Јагоде</w:t>
            </w:r>
          </w:p>
        </w:tc>
        <w:tc>
          <w:tcPr>
            <w:tcW w:w="397" w:type="dxa"/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5053C3" w:rsidRPr="00A445FE" w:rsidRDefault="005053C3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964" w:type="dxa"/>
          </w:tcPr>
          <w:p w:rsidR="005053C3" w:rsidRPr="00A445FE" w:rsidRDefault="005053C3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53C3" w:rsidRPr="00A445FE" w:rsidRDefault="005053C3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44082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5053C3" w:rsidRDefault="005053C3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Вуна (опрана и предена)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5053C3" w:rsidRPr="0007785E" w:rsidRDefault="005053C3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053C3" w:rsidRPr="00A445FE" w:rsidRDefault="005053C3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053C3" w:rsidRPr="00A445FE" w:rsidRDefault="005053C3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</w:tr>
      <w:tr w:rsidR="00946F69" w:rsidRPr="00A445FE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20140</w:t>
            </w:r>
          </w:p>
        </w:tc>
        <w:tc>
          <w:tcPr>
            <w:tcW w:w="1928" w:type="dxa"/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Малине</w:t>
            </w:r>
          </w:p>
        </w:tc>
        <w:tc>
          <w:tcPr>
            <w:tcW w:w="397" w:type="dxa"/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946F69" w:rsidRPr="00A445FE" w:rsidRDefault="00946F69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964" w:type="dxa"/>
          </w:tcPr>
          <w:p w:rsidR="00946F69" w:rsidRPr="00A445FE" w:rsidRDefault="00946F69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46F69" w:rsidRPr="00A445FE" w:rsidRDefault="00946F69" w:rsidP="00946F69">
            <w:pPr>
              <w:spacing w:before="20" w:after="20" w:line="192" w:lineRule="auto"/>
              <w:rPr>
                <w:sz w:val="17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45010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Мед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</w:tr>
      <w:tr w:rsidR="00946F69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20160</w:t>
            </w:r>
          </w:p>
        </w:tc>
        <w:tc>
          <w:tcPr>
            <w:tcW w:w="1928" w:type="dxa"/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Поморанџе и мандарине</w:t>
            </w:r>
          </w:p>
        </w:tc>
        <w:tc>
          <w:tcPr>
            <w:tcW w:w="397" w:type="dxa"/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50010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Огревно дрво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/>
              <w:jc w:val="center"/>
              <w:rPr>
                <w:sz w:val="17"/>
                <w:lang w:val="sr-Cyrl-CS"/>
              </w:rPr>
            </w:pPr>
            <w:r>
              <w:rPr>
                <w:sz w:val="17"/>
                <w:lang w:val="sr-Latn-CS"/>
              </w:rPr>
              <w:t>m</w:t>
            </w:r>
            <w:r>
              <w:rPr>
                <w:sz w:val="17"/>
                <w:vertAlign w:val="superscript"/>
                <w:lang w:val="sr-Cyrl-C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</w:tr>
      <w:tr w:rsidR="00946F69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20170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Лимуни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60010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Суво месо (пршута, сланина и сл.)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</w:tr>
      <w:tr w:rsidR="00946F69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20291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Остало свеже воће (мушмуле, рибизле и др.)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60050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Млевена (алeва) паприка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</w:tr>
      <w:tr w:rsidR="00946F69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30000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Грожђе (свеже)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567" w:type="dxa"/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60060</w:t>
            </w:r>
          </w:p>
        </w:tc>
        <w:tc>
          <w:tcPr>
            <w:tcW w:w="1928" w:type="dxa"/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Кисели купус</w:t>
            </w:r>
          </w:p>
        </w:tc>
        <w:tc>
          <w:tcPr>
            <w:tcW w:w="397" w:type="dxa"/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964" w:type="dxa"/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</w:tr>
      <w:tr w:rsidR="00946F69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35120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Суве шљиве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60070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Цвеће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170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дин.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XXXXXX</w:t>
            </w:r>
          </w:p>
        </w:tc>
      </w:tr>
      <w:tr w:rsidR="00946F69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35130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Суве смокве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567" w:type="dxa"/>
            <w:vAlign w:val="center"/>
          </w:tcPr>
          <w:p w:rsidR="00946F69" w:rsidRDefault="00946F69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60090</w:t>
            </w:r>
          </w:p>
        </w:tc>
        <w:tc>
          <w:tcPr>
            <w:tcW w:w="1928" w:type="dxa"/>
          </w:tcPr>
          <w:p w:rsidR="00946F69" w:rsidRDefault="00946F69" w:rsidP="00946F69">
            <w:pPr>
              <w:spacing w:before="20" w:after="20" w:line="180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Остало (лековито биље, гљиве, семе поврћа и цвећа, бундеве, кисела репа и др.)</w:t>
            </w:r>
          </w:p>
        </w:tc>
        <w:tc>
          <w:tcPr>
            <w:tcW w:w="397" w:type="dxa"/>
            <w:vAlign w:val="center"/>
          </w:tcPr>
          <w:p w:rsidR="00946F69" w:rsidRDefault="00946F69" w:rsidP="00946F69">
            <w:pPr>
              <w:spacing w:before="20" w:after="20" w:line="180" w:lineRule="auto"/>
              <w:ind w:left="-57" w:right="-170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дин.</w:t>
            </w:r>
          </w:p>
        </w:tc>
        <w:tc>
          <w:tcPr>
            <w:tcW w:w="907" w:type="dxa"/>
            <w:tcBorders>
              <w:right w:val="nil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F69" w:rsidRDefault="00946F69" w:rsidP="00946F69">
            <w:pPr>
              <w:spacing w:before="20" w:after="20" w:line="192" w:lineRule="auto"/>
              <w:jc w:val="center"/>
              <w:rPr>
                <w:sz w:val="17"/>
              </w:rPr>
            </w:pPr>
            <w:r>
              <w:rPr>
                <w:sz w:val="17"/>
              </w:rPr>
              <w:t>XXXXXX</w:t>
            </w:r>
          </w:p>
        </w:tc>
      </w:tr>
      <w:tr w:rsidR="00946F69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41050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Заклана и очишћена прасад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70020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Речна и језерска риба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pct30" w:color="FFFFFF" w:fill="FFFFFF"/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</w:tr>
      <w:tr w:rsidR="00946F69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69" w:rsidRDefault="00946F69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41060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69" w:rsidRDefault="00946F69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Заклана и очишћена јагњад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69" w:rsidRDefault="00946F69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6F69" w:rsidRPr="0007785E" w:rsidRDefault="00946F69" w:rsidP="00946F69">
            <w:pPr>
              <w:spacing w:before="60" w:after="60" w:line="192" w:lineRule="auto"/>
              <w:jc w:val="center"/>
              <w:rPr>
                <w:sz w:val="17"/>
                <w:lang w:val="sr-Latn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F69" w:rsidRDefault="00946F69" w:rsidP="00946F69">
            <w:pPr>
              <w:spacing w:before="20" w:after="20" w:line="192" w:lineRule="auto"/>
              <w:rPr>
                <w:sz w:val="17"/>
              </w:rPr>
            </w:pPr>
          </w:p>
        </w:tc>
      </w:tr>
      <w:tr w:rsidR="00946F69" w:rsidTr="00946F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1" w:type="dxa"/>
            <w:tcBorders>
              <w:top w:val="nil"/>
            </w:tcBorders>
            <w:vAlign w:val="center"/>
          </w:tcPr>
          <w:p w:rsidR="00946F69" w:rsidRDefault="00946F69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41190</w:t>
            </w:r>
          </w:p>
        </w:tc>
        <w:tc>
          <w:tcPr>
            <w:tcW w:w="1928" w:type="dxa"/>
            <w:tcBorders>
              <w:top w:val="nil"/>
            </w:tcBorders>
          </w:tcPr>
          <w:p w:rsidR="00946F69" w:rsidRDefault="00946F69" w:rsidP="00946F69">
            <w:pPr>
              <w:spacing w:before="20" w:after="20" w:line="180" w:lineRule="auto"/>
              <w:ind w:left="-57" w:right="-57"/>
              <w:rPr>
                <w:sz w:val="17"/>
                <w:lang w:val="sr-Cyrl-CS"/>
              </w:rPr>
            </w:pPr>
            <w:r>
              <w:rPr>
                <w:sz w:val="17"/>
                <w:lang w:val="sr-Cyrl-CS"/>
              </w:rPr>
              <w:t>Остала стока (заклана и очишћена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946F69" w:rsidRPr="0007785E" w:rsidRDefault="00946F69" w:rsidP="00946F69">
            <w:pPr>
              <w:spacing w:before="20" w:after="20" w:line="192" w:lineRule="auto"/>
              <w:jc w:val="center"/>
              <w:rPr>
                <w:sz w:val="17"/>
                <w:lang w:val="sr-Latn-CS"/>
              </w:rPr>
            </w:pPr>
            <w:r>
              <w:rPr>
                <w:sz w:val="17"/>
                <w:lang w:val="sr-Latn-CS"/>
              </w:rPr>
              <w:t>kg</w:t>
            </w:r>
          </w:p>
        </w:tc>
        <w:tc>
          <w:tcPr>
            <w:tcW w:w="1469" w:type="dxa"/>
            <w:tcBorders>
              <w:top w:val="nil"/>
            </w:tcBorders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57"/>
              <w:rPr>
                <w:sz w:val="17"/>
                <w:lang w:val="sr-Cyrl-C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F69" w:rsidRDefault="00946F69" w:rsidP="00946F69">
            <w:pPr>
              <w:spacing w:before="20" w:after="20" w:line="192" w:lineRule="auto"/>
              <w:ind w:left="-57" w:right="-113"/>
              <w:rPr>
                <w:sz w:val="17"/>
                <w:lang w:val="sr-Cyrl-C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F69" w:rsidRDefault="00946F69" w:rsidP="00946F69">
            <w:pPr>
              <w:spacing w:before="20" w:after="20" w:line="180" w:lineRule="auto"/>
              <w:ind w:right="-113"/>
              <w:jc w:val="center"/>
              <w:rPr>
                <w:sz w:val="17"/>
                <w:lang w:val="sr-Cyrl-C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46F69" w:rsidRDefault="00946F69" w:rsidP="00946F69">
            <w:pPr>
              <w:spacing w:before="20" w:after="20" w:line="180" w:lineRule="auto"/>
              <w:rPr>
                <w:sz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46F69" w:rsidRDefault="00946F69" w:rsidP="00946F69">
            <w:pPr>
              <w:spacing w:before="20" w:after="20" w:line="180" w:lineRule="auto"/>
              <w:rPr>
                <w:sz w:val="17"/>
                <w:lang w:val="sr-Latn-CS"/>
              </w:rPr>
            </w:pPr>
          </w:p>
        </w:tc>
      </w:tr>
    </w:tbl>
    <w:p w:rsidR="000F1A59" w:rsidRPr="000F1A59" w:rsidRDefault="000F1A59" w:rsidP="00946F69">
      <w:pPr>
        <w:spacing w:line="204" w:lineRule="auto"/>
        <w:rPr>
          <w:rFonts w:ascii="Arial" w:hAnsi="Arial" w:cs="Arial"/>
          <w:b/>
          <w:spacing w:val="46"/>
          <w:lang w:val="sr-Cyrl-CS"/>
        </w:rPr>
      </w:pPr>
    </w:p>
    <w:p w:rsidR="00946F69" w:rsidRPr="00534FB4" w:rsidRDefault="00946F69" w:rsidP="00534FB4">
      <w:pPr>
        <w:spacing w:after="120" w:line="204" w:lineRule="auto"/>
        <w:jc w:val="center"/>
        <w:rPr>
          <w:b/>
          <w:sz w:val="18"/>
          <w:szCs w:val="18"/>
          <w:lang w:val="sr-Latn-RS"/>
        </w:rPr>
      </w:pPr>
      <w:r w:rsidRPr="00534FB4">
        <w:rPr>
          <w:b/>
          <w:sz w:val="18"/>
          <w:szCs w:val="18"/>
          <w:lang w:val="sr-Latn-RS"/>
        </w:rPr>
        <w:t>УПУТСТВО ЗА ПОПУЊАВАЊЕ ОБРАСЦА ТРГ-13</w:t>
      </w:r>
    </w:p>
    <w:p w:rsidR="00946F69" w:rsidRPr="00534FB4" w:rsidRDefault="00946F69" w:rsidP="00946F69">
      <w:pPr>
        <w:spacing w:before="20" w:line="204" w:lineRule="auto"/>
        <w:ind w:firstLine="397"/>
        <w:jc w:val="both"/>
        <w:rPr>
          <w:sz w:val="18"/>
          <w:szCs w:val="18"/>
          <w:lang w:val="sr-Latn-RS"/>
        </w:rPr>
      </w:pPr>
      <w:r w:rsidRPr="00534FB4">
        <w:rPr>
          <w:sz w:val="18"/>
          <w:szCs w:val="18"/>
        </w:rPr>
        <w:t>Истраживањем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су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обухваћени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сви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пословни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субјекти</w:t>
      </w:r>
      <w:r w:rsidRPr="00534FB4">
        <w:rPr>
          <w:sz w:val="18"/>
          <w:szCs w:val="18"/>
          <w:lang w:val="sr-Latn-RS"/>
        </w:rPr>
        <w:t xml:space="preserve">, </w:t>
      </w:r>
      <w:r w:rsidRPr="00534FB4">
        <w:rPr>
          <w:sz w:val="18"/>
          <w:szCs w:val="18"/>
        </w:rPr>
        <w:t>друге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организације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и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заједнице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које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пружају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услуге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коришћења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продајног</w:t>
      </w:r>
      <w:r w:rsidRPr="00534FB4">
        <w:rPr>
          <w:sz w:val="18"/>
          <w:szCs w:val="18"/>
          <w:lang w:val="sr-Latn-RS"/>
        </w:rPr>
        <w:t xml:space="preserve"> </w:t>
      </w:r>
      <w:r w:rsidRPr="00534FB4">
        <w:rPr>
          <w:sz w:val="18"/>
          <w:szCs w:val="18"/>
        </w:rPr>
        <w:t>простора</w:t>
      </w:r>
      <w:r w:rsidRPr="00534FB4">
        <w:rPr>
          <w:sz w:val="18"/>
          <w:szCs w:val="18"/>
          <w:lang w:val="sr-Latn-RS"/>
        </w:rPr>
        <w:t xml:space="preserve">  </w:t>
      </w:r>
      <w:r w:rsidRPr="00534FB4">
        <w:rPr>
          <w:sz w:val="18"/>
          <w:szCs w:val="18"/>
        </w:rPr>
        <w:t>пијаце</w:t>
      </w:r>
      <w:r w:rsidRPr="00534FB4">
        <w:rPr>
          <w:sz w:val="18"/>
          <w:szCs w:val="18"/>
          <w:lang w:val="sr-Latn-RS"/>
        </w:rPr>
        <w:t>.</w:t>
      </w:r>
    </w:p>
    <w:p w:rsidR="00946F69" w:rsidRPr="00534FB4" w:rsidRDefault="00946F69" w:rsidP="00946F69">
      <w:pPr>
        <w:spacing w:before="20" w:line="204" w:lineRule="auto"/>
        <w:ind w:firstLine="397"/>
        <w:jc w:val="both"/>
        <w:rPr>
          <w:sz w:val="18"/>
          <w:szCs w:val="18"/>
          <w:lang w:val="sr-Latn-RS"/>
        </w:rPr>
      </w:pPr>
      <w:r w:rsidRPr="00534FB4">
        <w:rPr>
          <w:sz w:val="18"/>
          <w:szCs w:val="18"/>
          <w:lang w:val="sr-Latn-RS"/>
        </w:rPr>
        <w:t xml:space="preserve">Извештајем се обухвата продаја пољопривредних производа коју пољопривредна газдинства непосредно </w:t>
      </w:r>
      <w:r w:rsidRPr="00534FB4">
        <w:rPr>
          <w:sz w:val="18"/>
          <w:szCs w:val="18"/>
        </w:rPr>
        <w:t>нуде</w:t>
      </w:r>
      <w:r w:rsidRPr="00534FB4">
        <w:rPr>
          <w:sz w:val="18"/>
          <w:szCs w:val="18"/>
          <w:lang w:val="sr-Latn-RS"/>
        </w:rPr>
        <w:t xml:space="preserve"> потрошачима на организованим пијацама (тзв. зелене и млечне пијаце).</w:t>
      </w:r>
    </w:p>
    <w:p w:rsidR="00946F69" w:rsidRPr="00534FB4" w:rsidRDefault="00946F69" w:rsidP="00946F69">
      <w:pPr>
        <w:spacing w:before="20" w:line="204" w:lineRule="auto"/>
        <w:ind w:firstLine="397"/>
        <w:jc w:val="both"/>
        <w:rPr>
          <w:sz w:val="18"/>
          <w:szCs w:val="18"/>
          <w:lang w:val="sr-Latn-RS"/>
        </w:rPr>
      </w:pPr>
      <w:r w:rsidRPr="00534FB4">
        <w:rPr>
          <w:sz w:val="18"/>
          <w:szCs w:val="18"/>
          <w:lang w:val="sr-Latn-RS"/>
        </w:rPr>
        <w:t>Образац се попуњава на основу евиденција коју поседује пијачна управа. На крају месеца</w:t>
      </w:r>
      <w:r w:rsidR="00534FB4">
        <w:rPr>
          <w:sz w:val="18"/>
          <w:szCs w:val="18"/>
          <w:lang w:val="sr-Latn-RS"/>
        </w:rPr>
        <w:t>,</w:t>
      </w:r>
      <w:r w:rsidRPr="00534FB4">
        <w:rPr>
          <w:sz w:val="18"/>
          <w:szCs w:val="18"/>
          <w:lang w:val="sr-Latn-RS"/>
        </w:rPr>
        <w:t xml:space="preserve"> врши се сумирање података о продатим количинама, а затим се тако сумирани подаци уносе у извештај. </w:t>
      </w:r>
    </w:p>
    <w:p w:rsidR="00946F69" w:rsidRPr="00534FB4" w:rsidRDefault="00946F69" w:rsidP="00946F69">
      <w:pPr>
        <w:spacing w:before="20" w:line="204" w:lineRule="auto"/>
        <w:ind w:firstLine="397"/>
        <w:jc w:val="both"/>
        <w:rPr>
          <w:sz w:val="18"/>
          <w:szCs w:val="18"/>
          <w:lang w:val="sr-Latn-RS"/>
        </w:rPr>
      </w:pPr>
      <w:r w:rsidRPr="00534FB4">
        <w:rPr>
          <w:sz w:val="18"/>
          <w:szCs w:val="18"/>
          <w:lang w:val="sr-Latn-RS"/>
        </w:rPr>
        <w:t xml:space="preserve">У колону 4. се уносе подаци о количинама (искључиво у јединици мере која је наведена у упитнику за ту врсту производа) које су продате на пијаци у току референтног месеца, а у колони 5. се уносе подаци о просечној месечној цени (у динарима) за сваку врсту продатих производа. Производе у упитнику треба унети по приложеној Номенклатури, а називе производа не мењати, нити дописивати уколико нису наведени, већ их треба приказати у </w:t>
      </w:r>
      <w:r w:rsidRPr="00534FB4">
        <w:rPr>
          <w:sz w:val="18"/>
          <w:szCs w:val="18"/>
        </w:rPr>
        <w:t>реду</w:t>
      </w:r>
      <w:r w:rsidRPr="00534FB4">
        <w:rPr>
          <w:sz w:val="18"/>
          <w:szCs w:val="18"/>
          <w:lang w:val="sr-Latn-RS"/>
        </w:rPr>
        <w:t xml:space="preserve"> „</w:t>
      </w:r>
      <w:r w:rsidRPr="00534FB4">
        <w:rPr>
          <w:sz w:val="18"/>
          <w:szCs w:val="18"/>
        </w:rPr>
        <w:t>О</w:t>
      </w:r>
      <w:r w:rsidRPr="00534FB4">
        <w:rPr>
          <w:sz w:val="18"/>
          <w:szCs w:val="18"/>
          <w:lang w:val="sr-Latn-RS"/>
        </w:rPr>
        <w:t>стало“.</w:t>
      </w:r>
    </w:p>
    <w:p w:rsidR="00946F69" w:rsidRPr="00534FB4" w:rsidRDefault="00946F69" w:rsidP="00946F69">
      <w:pPr>
        <w:spacing w:before="20" w:line="204" w:lineRule="auto"/>
        <w:ind w:firstLine="397"/>
        <w:jc w:val="both"/>
        <w:rPr>
          <w:sz w:val="18"/>
          <w:szCs w:val="18"/>
          <w:lang w:val="sr-Latn-RS"/>
        </w:rPr>
      </w:pPr>
      <w:r w:rsidRPr="00534FB4">
        <w:rPr>
          <w:sz w:val="18"/>
          <w:szCs w:val="18"/>
          <w:lang w:val="sr-Latn-RS"/>
        </w:rPr>
        <w:t xml:space="preserve">Информације о продатим производима (врсте, количине и просечне цене) прикупљају </w:t>
      </w:r>
      <w:r w:rsidRPr="00534FB4">
        <w:rPr>
          <w:sz w:val="18"/>
          <w:szCs w:val="18"/>
        </w:rPr>
        <w:t>се</w:t>
      </w:r>
      <w:r w:rsidRPr="00534FB4">
        <w:rPr>
          <w:sz w:val="18"/>
          <w:szCs w:val="18"/>
          <w:lang w:val="sr-Latn-RS"/>
        </w:rPr>
        <w:t xml:space="preserve"> на основу свих расположивих података (евиденција о наплати пијачних услуга, евиденција о наплати ветеринарских услуга приликом контроле млечних производа, подаци о броју и врсти продајних места, подаци о величини коришћеног продајног простора....) којима располаже пијачна управа или на основу евиденције коју припрема за сопствене потребе. У случају када, на основу расположиве документације, није могуће доћи до прецизних података, неопходно је направити квалитетну процену о свим продатим количинама и просечним ценама.</w:t>
      </w:r>
    </w:p>
    <w:p w:rsidR="00946F69" w:rsidRPr="00534FB4" w:rsidRDefault="00946F69" w:rsidP="00946F69">
      <w:pPr>
        <w:spacing w:before="20" w:line="204" w:lineRule="auto"/>
        <w:ind w:firstLine="397"/>
        <w:jc w:val="both"/>
        <w:rPr>
          <w:sz w:val="18"/>
          <w:szCs w:val="18"/>
          <w:lang w:val="sr-Latn-RS"/>
        </w:rPr>
      </w:pPr>
      <w:r w:rsidRPr="00534FB4">
        <w:rPr>
          <w:b/>
          <w:sz w:val="18"/>
          <w:szCs w:val="18"/>
          <w:lang w:val="sr-Latn-RS"/>
        </w:rPr>
        <w:t>Извештајем се не обу</w:t>
      </w:r>
      <w:r w:rsidRPr="00534FB4">
        <w:rPr>
          <w:b/>
          <w:sz w:val="18"/>
          <w:szCs w:val="18"/>
        </w:rPr>
        <w:t>х</w:t>
      </w:r>
      <w:r w:rsidRPr="00534FB4">
        <w:rPr>
          <w:b/>
          <w:sz w:val="18"/>
          <w:szCs w:val="18"/>
          <w:lang w:val="sr-Latn-RS"/>
        </w:rPr>
        <w:t>вата продаја на пијацама од стране пословних субјеката (правних лица и предузетника)</w:t>
      </w:r>
      <w:r w:rsidRPr="00534FB4">
        <w:rPr>
          <w:sz w:val="18"/>
          <w:szCs w:val="18"/>
          <w:lang w:val="sr-Latn-RS"/>
        </w:rPr>
        <w:t xml:space="preserve">. </w:t>
      </w:r>
    </w:p>
    <w:p w:rsidR="00946F69" w:rsidRPr="00534FB4" w:rsidRDefault="00946F69" w:rsidP="00946F69">
      <w:pPr>
        <w:spacing w:before="20" w:line="204" w:lineRule="auto"/>
        <w:ind w:firstLine="397"/>
        <w:jc w:val="both"/>
        <w:rPr>
          <w:sz w:val="18"/>
          <w:szCs w:val="18"/>
          <w:lang w:val="sr-Latn-RS"/>
        </w:rPr>
      </w:pPr>
      <w:r w:rsidRPr="00534FB4">
        <w:rPr>
          <w:sz w:val="18"/>
          <w:szCs w:val="18"/>
          <w:lang w:val="sr-Latn-RS"/>
        </w:rPr>
        <w:t>Рок за извештајну јединицу да достав</w:t>
      </w:r>
      <w:r w:rsidR="00CC7A8A" w:rsidRPr="00534FB4">
        <w:rPr>
          <w:sz w:val="18"/>
          <w:szCs w:val="18"/>
          <w:lang w:val="sr-Cyrl-RS"/>
        </w:rPr>
        <w:t>и</w:t>
      </w:r>
      <w:r w:rsidR="00534FB4">
        <w:rPr>
          <w:sz w:val="18"/>
          <w:szCs w:val="18"/>
          <w:lang w:val="sr-Latn-RS"/>
        </w:rPr>
        <w:t>,</w:t>
      </w:r>
      <w:r w:rsidRPr="00534FB4">
        <w:rPr>
          <w:sz w:val="18"/>
          <w:szCs w:val="18"/>
          <w:lang w:val="sr-Latn-RS"/>
        </w:rPr>
        <w:t xml:space="preserve"> правилно попуњен упитник (ТРГ-13) надлежном статистичком одељењу је 5. у месецу за претходни месец.</w:t>
      </w:r>
    </w:p>
    <w:p w:rsidR="00946F69" w:rsidRPr="00534FB4" w:rsidRDefault="00946F69" w:rsidP="00946F69">
      <w:pPr>
        <w:spacing w:before="20" w:line="204" w:lineRule="auto"/>
        <w:ind w:firstLine="397"/>
        <w:jc w:val="both"/>
        <w:rPr>
          <w:sz w:val="18"/>
          <w:szCs w:val="18"/>
          <w:lang w:val="sr-Latn-RS"/>
        </w:rPr>
      </w:pPr>
      <w:r w:rsidRPr="00534FB4">
        <w:rPr>
          <w:sz w:val="18"/>
          <w:szCs w:val="18"/>
          <w:lang w:val="sr-Latn-RS"/>
        </w:rPr>
        <w:t>Извештај попунити читко, односно сваку цифру уписати у одговарајуће поље.</w:t>
      </w:r>
    </w:p>
    <w:p w:rsidR="004D14E1" w:rsidRPr="00946F69" w:rsidRDefault="004D14E1" w:rsidP="002F65EC">
      <w:pPr>
        <w:pStyle w:val="BodyText2"/>
        <w:spacing w:after="120"/>
        <w:ind w:firstLine="397"/>
        <w:rPr>
          <w:rFonts w:ascii="Arial" w:hAnsi="Arial" w:cs="Arial"/>
          <w:sz w:val="10"/>
          <w:szCs w:val="1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4D14E1" w:rsidRPr="00534FB4" w:rsidTr="009D6889">
        <w:trPr>
          <w:trHeight w:val="543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14E1" w:rsidRPr="00534FB4" w:rsidRDefault="004D14E1" w:rsidP="00573F91">
            <w:pPr>
              <w:rPr>
                <w:sz w:val="16"/>
                <w:szCs w:val="16"/>
                <w:lang w:val="sr-Cyrl-CS"/>
              </w:rPr>
            </w:pPr>
            <w:r w:rsidRPr="00534FB4">
              <w:rPr>
                <w:sz w:val="16"/>
                <w:szCs w:val="16"/>
                <w:lang w:val="sr-Cyrl-CS"/>
              </w:rPr>
              <w:t>Напомена:</w:t>
            </w:r>
          </w:p>
          <w:p w:rsidR="004D14E1" w:rsidRPr="00534FB4" w:rsidRDefault="004D14E1" w:rsidP="00573F91">
            <w:pPr>
              <w:rPr>
                <w:sz w:val="16"/>
                <w:szCs w:val="16"/>
                <w:lang w:val="sr-Cyrl-CS"/>
              </w:rPr>
            </w:pPr>
          </w:p>
        </w:tc>
      </w:tr>
    </w:tbl>
    <w:p w:rsidR="004D14E1" w:rsidRPr="00534FB4" w:rsidRDefault="004D14E1" w:rsidP="004D14E1">
      <w:pPr>
        <w:rPr>
          <w:sz w:val="10"/>
          <w:szCs w:val="10"/>
          <w:lang w:val="sr-Cyrl-CS"/>
        </w:rPr>
      </w:pPr>
    </w:p>
    <w:p w:rsidR="004D14E1" w:rsidRPr="00534FB4" w:rsidRDefault="004D14E1" w:rsidP="004D14E1">
      <w:pPr>
        <w:rPr>
          <w:sz w:val="16"/>
          <w:szCs w:val="16"/>
          <w:lang w:val="sr-Cyrl-CS"/>
        </w:rPr>
      </w:pPr>
      <w:r w:rsidRPr="00534FB4">
        <w:rPr>
          <w:sz w:val="16"/>
          <w:szCs w:val="16"/>
          <w:lang w:val="sr-Cyrl-CS"/>
        </w:rPr>
        <w:t>Датум  ________________ 20</w:t>
      </w:r>
      <w:r w:rsidR="00946F69" w:rsidRPr="00534FB4">
        <w:rPr>
          <w:sz w:val="16"/>
          <w:szCs w:val="16"/>
          <w:lang w:val="sr-Cyrl-CS"/>
        </w:rPr>
        <w:t>20</w:t>
      </w:r>
      <w:r w:rsidRPr="00534FB4">
        <w:rPr>
          <w:sz w:val="16"/>
          <w:szCs w:val="16"/>
          <w:lang w:val="sr-Cyrl-CS"/>
        </w:rPr>
        <w:t>. године</w:t>
      </w:r>
    </w:p>
    <w:p w:rsidR="004D14E1" w:rsidRPr="00534FB4" w:rsidRDefault="004D14E1" w:rsidP="004D14E1">
      <w:pPr>
        <w:rPr>
          <w:sz w:val="14"/>
          <w:szCs w:val="14"/>
          <w:lang w:val="sr-Cyrl-CS"/>
        </w:rPr>
      </w:pPr>
    </w:p>
    <w:tbl>
      <w:tblPr>
        <w:tblW w:w="10093" w:type="dxa"/>
        <w:jc w:val="center"/>
        <w:tblLook w:val="01E0" w:firstRow="1" w:lastRow="1" w:firstColumn="1" w:lastColumn="1" w:noHBand="0" w:noVBand="0"/>
      </w:tblPr>
      <w:tblGrid>
        <w:gridCol w:w="2016"/>
        <w:gridCol w:w="2017"/>
        <w:gridCol w:w="2019"/>
        <w:gridCol w:w="2020"/>
        <w:gridCol w:w="2021"/>
      </w:tblGrid>
      <w:tr w:rsidR="00FA576A" w:rsidRPr="00534FB4" w:rsidTr="009D6889">
        <w:trPr>
          <w:jc w:val="center"/>
        </w:trPr>
        <w:tc>
          <w:tcPr>
            <w:tcW w:w="403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9D6889">
            <w:pPr>
              <w:jc w:val="center"/>
              <w:rPr>
                <w:sz w:val="16"/>
                <w:szCs w:val="16"/>
                <w:lang w:val="sr-Cyrl-CS"/>
              </w:rPr>
            </w:pPr>
            <w:r w:rsidRPr="00534FB4">
              <w:rPr>
                <w:sz w:val="16"/>
                <w:szCs w:val="16"/>
                <w:lang w:val="sr-Cyrl-CS"/>
              </w:rPr>
              <w:t>Образац попунио:</w:t>
            </w:r>
          </w:p>
        </w:tc>
        <w:tc>
          <w:tcPr>
            <w:tcW w:w="201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9D688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0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9D6889">
            <w:pPr>
              <w:jc w:val="center"/>
              <w:rPr>
                <w:sz w:val="16"/>
                <w:szCs w:val="16"/>
                <w:lang w:val="sr-Cyrl-CS"/>
              </w:rPr>
            </w:pPr>
            <w:r w:rsidRPr="00534FB4">
              <w:rPr>
                <w:sz w:val="16"/>
                <w:szCs w:val="16"/>
                <w:lang w:val="sr-Cyrl-CS"/>
              </w:rPr>
              <w:t>Руководилац:</w:t>
            </w:r>
          </w:p>
        </w:tc>
      </w:tr>
      <w:tr w:rsidR="00FA576A" w:rsidRPr="00534FB4" w:rsidTr="009D6889">
        <w:trPr>
          <w:jc w:val="center"/>
        </w:trPr>
        <w:tc>
          <w:tcPr>
            <w:tcW w:w="20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534FB4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534FB4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576A" w:rsidRPr="00534FB4" w:rsidRDefault="00FA576A" w:rsidP="00534FB4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20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534FB4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20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534FB4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</w:tr>
      <w:tr w:rsidR="00FA576A" w:rsidRPr="00534FB4" w:rsidTr="009D6889">
        <w:trPr>
          <w:jc w:val="center"/>
        </w:trPr>
        <w:tc>
          <w:tcPr>
            <w:tcW w:w="201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534FB4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2017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534FB4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576A" w:rsidRPr="00534FB4" w:rsidRDefault="00FA576A" w:rsidP="00534FB4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2020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534FB4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202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534FB4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</w:tr>
      <w:tr w:rsidR="00FA576A" w:rsidRPr="00534FB4" w:rsidTr="009D6889">
        <w:trPr>
          <w:jc w:val="center"/>
        </w:trPr>
        <w:tc>
          <w:tcPr>
            <w:tcW w:w="403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9D6889">
            <w:pPr>
              <w:jc w:val="center"/>
              <w:rPr>
                <w:sz w:val="12"/>
                <w:szCs w:val="12"/>
                <w:lang w:val="sr-Cyrl-CS"/>
              </w:rPr>
            </w:pPr>
            <w:r w:rsidRPr="00534FB4">
              <w:rPr>
                <w:sz w:val="12"/>
                <w:szCs w:val="12"/>
                <w:lang w:val="sr-Cyrl-CS"/>
              </w:rPr>
              <w:t>(име и презиме)</w:t>
            </w:r>
          </w:p>
        </w:tc>
        <w:tc>
          <w:tcPr>
            <w:tcW w:w="201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9D6889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4041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576A" w:rsidRPr="00534FB4" w:rsidRDefault="00FA576A" w:rsidP="009D6889">
            <w:pPr>
              <w:jc w:val="center"/>
              <w:rPr>
                <w:sz w:val="12"/>
                <w:szCs w:val="12"/>
                <w:lang w:val="sr-Cyrl-CS"/>
              </w:rPr>
            </w:pPr>
            <w:r w:rsidRPr="00534FB4">
              <w:rPr>
                <w:sz w:val="12"/>
                <w:szCs w:val="12"/>
                <w:lang w:val="sr-Cyrl-CS"/>
              </w:rPr>
              <w:t>(име и презиме)</w:t>
            </w:r>
          </w:p>
        </w:tc>
      </w:tr>
    </w:tbl>
    <w:p w:rsidR="004D14E1" w:rsidRPr="00534FB4" w:rsidRDefault="004D14E1" w:rsidP="004D14E1">
      <w:pPr>
        <w:rPr>
          <w:sz w:val="14"/>
          <w:szCs w:val="14"/>
          <w:lang w:val="sr-Cyrl-CS"/>
        </w:rPr>
      </w:pPr>
    </w:p>
    <w:tbl>
      <w:tblPr>
        <w:tblW w:w="10093" w:type="dxa"/>
        <w:jc w:val="center"/>
        <w:tblLook w:val="01E0" w:firstRow="1" w:lastRow="1" w:firstColumn="1" w:lastColumn="1" w:noHBand="0" w:noVBand="0"/>
      </w:tblPr>
      <w:tblGrid>
        <w:gridCol w:w="18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</w:tblGrid>
      <w:tr w:rsidR="002A3E41" w:rsidRPr="00534FB4" w:rsidTr="009D6889">
        <w:trPr>
          <w:jc w:val="center"/>
        </w:trPr>
        <w:tc>
          <w:tcPr>
            <w:tcW w:w="1808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  <w:r w:rsidRPr="00534FB4">
              <w:rPr>
                <w:sz w:val="14"/>
                <w:szCs w:val="14"/>
                <w:lang w:val="sr-Cyrl-CS"/>
              </w:rPr>
              <w:t>Контакт телефон: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E41" w:rsidRPr="00534FB4" w:rsidRDefault="002A3E41" w:rsidP="009D6889">
            <w:pPr>
              <w:jc w:val="center"/>
              <w:rPr>
                <w:sz w:val="14"/>
                <w:szCs w:val="14"/>
                <w:lang w:val="sr-Cyrl-CS"/>
              </w:rPr>
            </w:pPr>
            <w:r w:rsidRPr="00534FB4">
              <w:rPr>
                <w:sz w:val="14"/>
                <w:szCs w:val="14"/>
                <w:lang w:val="sr-Cyrl-CS"/>
              </w:rPr>
              <w:t>/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E41" w:rsidRPr="00534FB4" w:rsidRDefault="002A3E41" w:rsidP="009D6889">
            <w:pPr>
              <w:jc w:val="center"/>
              <w:rPr>
                <w:sz w:val="14"/>
                <w:szCs w:val="14"/>
                <w:lang w:val="sr-Latn-CS"/>
              </w:rPr>
            </w:pPr>
            <w:r w:rsidRPr="00534FB4">
              <w:rPr>
                <w:sz w:val="14"/>
                <w:szCs w:val="14"/>
              </w:rPr>
              <w:t>e-mail: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3E41" w:rsidRPr="00534FB4" w:rsidRDefault="002A3E41" w:rsidP="00573F91">
            <w:pPr>
              <w:rPr>
                <w:sz w:val="14"/>
                <w:szCs w:val="14"/>
                <w:lang w:val="sr-Cyrl-CS"/>
              </w:rPr>
            </w:pPr>
          </w:p>
        </w:tc>
      </w:tr>
      <w:tr w:rsidR="004D14E1" w:rsidRPr="00534FB4" w:rsidTr="009D6889">
        <w:trPr>
          <w:jc w:val="center"/>
        </w:trPr>
        <w:tc>
          <w:tcPr>
            <w:tcW w:w="1808" w:type="dxa"/>
            <w:shd w:val="clear" w:color="auto" w:fill="auto"/>
            <w:tcMar>
              <w:left w:w="0" w:type="dxa"/>
              <w:right w:w="0" w:type="dxa"/>
            </w:tcMar>
          </w:tcPr>
          <w:p w:rsidR="004D14E1" w:rsidRPr="00534FB4" w:rsidRDefault="004D14E1" w:rsidP="00573F91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4320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4D14E1" w:rsidRPr="00534FB4" w:rsidRDefault="004D14E1" w:rsidP="009D6889">
            <w:pPr>
              <w:jc w:val="center"/>
              <w:rPr>
                <w:sz w:val="12"/>
                <w:szCs w:val="12"/>
                <w:lang w:val="sr-Cyrl-CS"/>
              </w:rPr>
            </w:pPr>
            <w:r w:rsidRPr="00534FB4">
              <w:rPr>
                <w:sz w:val="12"/>
                <w:szCs w:val="12"/>
                <w:lang w:val="sr-Cyrl-CS"/>
              </w:rPr>
              <w:t>(обавезно унети и позивни број)</w:t>
            </w: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</w:tcPr>
          <w:p w:rsidR="004D14E1" w:rsidRPr="00534FB4" w:rsidRDefault="004D14E1" w:rsidP="00573F91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</w:tcPr>
          <w:p w:rsidR="004D14E1" w:rsidRPr="00534FB4" w:rsidRDefault="004D14E1" w:rsidP="00573F91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</w:tcPr>
          <w:p w:rsidR="004D14E1" w:rsidRPr="00534FB4" w:rsidRDefault="004D14E1" w:rsidP="00573F91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4E1" w:rsidRPr="00534FB4" w:rsidRDefault="004D14E1" w:rsidP="00573F91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4E1" w:rsidRPr="00534FB4" w:rsidRDefault="004D14E1" w:rsidP="00573F91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4E1" w:rsidRPr="00534FB4" w:rsidRDefault="004D14E1" w:rsidP="00573F91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4E1" w:rsidRPr="00534FB4" w:rsidRDefault="004D14E1" w:rsidP="00573F91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4E1" w:rsidRPr="00534FB4" w:rsidRDefault="004D14E1" w:rsidP="00573F91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4E1" w:rsidRPr="00534FB4" w:rsidRDefault="004D14E1" w:rsidP="00573F91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4E1" w:rsidRPr="00534FB4" w:rsidRDefault="004D14E1" w:rsidP="00573F91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4E1" w:rsidRPr="00534FB4" w:rsidRDefault="004D14E1" w:rsidP="00573F91">
            <w:pPr>
              <w:rPr>
                <w:sz w:val="12"/>
                <w:szCs w:val="12"/>
                <w:lang w:val="sr-Cyrl-CS"/>
              </w:rPr>
            </w:pPr>
          </w:p>
        </w:tc>
      </w:tr>
    </w:tbl>
    <w:p w:rsidR="00FA576A" w:rsidRPr="00534FB4" w:rsidRDefault="00FA576A" w:rsidP="004D14E1">
      <w:pPr>
        <w:pStyle w:val="Footer"/>
        <w:jc w:val="center"/>
        <w:rPr>
          <w:sz w:val="6"/>
          <w:szCs w:val="6"/>
          <w:lang w:val="sr-Cyrl-CS"/>
        </w:rPr>
      </w:pPr>
    </w:p>
    <w:p w:rsidR="004D14E1" w:rsidRPr="00534FB4" w:rsidRDefault="004D14E1" w:rsidP="004D14E1">
      <w:pPr>
        <w:pStyle w:val="Footer"/>
        <w:jc w:val="center"/>
        <w:rPr>
          <w:sz w:val="14"/>
          <w:szCs w:val="14"/>
          <w:lang w:val="sr-Cyrl-CS"/>
        </w:rPr>
      </w:pPr>
      <w:r w:rsidRPr="00534FB4">
        <w:rPr>
          <w:sz w:val="14"/>
          <w:szCs w:val="14"/>
          <w:lang w:val="sr-Cyrl-CS"/>
        </w:rPr>
        <w:t>Штампано у Републичком заводу за статистику</w:t>
      </w:r>
      <w:r w:rsidR="002F65EC" w:rsidRPr="00534FB4">
        <w:rPr>
          <w:sz w:val="14"/>
          <w:szCs w:val="14"/>
          <w:lang w:val="sr-Cyrl-CS"/>
        </w:rPr>
        <w:t xml:space="preserve"> </w:t>
      </w:r>
      <w:r w:rsidR="00EE0A15" w:rsidRPr="00534FB4">
        <w:rPr>
          <w:sz w:val="14"/>
          <w:szCs w:val="14"/>
          <w:lang w:val="ru-RU"/>
        </w:rPr>
        <w:t xml:space="preserve"> </w:t>
      </w:r>
      <w:r w:rsidR="002F65EC" w:rsidRPr="00534FB4">
        <w:rPr>
          <w:sz w:val="14"/>
          <w:szCs w:val="14"/>
          <w:lang w:val="sr-Cyrl-CS"/>
        </w:rPr>
        <w:sym w:font="Wingdings" w:char="F0AC"/>
      </w:r>
      <w:r w:rsidR="00EE0A15" w:rsidRPr="00534FB4">
        <w:rPr>
          <w:sz w:val="14"/>
          <w:szCs w:val="14"/>
          <w:lang w:val="ru-RU"/>
        </w:rPr>
        <w:t xml:space="preserve"> </w:t>
      </w:r>
      <w:r w:rsidR="002F65EC" w:rsidRPr="00534FB4">
        <w:rPr>
          <w:sz w:val="14"/>
          <w:szCs w:val="14"/>
          <w:lang w:val="sr-Cyrl-CS"/>
        </w:rPr>
        <w:t xml:space="preserve"> </w:t>
      </w:r>
      <w:r w:rsidRPr="00534FB4">
        <w:rPr>
          <w:sz w:val="14"/>
          <w:szCs w:val="14"/>
        </w:rPr>
        <w:t>www</w:t>
      </w:r>
      <w:r w:rsidRPr="00534FB4">
        <w:rPr>
          <w:sz w:val="14"/>
          <w:szCs w:val="14"/>
          <w:lang w:val="ru-RU"/>
        </w:rPr>
        <w:t>.</w:t>
      </w:r>
      <w:r w:rsidRPr="00534FB4">
        <w:rPr>
          <w:sz w:val="14"/>
          <w:szCs w:val="14"/>
        </w:rPr>
        <w:t>stat</w:t>
      </w:r>
      <w:r w:rsidRPr="00534FB4">
        <w:rPr>
          <w:sz w:val="14"/>
          <w:szCs w:val="14"/>
          <w:lang w:val="ru-RU"/>
        </w:rPr>
        <w:t>.</w:t>
      </w:r>
      <w:r w:rsidRPr="00534FB4">
        <w:rPr>
          <w:sz w:val="14"/>
          <w:szCs w:val="14"/>
        </w:rPr>
        <w:t>gov</w:t>
      </w:r>
      <w:r w:rsidRPr="00534FB4">
        <w:rPr>
          <w:sz w:val="14"/>
          <w:szCs w:val="14"/>
          <w:lang w:val="ru-RU"/>
        </w:rPr>
        <w:t>.</w:t>
      </w:r>
      <w:r w:rsidRPr="00534FB4">
        <w:rPr>
          <w:sz w:val="14"/>
          <w:szCs w:val="14"/>
        </w:rPr>
        <w:t>rs</w:t>
      </w:r>
    </w:p>
    <w:sectPr w:rsidR="004D14E1" w:rsidRPr="00534FB4" w:rsidSect="00713340">
      <w:pgSz w:w="11907" w:h="16840" w:code="9"/>
      <w:pgMar w:top="794" w:right="902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5D" w:rsidRDefault="008C6B5D" w:rsidP="00946F69">
      <w:r>
        <w:separator/>
      </w:r>
    </w:p>
  </w:endnote>
  <w:endnote w:type="continuationSeparator" w:id="0">
    <w:p w:rsidR="008C6B5D" w:rsidRDefault="008C6B5D" w:rsidP="009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Times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5D" w:rsidRDefault="008C6B5D" w:rsidP="00946F69">
      <w:r>
        <w:separator/>
      </w:r>
    </w:p>
  </w:footnote>
  <w:footnote w:type="continuationSeparator" w:id="0">
    <w:p w:rsidR="008C6B5D" w:rsidRDefault="008C6B5D" w:rsidP="0094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033"/>
    <w:multiLevelType w:val="singleLevel"/>
    <w:tmpl w:val="E42286AA"/>
    <w:lvl w:ilvl="0">
      <w:start w:val="1"/>
      <w:numFmt w:val="upperLetter"/>
      <w:pStyle w:val="Ca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C308A2"/>
    <w:multiLevelType w:val="singleLevel"/>
    <w:tmpl w:val="C442CC4E"/>
    <w:lvl w:ilvl="0">
      <w:start w:val="1"/>
      <w:numFmt w:val="upperLetter"/>
      <w:lvlText w:val="%1."/>
      <w:lvlJc w:val="left"/>
      <w:pPr>
        <w:tabs>
          <w:tab w:val="num" w:pos="-1057"/>
        </w:tabs>
        <w:ind w:left="-105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D9"/>
    <w:rsid w:val="00003114"/>
    <w:rsid w:val="00014C4D"/>
    <w:rsid w:val="00024A29"/>
    <w:rsid w:val="000552BB"/>
    <w:rsid w:val="00072CBF"/>
    <w:rsid w:val="0007785E"/>
    <w:rsid w:val="00087FCF"/>
    <w:rsid w:val="000B3B0E"/>
    <w:rsid w:val="000F1A59"/>
    <w:rsid w:val="00106241"/>
    <w:rsid w:val="00145CFF"/>
    <w:rsid w:val="001602B0"/>
    <w:rsid w:val="0016624C"/>
    <w:rsid w:val="001970EB"/>
    <w:rsid w:val="00223B6F"/>
    <w:rsid w:val="00253A95"/>
    <w:rsid w:val="0025500B"/>
    <w:rsid w:val="00261F4B"/>
    <w:rsid w:val="00272C3B"/>
    <w:rsid w:val="002814FA"/>
    <w:rsid w:val="00291FD5"/>
    <w:rsid w:val="002A3E41"/>
    <w:rsid w:val="002A5694"/>
    <w:rsid w:val="002C6652"/>
    <w:rsid w:val="002F072E"/>
    <w:rsid w:val="002F65EC"/>
    <w:rsid w:val="003B1041"/>
    <w:rsid w:val="003B27AE"/>
    <w:rsid w:val="003F2064"/>
    <w:rsid w:val="003F5183"/>
    <w:rsid w:val="003F6023"/>
    <w:rsid w:val="004D14E1"/>
    <w:rsid w:val="005053C3"/>
    <w:rsid w:val="00534FB4"/>
    <w:rsid w:val="00573F91"/>
    <w:rsid w:val="00593A00"/>
    <w:rsid w:val="00601C02"/>
    <w:rsid w:val="0063551A"/>
    <w:rsid w:val="0067769E"/>
    <w:rsid w:val="006933A4"/>
    <w:rsid w:val="006A6CCA"/>
    <w:rsid w:val="00713340"/>
    <w:rsid w:val="00763298"/>
    <w:rsid w:val="00775976"/>
    <w:rsid w:val="00776AED"/>
    <w:rsid w:val="007A389E"/>
    <w:rsid w:val="007B1092"/>
    <w:rsid w:val="007D2B36"/>
    <w:rsid w:val="007E18A0"/>
    <w:rsid w:val="00834D3F"/>
    <w:rsid w:val="00874FD6"/>
    <w:rsid w:val="00875C0E"/>
    <w:rsid w:val="00883298"/>
    <w:rsid w:val="008A0355"/>
    <w:rsid w:val="008C6B5D"/>
    <w:rsid w:val="00926A50"/>
    <w:rsid w:val="009378CB"/>
    <w:rsid w:val="00946F69"/>
    <w:rsid w:val="00983737"/>
    <w:rsid w:val="009854EF"/>
    <w:rsid w:val="009A4310"/>
    <w:rsid w:val="009C0C77"/>
    <w:rsid w:val="009D3157"/>
    <w:rsid w:val="009D6889"/>
    <w:rsid w:val="009E33D9"/>
    <w:rsid w:val="009E61DC"/>
    <w:rsid w:val="00A0001D"/>
    <w:rsid w:val="00A424A8"/>
    <w:rsid w:val="00A445FE"/>
    <w:rsid w:val="00A6788C"/>
    <w:rsid w:val="00A8453D"/>
    <w:rsid w:val="00AB067C"/>
    <w:rsid w:val="00AC5A5F"/>
    <w:rsid w:val="00B01E47"/>
    <w:rsid w:val="00B16D00"/>
    <w:rsid w:val="00B23754"/>
    <w:rsid w:val="00B555E3"/>
    <w:rsid w:val="00B74CB1"/>
    <w:rsid w:val="00BE4DC5"/>
    <w:rsid w:val="00C07609"/>
    <w:rsid w:val="00C14311"/>
    <w:rsid w:val="00C97A97"/>
    <w:rsid w:val="00CA2F87"/>
    <w:rsid w:val="00CA6133"/>
    <w:rsid w:val="00CC7A8A"/>
    <w:rsid w:val="00D011D7"/>
    <w:rsid w:val="00D0241E"/>
    <w:rsid w:val="00D270C8"/>
    <w:rsid w:val="00D826D4"/>
    <w:rsid w:val="00D91DF0"/>
    <w:rsid w:val="00DC791B"/>
    <w:rsid w:val="00DF37B3"/>
    <w:rsid w:val="00E23931"/>
    <w:rsid w:val="00E52F9E"/>
    <w:rsid w:val="00E771A1"/>
    <w:rsid w:val="00E82A9E"/>
    <w:rsid w:val="00E96105"/>
    <w:rsid w:val="00EC0582"/>
    <w:rsid w:val="00EE0A15"/>
    <w:rsid w:val="00EF1771"/>
    <w:rsid w:val="00F02B9C"/>
    <w:rsid w:val="00F32257"/>
    <w:rsid w:val="00F71AF0"/>
    <w:rsid w:val="00FA576A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6327C09-A87D-4096-A72F-8D319A1E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16" w:lineRule="auto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spacing w:line="216" w:lineRule="auto"/>
      <w:outlineLvl w:val="1"/>
    </w:pPr>
    <w:rPr>
      <w:rFonts w:ascii="C_TimesRoman" w:hAnsi="C_TimesRoman"/>
      <w:b/>
      <w:lang w:val="sr-Cyrl-CS"/>
    </w:rPr>
  </w:style>
  <w:style w:type="paragraph" w:styleId="Heading3">
    <w:name w:val="heading 3"/>
    <w:basedOn w:val="Normal"/>
    <w:next w:val="Normal"/>
    <w:qFormat/>
    <w:pPr>
      <w:keepNext/>
      <w:tabs>
        <w:tab w:val="left" w:pos="3402"/>
      </w:tabs>
      <w:spacing w:line="216" w:lineRule="auto"/>
      <w:jc w:val="center"/>
      <w:outlineLvl w:val="2"/>
    </w:pPr>
    <w:rPr>
      <w:rFonts w:ascii="C_TimesRoman" w:hAnsi="C_TimesRoman"/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numPr>
        <w:numId w:val="2"/>
      </w:numPr>
      <w:tabs>
        <w:tab w:val="left" w:pos="1134"/>
      </w:tabs>
      <w:spacing w:after="60" w:line="120" w:lineRule="atLeast"/>
      <w:ind w:left="357" w:hanging="357"/>
    </w:pPr>
    <w:rPr>
      <w:i/>
      <w:sz w:val="16"/>
    </w:rPr>
  </w:style>
  <w:style w:type="paragraph" w:styleId="BlockText">
    <w:name w:val="Block Text"/>
    <w:basedOn w:val="Normal"/>
    <w:pPr>
      <w:spacing w:line="192" w:lineRule="auto"/>
      <w:ind w:left="-57" w:right="-57"/>
    </w:pPr>
    <w:rPr>
      <w:sz w:val="18"/>
      <w:lang w:val="sr-Cyrl-CS"/>
    </w:rPr>
  </w:style>
  <w:style w:type="paragraph" w:styleId="BodyText">
    <w:name w:val="Body Text"/>
    <w:basedOn w:val="Normal"/>
    <w:pPr>
      <w:jc w:val="both"/>
    </w:pPr>
    <w:rPr>
      <w:sz w:val="18"/>
      <w:lang w:val="sr-Cyrl-CS"/>
    </w:rPr>
  </w:style>
  <w:style w:type="paragraph" w:styleId="BodyText2">
    <w:name w:val="Body Text 2"/>
    <w:basedOn w:val="Normal"/>
    <w:pPr>
      <w:jc w:val="both"/>
    </w:pPr>
    <w:rPr>
      <w:sz w:val="16"/>
      <w:lang w:val="sr-Cyrl-CS"/>
    </w:rPr>
  </w:style>
  <w:style w:type="paragraph" w:styleId="BodyText3">
    <w:name w:val="Body Text 3"/>
    <w:basedOn w:val="Normal"/>
    <w:pPr>
      <w:jc w:val="center"/>
    </w:pPr>
    <w:rPr>
      <w:rFonts w:ascii="C_TimesRoman" w:hAnsi="C_TimesRoman"/>
      <w:sz w:val="16"/>
      <w:lang w:val="x-none"/>
    </w:rPr>
  </w:style>
  <w:style w:type="paragraph" w:styleId="BodyTextIndent">
    <w:name w:val="Body Text Indent"/>
    <w:basedOn w:val="Normal"/>
    <w:pPr>
      <w:ind w:firstLine="397"/>
      <w:jc w:val="both"/>
    </w:pPr>
    <w:rPr>
      <w:sz w:val="18"/>
      <w:lang w:val="sr-Cyrl-CS"/>
    </w:rPr>
  </w:style>
  <w:style w:type="table" w:styleId="TableGrid">
    <w:name w:val="Table Grid"/>
    <w:basedOn w:val="TableNormal"/>
    <w:rsid w:val="00A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14E1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link w:val="HeaderChar"/>
    <w:rsid w:val="0094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  ТРГ - 13</vt:lpstr>
    </vt:vector>
  </TitlesOfParts>
  <Company>SZS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  ТРГ - 13</dc:title>
  <dc:subject/>
  <dc:creator>SZS</dc:creator>
  <cp:keywords/>
  <cp:lastModifiedBy>Irena Dimic</cp:lastModifiedBy>
  <cp:revision>2</cp:revision>
  <cp:lastPrinted>2011-12-26T13:22:00Z</cp:lastPrinted>
  <dcterms:created xsi:type="dcterms:W3CDTF">2020-02-10T11:12:00Z</dcterms:created>
  <dcterms:modified xsi:type="dcterms:W3CDTF">2020-02-10T11:12:00Z</dcterms:modified>
</cp:coreProperties>
</file>