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969"/>
        <w:gridCol w:w="2835"/>
      </w:tblGrid>
      <w:tr w:rsidR="00297C82" w:rsidRPr="004D5F58">
        <w:trPr>
          <w:jc w:val="center"/>
        </w:trPr>
        <w:tc>
          <w:tcPr>
            <w:tcW w:w="3402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:rsidR="00297C82" w:rsidRPr="0016647A" w:rsidRDefault="00297C82" w:rsidP="001022D5">
            <w:pPr>
              <w:rPr>
                <w:lang w:val="sr-Cyrl-CS"/>
              </w:rPr>
            </w:pPr>
            <w:r w:rsidRPr="0016647A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16.9pt" o:ole="">
                  <v:imagedata r:id="rId7" o:title=""/>
                </v:shape>
                <o:OLEObject Type="Embed" ProgID="Msxml2.SAXXMLReader.5.0" ShapeID="_x0000_i1025" DrawAspect="Content" ObjectID="_1640155086" r:id="rId8"/>
              </w:object>
            </w:r>
          </w:p>
        </w:tc>
        <w:tc>
          <w:tcPr>
            <w:tcW w:w="3969" w:type="dxa"/>
          </w:tcPr>
          <w:p w:rsidR="00297C82" w:rsidRPr="0016647A" w:rsidRDefault="00297C82" w:rsidP="001022D5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C82" w:rsidRPr="00FF0624" w:rsidRDefault="00262ED5" w:rsidP="00297C82">
            <w:pPr>
              <w:jc w:val="right"/>
              <w:rPr>
                <w:b/>
                <w:lang w:val="sr-Cyrl-RS"/>
              </w:rPr>
            </w:pPr>
            <w:r w:rsidRPr="0016647A">
              <w:rPr>
                <w:b/>
                <w:lang w:val="sr-Cyrl-CS"/>
              </w:rPr>
              <w:t>Упитник</w:t>
            </w:r>
            <w:r w:rsidR="00297C82" w:rsidRPr="004D5F58">
              <w:rPr>
                <w:b/>
                <w:lang w:val="ru-RU"/>
              </w:rPr>
              <w:t xml:space="preserve"> ОТ-</w:t>
            </w:r>
            <w:r w:rsidR="00297C82" w:rsidRPr="0016647A">
              <w:rPr>
                <w:b/>
                <w:lang w:val="sr-Cyrl-CS"/>
              </w:rPr>
              <w:t xml:space="preserve"> </w:t>
            </w:r>
            <w:r w:rsidR="00E92937" w:rsidRPr="0016647A">
              <w:rPr>
                <w:b/>
                <w:lang w:val="sr-Cyrl-CS"/>
              </w:rPr>
              <w:t>Т</w:t>
            </w:r>
            <w:r w:rsidR="00FF0624">
              <w:rPr>
                <w:b/>
                <w:lang w:val="sr-Cyrl-CS"/>
              </w:rPr>
              <w:t xml:space="preserve"> и</w:t>
            </w:r>
            <w:r w:rsidR="00FF0624" w:rsidRPr="004D5F58">
              <w:rPr>
                <w:b/>
                <w:lang w:val="ru-RU"/>
              </w:rPr>
              <w:t xml:space="preserve"> </w:t>
            </w:r>
            <w:r w:rsidR="00FF0624">
              <w:rPr>
                <w:b/>
                <w:lang w:val="sr-Cyrl-RS"/>
              </w:rPr>
              <w:t>ОТ- К</w:t>
            </w:r>
          </w:p>
          <w:p w:rsidR="00FF0624" w:rsidRPr="004D5F58" w:rsidRDefault="00FF0624" w:rsidP="00297C82">
            <w:pPr>
              <w:jc w:val="right"/>
              <w:rPr>
                <w:b/>
                <w:lang w:val="ru-RU"/>
              </w:rPr>
            </w:pPr>
          </w:p>
        </w:tc>
      </w:tr>
      <w:tr w:rsidR="0062244E" w:rsidRPr="0016647A">
        <w:trPr>
          <w:jc w:val="center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62244E" w:rsidRPr="0016647A" w:rsidRDefault="0062244E" w:rsidP="00A80518">
            <w:pPr>
              <w:spacing w:before="120"/>
              <w:rPr>
                <w:lang w:val="sr-Cyrl-CS"/>
              </w:rPr>
            </w:pPr>
            <w:r w:rsidRPr="0016647A">
              <w:rPr>
                <w:lang w:val="sr-Cyrl-CS"/>
              </w:rPr>
              <w:t>РЕПУБЛИКА СРБИЈА</w:t>
            </w:r>
          </w:p>
          <w:p w:rsidR="0062244E" w:rsidRPr="0016647A" w:rsidRDefault="0062244E" w:rsidP="001022D5">
            <w:pPr>
              <w:rPr>
                <w:lang w:val="sr-Cyrl-CS"/>
              </w:rPr>
            </w:pPr>
            <w:r w:rsidRPr="0016647A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2244E" w:rsidRPr="00C8219E" w:rsidRDefault="0062244E" w:rsidP="001022D5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E" w:rsidRPr="0016647A" w:rsidRDefault="0062244E" w:rsidP="00541FEC">
            <w:pPr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Закон о званичној статистици</w:t>
            </w:r>
          </w:p>
          <w:p w:rsidR="0062244E" w:rsidRPr="0016647A" w:rsidRDefault="0062244E" w:rsidP="00541FEC">
            <w:pPr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(„Службени</w:t>
            </w:r>
            <w:r w:rsidRPr="0016647A">
              <w:rPr>
                <w:sz w:val="16"/>
                <w:szCs w:val="16"/>
                <w:lang w:val="ru-RU"/>
              </w:rPr>
              <w:t xml:space="preserve"> </w:t>
            </w:r>
            <w:r w:rsidRPr="0016647A">
              <w:rPr>
                <w:sz w:val="16"/>
                <w:szCs w:val="16"/>
                <w:lang w:val="sr-Cyrl-CS"/>
              </w:rPr>
              <w:t>гласник РС“, број  104/09)</w:t>
            </w:r>
          </w:p>
        </w:tc>
      </w:tr>
      <w:tr w:rsidR="0062244E" w:rsidRPr="0016647A">
        <w:trPr>
          <w:jc w:val="center"/>
        </w:trPr>
        <w:tc>
          <w:tcPr>
            <w:tcW w:w="3402" w:type="dxa"/>
            <w:vMerge/>
            <w:tcMar>
              <w:left w:w="0" w:type="dxa"/>
              <w:right w:w="0" w:type="dxa"/>
            </w:tcMar>
          </w:tcPr>
          <w:p w:rsidR="0062244E" w:rsidRPr="0016647A" w:rsidRDefault="0062244E" w:rsidP="001022D5"/>
        </w:tc>
        <w:tc>
          <w:tcPr>
            <w:tcW w:w="3969" w:type="dxa"/>
          </w:tcPr>
          <w:p w:rsidR="0062244E" w:rsidRPr="0016647A" w:rsidRDefault="0062244E" w:rsidP="001022D5"/>
        </w:tc>
        <w:tc>
          <w:tcPr>
            <w:tcW w:w="2835" w:type="dxa"/>
            <w:tcBorders>
              <w:top w:val="single" w:sz="4" w:space="0" w:color="auto"/>
            </w:tcBorders>
          </w:tcPr>
          <w:p w:rsidR="0062244E" w:rsidRPr="0016647A" w:rsidRDefault="0062244E" w:rsidP="001022D5"/>
        </w:tc>
      </w:tr>
    </w:tbl>
    <w:p w:rsidR="0062244E" w:rsidRPr="0062244E" w:rsidRDefault="0062244E" w:rsidP="003D32EA">
      <w:pPr>
        <w:rPr>
          <w:sz w:val="22"/>
          <w:szCs w:val="22"/>
        </w:rPr>
      </w:pPr>
    </w:p>
    <w:tbl>
      <w:tblPr>
        <w:tblW w:w="9712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4243"/>
      </w:tblGrid>
      <w:tr w:rsidR="00702DA0" w:rsidRPr="0016647A" w:rsidTr="0062244E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182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4243" w:type="dxa"/>
            <w:vAlign w:val="bottom"/>
          </w:tcPr>
          <w:p w:rsidR="00702DA0" w:rsidRPr="00FF0624" w:rsidRDefault="00702DA0" w:rsidP="0062244E">
            <w:pPr>
              <w:ind w:left="42"/>
              <w:jc w:val="right"/>
              <w:rPr>
                <w:lang w:val="sr-Cyrl-RS"/>
              </w:rPr>
            </w:pPr>
            <w:r w:rsidRPr="0016647A">
              <w:rPr>
                <w:lang w:val="sr-Cyrl-CS"/>
              </w:rPr>
              <w:t>Шифр</w:t>
            </w:r>
            <w:r w:rsidR="00DA212F">
              <w:t>e</w:t>
            </w:r>
            <w:r w:rsidRPr="0016647A">
              <w:rPr>
                <w:lang w:val="sr-Cyrl-CS"/>
              </w:rPr>
              <w:t xml:space="preserve"> истраживања: </w:t>
            </w:r>
            <w:r w:rsidRPr="0016647A">
              <w:t>0</w:t>
            </w:r>
            <w:r w:rsidRPr="0016647A">
              <w:rPr>
                <w:lang w:val="sr-Latn-CS"/>
              </w:rPr>
              <w:t>1106</w:t>
            </w:r>
            <w:r w:rsidR="00A917E2" w:rsidRPr="0016647A">
              <w:rPr>
                <w:lang w:val="sr-Latn-CS"/>
              </w:rPr>
              <w:t>1</w:t>
            </w:r>
            <w:r w:rsidR="00FF0624">
              <w:rPr>
                <w:lang w:val="sr-Cyrl-RS"/>
              </w:rPr>
              <w:t xml:space="preserve"> и 011063                   </w:t>
            </w:r>
          </w:p>
        </w:tc>
      </w:tr>
    </w:tbl>
    <w:p w:rsidR="00702DA0" w:rsidRPr="0016647A" w:rsidRDefault="00702DA0" w:rsidP="00520B56">
      <w:pPr>
        <w:rPr>
          <w:lang w:val="sr-Latn-CS"/>
        </w:rPr>
      </w:pPr>
    </w:p>
    <w:p w:rsidR="00702DA0" w:rsidRPr="0016647A" w:rsidRDefault="00702DA0" w:rsidP="003D32EA">
      <w:pPr>
        <w:spacing w:after="240"/>
        <w:jc w:val="center"/>
        <w:rPr>
          <w:b/>
          <w:bCs/>
          <w:sz w:val="24"/>
          <w:szCs w:val="24"/>
          <w:lang w:val="sr-Latn-CS"/>
        </w:rPr>
      </w:pPr>
      <w:r w:rsidRPr="0016647A">
        <w:rPr>
          <w:b/>
          <w:bCs/>
          <w:sz w:val="24"/>
          <w:szCs w:val="24"/>
          <w:lang w:val="sr-Cyrl-CS"/>
        </w:rPr>
        <w:t>И</w:t>
      </w:r>
      <w:r w:rsidR="007519FF" w:rsidRPr="0016647A">
        <w:rPr>
          <w:b/>
          <w:bCs/>
          <w:sz w:val="24"/>
          <w:szCs w:val="24"/>
          <w:lang w:val="sr-Cyrl-CS"/>
        </w:rPr>
        <w:t>СТРАЖИВАЊЕ</w:t>
      </w:r>
      <w:r w:rsidRPr="0016647A">
        <w:rPr>
          <w:b/>
          <w:bCs/>
          <w:sz w:val="24"/>
          <w:szCs w:val="24"/>
          <w:lang w:val="sr-Cyrl-CS"/>
        </w:rPr>
        <w:t xml:space="preserve"> О </w:t>
      </w:r>
      <w:r w:rsidR="00E92937" w:rsidRPr="0016647A">
        <w:rPr>
          <w:b/>
          <w:bCs/>
          <w:sz w:val="24"/>
          <w:szCs w:val="24"/>
          <w:lang w:val="sr-Cyrl-CS"/>
        </w:rPr>
        <w:t>ТРЕТИРАНОМ</w:t>
      </w:r>
      <w:r w:rsidR="001D4573" w:rsidRPr="0016647A">
        <w:rPr>
          <w:b/>
          <w:bCs/>
          <w:sz w:val="24"/>
          <w:szCs w:val="24"/>
          <w:lang w:val="sr-Latn-CS"/>
        </w:rPr>
        <w:t xml:space="preserve"> ОТПАДУ</w:t>
      </w:r>
      <w:r w:rsidR="003D32EA">
        <w:rPr>
          <w:b/>
          <w:bCs/>
          <w:sz w:val="24"/>
          <w:szCs w:val="24"/>
          <w:lang w:val="sr-Cyrl-RS"/>
        </w:rPr>
        <w:t xml:space="preserve"> </w:t>
      </w:r>
      <w:r w:rsidR="004D5F58">
        <w:rPr>
          <w:b/>
          <w:bCs/>
          <w:sz w:val="24"/>
          <w:szCs w:val="24"/>
          <w:lang w:val="sr-Cyrl-CS"/>
        </w:rPr>
        <w:t>И</w:t>
      </w:r>
      <w:r w:rsidR="003D32EA">
        <w:rPr>
          <w:b/>
          <w:bCs/>
          <w:sz w:val="24"/>
          <w:szCs w:val="24"/>
          <w:lang w:val="sr-Cyrl-CS"/>
        </w:rPr>
        <w:t xml:space="preserve"> </w:t>
      </w:r>
      <w:r w:rsidR="003D32EA">
        <w:rPr>
          <w:b/>
          <w:bCs/>
          <w:sz w:val="24"/>
          <w:szCs w:val="24"/>
          <w:lang w:val="sr-Cyrl-RS"/>
        </w:rPr>
        <w:t>КАПАЦИТЕТИМА ПОСТРОЈЕЊА ЗА ТРЕТМАН ОТПАДА ЗА 201</w:t>
      </w:r>
      <w:r w:rsidR="00B14C4D">
        <w:rPr>
          <w:b/>
          <w:bCs/>
          <w:sz w:val="24"/>
          <w:szCs w:val="24"/>
          <w:lang w:val="sr-Latn-RS"/>
        </w:rPr>
        <w:t>9</w:t>
      </w:r>
      <w:r w:rsidR="003D32EA">
        <w:rPr>
          <w:b/>
          <w:bCs/>
          <w:sz w:val="24"/>
          <w:szCs w:val="24"/>
          <w:lang w:val="sr-Cyrl-RS"/>
        </w:rPr>
        <w:t xml:space="preserve">. ГОДИНУ </w:t>
      </w:r>
    </w:p>
    <w:p w:rsidR="0050446C" w:rsidRPr="004D5F58" w:rsidRDefault="00576528" w:rsidP="0050446C">
      <w:p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46C" w:rsidRPr="006E4D0A" w:rsidRDefault="0050446C" w:rsidP="0050446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</w:t>
                            </w:r>
                            <w:r w:rsidR="007C402F" w:rsidRPr="004D5F58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t>темељи се на члану 26 а казнене одредбе за одбијање давања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6E4D0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t xml:space="preserve">непотпуних 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(„Слу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Latn-CS"/>
                              </w:rPr>
                              <w:t>жбени</w:t>
                            </w:r>
                            <w:r w:rsidRPr="006E4D0A">
                              <w:rPr>
                                <w:sz w:val="16"/>
                                <w:szCs w:val="16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50446C" w:rsidRDefault="0050446C" w:rsidP="0050446C">
                            <w:pPr>
                              <w:jc w:val="center"/>
                            </w:pPr>
                            <w:r w:rsidRPr="006E4D0A">
                              <w:rPr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6E4D0A">
                              <w:rPr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7pt;margin-top:.7pt;width:504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P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k+k8G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" filled="f">
                <v:textbox inset=".5mm,.3mm,.5mm,.3mm">
                  <w:txbxContent>
                    <w:p w:rsidR="0050446C" w:rsidRPr="006E4D0A" w:rsidRDefault="0050446C" w:rsidP="0050446C">
                      <w:pPr>
                        <w:jc w:val="center"/>
                        <w:rPr>
                          <w:sz w:val="16"/>
                          <w:szCs w:val="16"/>
                          <w:lang w:val="sr-Cyrl-CS"/>
                        </w:rPr>
                      </w:pP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t>Обавеза давања података</w:t>
                      </w:r>
                      <w:r w:rsidR="007C402F" w:rsidRPr="004D5F58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t>темељи се на члану 26 а казнене одредбе за одбијање давања</w:t>
                      </w:r>
                      <w:r w:rsidRPr="006E4D0A">
                        <w:rPr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6E4D0A">
                        <w:rPr>
                          <w:sz w:val="16"/>
                          <w:szCs w:val="16"/>
                        </w:rPr>
                        <w:t>e</w:t>
                      </w:r>
                      <w:r w:rsidRPr="006E4D0A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t xml:space="preserve">непотпуних </w:t>
                      </w: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br/>
                        <w:t>и нетачних података на члану 52 Закона о званичној статистици („Слу</w:t>
                      </w:r>
                      <w:r w:rsidRPr="006E4D0A">
                        <w:rPr>
                          <w:sz w:val="16"/>
                          <w:szCs w:val="16"/>
                          <w:lang w:val="sr-Latn-CS"/>
                        </w:rPr>
                        <w:t>жбени</w:t>
                      </w:r>
                      <w:r w:rsidRPr="006E4D0A">
                        <w:rPr>
                          <w:sz w:val="16"/>
                          <w:szCs w:val="16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50446C" w:rsidRDefault="0050446C" w:rsidP="0050446C">
                      <w:pPr>
                        <w:jc w:val="center"/>
                      </w:pPr>
                      <w:r w:rsidRPr="006E4D0A">
                        <w:rPr>
                          <w:b/>
                          <w:bCs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6E4D0A">
                        <w:rPr>
                          <w:b/>
                          <w:bCs/>
                          <w:sz w:val="16"/>
                          <w:szCs w:val="16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446C" w:rsidRPr="004D5F58" w:rsidRDefault="0050446C" w:rsidP="0050446C">
      <w:pPr>
        <w:jc w:val="both"/>
        <w:rPr>
          <w:lang w:val="ru-RU"/>
        </w:rPr>
      </w:pPr>
    </w:p>
    <w:p w:rsidR="0050446C" w:rsidRPr="004D5F58" w:rsidRDefault="0050446C" w:rsidP="0050446C">
      <w:pPr>
        <w:jc w:val="both"/>
        <w:rPr>
          <w:lang w:val="ru-RU"/>
        </w:rPr>
      </w:pPr>
    </w:p>
    <w:p w:rsidR="0050446C" w:rsidRPr="004D5F58" w:rsidRDefault="0050446C" w:rsidP="0050446C">
      <w:pPr>
        <w:jc w:val="both"/>
        <w:rPr>
          <w:lang w:val="ru-RU"/>
        </w:rPr>
      </w:pPr>
    </w:p>
    <w:p w:rsidR="0050446C" w:rsidRDefault="00576528" w:rsidP="0050446C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effectExtent l="7620" t="10795" r="825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46C" w:rsidRPr="005E38E5" w:rsidRDefault="0050446C" w:rsidP="005044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041289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,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којем можете </w:t>
                            </w:r>
                            <w:r w:rsidRPr="004D5F58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E666B1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(</w:t>
                            </w:r>
                            <w:r w:rsidR="00C8219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у делу „</w:t>
                            </w:r>
                            <w:r w:rsidR="00C8219E">
                              <w:rPr>
                                <w:b/>
                                <w:sz w:val="16"/>
                                <w:szCs w:val="16"/>
                              </w:rPr>
                              <w:t>Истраживања</w:t>
                            </w:r>
                            <w:r w:rsidR="00C8219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E666B1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10" w:history="1">
                              <w:r w:rsidRPr="00E666B1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5.75pt;width:504.2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" fillcolor="#bfbfbf" strokecolor="#bfbfbf" strokeweight=".25pt">
                <v:textbox inset=".5mm,,.5mm">
                  <w:txbxContent>
                    <w:p w:rsidR="0050446C" w:rsidRPr="005E38E5" w:rsidRDefault="0050446C" w:rsidP="0050446C">
                      <w:pPr>
                        <w:jc w:val="center"/>
                        <w:rPr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041289">
                        <w:rPr>
                          <w:b/>
                          <w:sz w:val="16"/>
                          <w:szCs w:val="16"/>
                          <w:lang w:val="sr-Cyrl-RS"/>
                        </w:rPr>
                        <w:t>,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 којем можете </w:t>
                      </w:r>
                      <w:r w:rsidRPr="004D5F58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E666B1">
                        <w:rPr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E666B1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E666B1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>(</w:t>
                      </w:r>
                      <w:r w:rsidR="00C8219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у делу „</w:t>
                      </w:r>
                      <w:r w:rsidR="00C8219E">
                        <w:rPr>
                          <w:b/>
                          <w:sz w:val="16"/>
                          <w:szCs w:val="16"/>
                        </w:rPr>
                        <w:t>Истраживања</w:t>
                      </w:r>
                      <w:r w:rsidR="00C8219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“</w:t>
                      </w:r>
                      <w:r w:rsidRPr="00E666B1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2" w:history="1">
                        <w:r w:rsidRPr="00E666B1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446C" w:rsidRDefault="0050446C" w:rsidP="0050446C">
      <w:pPr>
        <w:jc w:val="both"/>
        <w:rPr>
          <w:lang w:val="sr-Cyrl-RS"/>
        </w:rPr>
      </w:pPr>
    </w:p>
    <w:p w:rsidR="0050446C" w:rsidRDefault="0050446C" w:rsidP="0050446C">
      <w:pPr>
        <w:jc w:val="both"/>
        <w:rPr>
          <w:lang w:val="sr-Cyrl-RS"/>
        </w:rPr>
      </w:pPr>
    </w:p>
    <w:p w:rsidR="0062244E" w:rsidRPr="00C8219E" w:rsidRDefault="0062244E" w:rsidP="0062244E">
      <w:pPr>
        <w:jc w:val="both"/>
        <w:rPr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2244E" w:rsidRPr="00FC2576" w:rsidTr="00B443B9">
        <w:trPr>
          <w:trHeight w:val="20"/>
          <w:jc w:val="center"/>
        </w:trPr>
        <w:tc>
          <w:tcPr>
            <w:tcW w:w="2936" w:type="dxa"/>
            <w:gridSpan w:val="10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6"/>
                <w:szCs w:val="16"/>
              </w:rPr>
            </w:pPr>
            <w:r w:rsidRPr="00FC2576">
              <w:rPr>
                <w:b/>
                <w:bCs/>
                <w:sz w:val="18"/>
                <w:szCs w:val="18"/>
              </w:rPr>
              <w:t>Подаци о извештајној јединици: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BD150D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6450" w:type="dxa"/>
            <w:gridSpan w:val="22"/>
            <w:shd w:val="clear" w:color="auto" w:fill="auto"/>
            <w:vAlign w:val="bottom"/>
          </w:tcPr>
          <w:p w:rsidR="0062244E" w:rsidRPr="00BD150D" w:rsidRDefault="0062244E" w:rsidP="00B443B9">
            <w:pPr>
              <w:jc w:val="center"/>
              <w:rPr>
                <w:sz w:val="16"/>
                <w:szCs w:val="16"/>
                <w:lang w:val="ru-RU"/>
              </w:rPr>
            </w:pPr>
            <w:r w:rsidRPr="00BD150D">
              <w:rPr>
                <w:sz w:val="16"/>
                <w:szCs w:val="16"/>
                <w:lang w:val="ru-RU"/>
              </w:rPr>
              <w:t>(назив дела правног лица – локалне јединице у саставу)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</w:tr>
      <w:tr w:rsidR="0062244E" w:rsidRPr="00BD150D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Матични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8"/>
                <w:szCs w:val="18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 w:val="restart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  <w:r w:rsidRPr="00FC2576">
              <w:rPr>
                <w:sz w:val="18"/>
                <w:szCs w:val="18"/>
                <w:lang w:val="sr-Cyrl-CS"/>
              </w:rPr>
              <w:t xml:space="preserve">Редни број дела правног лица </w:t>
            </w:r>
            <w:r w:rsidRPr="00FC2576">
              <w:rPr>
                <w:sz w:val="16"/>
                <w:szCs w:val="16"/>
                <w:lang w:val="ru-RU"/>
              </w:rPr>
              <w:t>–</w:t>
            </w:r>
          </w:p>
          <w:p w:rsidR="0062244E" w:rsidRPr="00FC2576" w:rsidRDefault="0062244E" w:rsidP="00B443B9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локалне јединице у саставу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gridSpan w:val="12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</w:rPr>
              <w:t>Порески идентификациони број</w:t>
            </w:r>
            <w:r w:rsidRPr="00FC2576">
              <w:rPr>
                <w:b/>
                <w:bCs/>
                <w:sz w:val="18"/>
                <w:szCs w:val="18"/>
                <w:lang w:val="sr-Latn-CS"/>
              </w:rPr>
              <w:t xml:space="preserve"> (</w:t>
            </w:r>
            <w:r w:rsidRPr="00FC2576">
              <w:rPr>
                <w:b/>
                <w:bCs/>
                <w:sz w:val="18"/>
                <w:szCs w:val="18"/>
              </w:rPr>
              <w:t>ПИБ)</w:t>
            </w: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</w:tr>
      <w:tr w:rsidR="0062244E" w:rsidRPr="00FC2576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 xml:space="preserve">Делатност 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</w:tr>
      <w:tr w:rsidR="0062244E" w:rsidRPr="00FC2576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b/>
                <w:sz w:val="18"/>
                <w:szCs w:val="18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Насеље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Улица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4"/>
            <w:shd w:val="clear" w:color="auto" w:fill="auto"/>
            <w:vAlign w:val="bottom"/>
          </w:tcPr>
          <w:p w:rsidR="0062244E" w:rsidRPr="00FC2576" w:rsidRDefault="0062244E" w:rsidP="00B443B9">
            <w:pPr>
              <w:jc w:val="center"/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Кућни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FC2576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</w:tr>
      <w:tr w:rsidR="0062244E" w:rsidRPr="00BD150D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FC2576" w:rsidRDefault="0062244E" w:rsidP="00B443B9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gridSpan w:val="18"/>
            <w:shd w:val="clear" w:color="auto" w:fill="auto"/>
          </w:tcPr>
          <w:p w:rsidR="0062244E" w:rsidRPr="00FC2576" w:rsidRDefault="0062244E" w:rsidP="00B443B9">
            <w:pPr>
              <w:pStyle w:val="Heading2"/>
              <w:rPr>
                <w:b w:val="0"/>
                <w:sz w:val="18"/>
                <w:szCs w:val="18"/>
              </w:rPr>
            </w:pPr>
            <w:r w:rsidRPr="00FC2576">
              <w:rPr>
                <w:sz w:val="18"/>
                <w:szCs w:val="18"/>
              </w:rPr>
              <w:t>Редни број подручног одељења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</w:tr>
      <w:tr w:rsidR="0062244E" w:rsidRPr="00BD150D" w:rsidTr="00B443B9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</w:tr>
      <w:tr w:rsidR="0062244E" w:rsidRPr="00BD150D" w:rsidTr="00B443B9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78" w:type="dxa"/>
            <w:gridSpan w:val="18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  <w:r w:rsidRPr="00FC2576">
              <w:rPr>
                <w:b/>
                <w:sz w:val="18"/>
                <w:szCs w:val="18"/>
                <w:lang w:val="sr-Cyrl-CS"/>
              </w:rPr>
              <w:t>Редни број упитника из адресара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2244E" w:rsidRPr="00BD150D" w:rsidRDefault="0062244E" w:rsidP="00B443B9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702DA0" w:rsidRPr="0016647A" w:rsidRDefault="00702DA0" w:rsidP="007358BD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02DA0" w:rsidRPr="0016647A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  <w:p w:rsidR="00702DA0" w:rsidRPr="0016647A" w:rsidRDefault="00702DA0" w:rsidP="001022D5">
            <w:pPr>
              <w:rPr>
                <w:lang w:val="sr-Cyrl-CS"/>
              </w:rPr>
            </w:pPr>
            <w:r w:rsidRPr="0016647A">
              <w:rPr>
                <w:lang w:val="sr-Cyrl-CS"/>
              </w:rPr>
              <w:t xml:space="preserve"> Напомена:</w:t>
            </w:r>
          </w:p>
          <w:p w:rsidR="00702DA0" w:rsidRPr="0016647A" w:rsidRDefault="00702DA0" w:rsidP="001022D5">
            <w:pPr>
              <w:rPr>
                <w:lang w:val="sr-Cyrl-CS"/>
              </w:rPr>
            </w:pPr>
          </w:p>
          <w:p w:rsidR="00702DA0" w:rsidRPr="003D32EA" w:rsidRDefault="00702DA0" w:rsidP="001022D5">
            <w:pPr>
              <w:rPr>
                <w:lang w:val="sr-Cyrl-RS"/>
              </w:rPr>
            </w:pPr>
          </w:p>
          <w:p w:rsidR="00702DA0" w:rsidRPr="0016647A" w:rsidRDefault="00702DA0" w:rsidP="001022D5">
            <w:pPr>
              <w:rPr>
                <w:lang w:val="sr-Cyrl-CS"/>
              </w:rPr>
            </w:pPr>
          </w:p>
        </w:tc>
      </w:tr>
    </w:tbl>
    <w:p w:rsidR="00702DA0" w:rsidRPr="0016647A" w:rsidRDefault="00702DA0" w:rsidP="007358BD">
      <w:pPr>
        <w:rPr>
          <w:lang w:val="sr-Latn-CS"/>
        </w:rPr>
      </w:pPr>
    </w:p>
    <w:p w:rsidR="00702DA0" w:rsidRDefault="00702DA0" w:rsidP="007358BD">
      <w:pPr>
        <w:rPr>
          <w:lang w:val="sr-Cyrl-CS"/>
        </w:rPr>
      </w:pPr>
      <w:r w:rsidRPr="0016647A">
        <w:rPr>
          <w:lang w:val="sr-Cyrl-CS"/>
        </w:rPr>
        <w:t>Датум  ________________</w:t>
      </w:r>
      <w:r w:rsidR="00B14C4D">
        <w:rPr>
          <w:lang w:val="sr-Cyrl-CS"/>
        </w:rPr>
        <w:t xml:space="preserve"> 20</w:t>
      </w:r>
      <w:r w:rsidR="00B14C4D">
        <w:rPr>
          <w:lang w:val="sr-Latn-RS"/>
        </w:rPr>
        <w:t>20</w:t>
      </w:r>
      <w:r w:rsidR="00041289">
        <w:rPr>
          <w:lang w:val="sr-Cyrl-RS"/>
        </w:rPr>
        <w:t>.</w:t>
      </w:r>
      <w:r w:rsidRPr="0016647A">
        <w:rPr>
          <w:lang w:val="sr-Cyrl-CS"/>
        </w:rPr>
        <w:t xml:space="preserve"> </w:t>
      </w:r>
      <w:r w:rsidR="006A31DF">
        <w:rPr>
          <w:lang w:val="sr-Cyrl-RS"/>
        </w:rPr>
        <w:t>г</w:t>
      </w:r>
      <w:r w:rsidRPr="0016647A">
        <w:rPr>
          <w:lang w:val="sr-Cyrl-CS"/>
        </w:rPr>
        <w:t>одине</w:t>
      </w:r>
    </w:p>
    <w:p w:rsidR="003D32EA" w:rsidRPr="0016647A" w:rsidRDefault="003D32EA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02DA0" w:rsidRPr="0016647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702DA0" w:rsidRPr="0016647A" w:rsidRDefault="00262ED5" w:rsidP="00A80518">
            <w:pPr>
              <w:jc w:val="center"/>
              <w:rPr>
                <w:lang w:val="sr-Cyrl-CS"/>
              </w:rPr>
            </w:pPr>
            <w:r w:rsidRPr="0016647A">
              <w:rPr>
                <w:lang w:val="sr-Cyrl-CS"/>
              </w:rPr>
              <w:t>Упитник</w:t>
            </w:r>
            <w:r w:rsidR="00702DA0" w:rsidRPr="0016647A">
              <w:rPr>
                <w:lang w:val="sr-Cyrl-CS"/>
              </w:rPr>
              <w:t xml:space="preserve"> попунио:</w:t>
            </w:r>
          </w:p>
        </w:tc>
        <w:tc>
          <w:tcPr>
            <w:tcW w:w="2041" w:type="dxa"/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702DA0" w:rsidRPr="0016647A" w:rsidRDefault="00702DA0" w:rsidP="00A80518">
            <w:pPr>
              <w:jc w:val="center"/>
              <w:rPr>
                <w:lang w:val="sr-Latn-CS"/>
              </w:rPr>
            </w:pPr>
            <w:r w:rsidRPr="0016647A">
              <w:rPr>
                <w:lang w:val="sr-Cyrl-CS"/>
              </w:rPr>
              <w:t>Руководилац:</w:t>
            </w:r>
          </w:p>
        </w:tc>
      </w:tr>
      <w:tr w:rsidR="00702DA0" w:rsidRPr="0016647A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</w:tr>
      <w:tr w:rsidR="00702DA0" w:rsidRPr="0016647A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</w:tr>
      <w:tr w:rsidR="00702DA0" w:rsidRPr="0016647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DA0" w:rsidRPr="0016647A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vAlign w:val="center"/>
          </w:tcPr>
          <w:p w:rsidR="00702DA0" w:rsidRPr="0016647A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702DA0" w:rsidRPr="0016647A" w:rsidRDefault="00702DA0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02DA0" w:rsidRPr="0016647A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02DA0" w:rsidRPr="0016647A" w:rsidRDefault="00702DA0" w:rsidP="001022D5">
            <w:pPr>
              <w:rPr>
                <w:lang w:val="sr-Cyrl-CS"/>
              </w:rPr>
            </w:pPr>
            <w:r w:rsidRPr="0016647A">
              <w:rPr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  <w:r w:rsidRPr="0016647A">
              <w:rPr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</w:tr>
      <w:tr w:rsidR="00702DA0" w:rsidRPr="0016647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702DA0" w:rsidRPr="0016647A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</w:tr>
      <w:tr w:rsidR="00702DA0" w:rsidRPr="0016647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</w:tr>
      <w:tr w:rsidR="00702DA0" w:rsidRPr="0016647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16647A" w:rsidRDefault="00EA3C41" w:rsidP="00E42FB9">
            <w:pPr>
              <w:rPr>
                <w:lang w:val="sr-Cyrl-CS"/>
              </w:rPr>
            </w:pPr>
            <w:r w:rsidRPr="0016647A">
              <w:rPr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vAlign w:val="center"/>
          </w:tcPr>
          <w:p w:rsidR="00702DA0" w:rsidRPr="0016647A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16647A" w:rsidRDefault="00702DA0" w:rsidP="00E42FB9">
            <w:pPr>
              <w:rPr>
                <w:lang w:val="sr-Cyrl-CS"/>
              </w:rPr>
            </w:pPr>
          </w:p>
        </w:tc>
      </w:tr>
    </w:tbl>
    <w:p w:rsidR="004050BD" w:rsidRDefault="004050BD" w:rsidP="000E3705">
      <w:pPr>
        <w:pStyle w:val="Footer"/>
        <w:rPr>
          <w:sz w:val="16"/>
          <w:szCs w:val="16"/>
          <w:lang w:val="sr-Latn-CS"/>
        </w:rPr>
      </w:pPr>
    </w:p>
    <w:p w:rsidR="00702DA0" w:rsidRPr="0016647A" w:rsidRDefault="00702DA0" w:rsidP="007358BD">
      <w:pPr>
        <w:pStyle w:val="Footer"/>
        <w:jc w:val="center"/>
        <w:rPr>
          <w:sz w:val="16"/>
          <w:szCs w:val="16"/>
          <w:lang w:val="sr-Cyrl-CS"/>
        </w:rPr>
      </w:pPr>
      <w:r w:rsidRPr="0016647A">
        <w:rPr>
          <w:sz w:val="16"/>
          <w:szCs w:val="16"/>
          <w:lang w:val="sr-Cyrl-CS"/>
        </w:rPr>
        <w:t>Штампано у Републичком заводу за статистику</w:t>
      </w:r>
    </w:p>
    <w:p w:rsidR="00702DA0" w:rsidRPr="0016647A" w:rsidRDefault="00702DA0" w:rsidP="00520B56">
      <w:pPr>
        <w:jc w:val="center"/>
        <w:rPr>
          <w:lang w:val="sr-Latn-CS"/>
        </w:rPr>
      </w:pPr>
      <w:r w:rsidRPr="0016647A">
        <w:rPr>
          <w:sz w:val="16"/>
          <w:szCs w:val="16"/>
          <w:lang w:val="sr-Latn-CS"/>
        </w:rPr>
        <w:t>www.stat.gov.rs</w:t>
      </w:r>
    </w:p>
    <w:p w:rsidR="00702DA0" w:rsidRPr="0016647A" w:rsidRDefault="00702DA0">
      <w:pPr>
        <w:rPr>
          <w:lang w:val="sr-Latn-CS"/>
        </w:rPr>
        <w:sectPr w:rsidR="00702DA0" w:rsidRPr="0016647A" w:rsidSect="00537A0B">
          <w:pgSz w:w="11907" w:h="16840" w:code="9"/>
          <w:pgMar w:top="850" w:right="850" w:bottom="850" w:left="850" w:header="720" w:footer="720" w:gutter="0"/>
          <w:cols w:space="567"/>
          <w:titlePg/>
          <w:docGrid w:linePitch="360"/>
        </w:sectPr>
      </w:pPr>
    </w:p>
    <w:p w:rsidR="00702DA0" w:rsidRPr="0016647A" w:rsidRDefault="00702DA0">
      <w:pPr>
        <w:rPr>
          <w:sz w:val="2"/>
          <w:szCs w:val="2"/>
          <w:lang w:val="sr-Latn-CS"/>
        </w:rPr>
      </w:pPr>
    </w:p>
    <w:p w:rsidR="00702DA0" w:rsidRPr="0016647A" w:rsidRDefault="00702DA0">
      <w:pPr>
        <w:rPr>
          <w:sz w:val="2"/>
          <w:szCs w:val="2"/>
          <w:lang w:val="sr-Latn-CS"/>
        </w:rPr>
        <w:sectPr w:rsidR="00702DA0" w:rsidRPr="0016647A" w:rsidSect="004770EF">
          <w:pgSz w:w="23814" w:h="16840" w:orient="landscape" w:code="8"/>
          <w:pgMar w:top="851" w:right="567" w:bottom="567" w:left="567" w:header="720" w:footer="720" w:gutter="0"/>
          <w:cols w:space="567"/>
          <w:titlePg/>
          <w:docGrid w:linePitch="360"/>
        </w:sectPr>
      </w:pPr>
    </w:p>
    <w:p w:rsidR="00C127D7" w:rsidRPr="0016647A" w:rsidRDefault="00E92937" w:rsidP="000753EE">
      <w:pPr>
        <w:rPr>
          <w:b/>
          <w:bCs/>
          <w:sz w:val="24"/>
          <w:szCs w:val="24"/>
          <w:lang w:val="sr-Cyrl-RS"/>
        </w:rPr>
      </w:pPr>
      <w:r w:rsidRPr="0016647A">
        <w:rPr>
          <w:b/>
          <w:bCs/>
          <w:sz w:val="24"/>
          <w:szCs w:val="24"/>
          <w:lang w:val="ru-RU"/>
        </w:rPr>
        <w:t>Т</w:t>
      </w:r>
      <w:r w:rsidR="00F728BC" w:rsidRPr="0016647A">
        <w:rPr>
          <w:b/>
          <w:bCs/>
          <w:sz w:val="24"/>
          <w:szCs w:val="24"/>
          <w:lang w:val="ru-RU"/>
        </w:rPr>
        <w:t>р</w:t>
      </w:r>
      <w:r w:rsidRPr="0016647A">
        <w:rPr>
          <w:b/>
          <w:bCs/>
          <w:sz w:val="24"/>
          <w:szCs w:val="24"/>
          <w:lang w:val="ru-RU"/>
        </w:rPr>
        <w:t>етман</w:t>
      </w:r>
      <w:r w:rsidR="00C127D7" w:rsidRPr="0016647A">
        <w:rPr>
          <w:b/>
          <w:bCs/>
          <w:sz w:val="24"/>
          <w:szCs w:val="24"/>
          <w:lang w:val="ru-RU"/>
        </w:rPr>
        <w:t xml:space="preserve"> отпада</w:t>
      </w:r>
      <w:r w:rsidR="001D4573" w:rsidRPr="0016647A">
        <w:rPr>
          <w:b/>
          <w:bCs/>
          <w:sz w:val="24"/>
          <w:szCs w:val="24"/>
          <w:lang w:val="ru-RU"/>
        </w:rPr>
        <w:t xml:space="preserve"> </w:t>
      </w:r>
      <w:r w:rsidR="00C127D7" w:rsidRPr="0016647A">
        <w:rPr>
          <w:b/>
          <w:bCs/>
          <w:sz w:val="24"/>
          <w:szCs w:val="24"/>
          <w:lang w:val="ru-RU"/>
        </w:rPr>
        <w:t>у 201</w:t>
      </w:r>
      <w:r w:rsidR="00B14C4D">
        <w:rPr>
          <w:b/>
          <w:bCs/>
          <w:sz w:val="24"/>
          <w:szCs w:val="24"/>
          <w:lang w:val="sr-Latn-RS"/>
        </w:rPr>
        <w:t>9</w:t>
      </w:r>
      <w:r w:rsidR="00C127D7" w:rsidRPr="0016647A">
        <w:rPr>
          <w:b/>
          <w:bCs/>
          <w:sz w:val="24"/>
          <w:szCs w:val="24"/>
          <w:lang w:val="ru-RU"/>
        </w:rPr>
        <w:t>.</w:t>
      </w:r>
      <w:r w:rsidR="003774E3" w:rsidRPr="0016647A">
        <w:rPr>
          <w:b/>
          <w:bCs/>
          <w:sz w:val="24"/>
          <w:szCs w:val="24"/>
          <w:lang w:val="sr-Latn-CS"/>
        </w:rPr>
        <w:t xml:space="preserve"> </w:t>
      </w:r>
      <w:r w:rsidR="00C127D7" w:rsidRPr="0016647A">
        <w:rPr>
          <w:b/>
          <w:bCs/>
          <w:sz w:val="24"/>
          <w:szCs w:val="24"/>
          <w:lang w:val="ru-RU"/>
        </w:rPr>
        <w:t>години</w:t>
      </w:r>
      <w:r w:rsidR="00702DA0" w:rsidRPr="0016647A">
        <w:rPr>
          <w:b/>
          <w:bCs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12"/>
        <w:gridCol w:w="312"/>
        <w:gridCol w:w="312"/>
        <w:gridCol w:w="312"/>
        <w:gridCol w:w="312"/>
        <w:gridCol w:w="312"/>
        <w:gridCol w:w="3402"/>
        <w:gridCol w:w="1539"/>
        <w:gridCol w:w="1080"/>
        <w:gridCol w:w="1020"/>
        <w:gridCol w:w="964"/>
        <w:gridCol w:w="1872"/>
        <w:gridCol w:w="964"/>
        <w:gridCol w:w="1304"/>
        <w:gridCol w:w="907"/>
        <w:gridCol w:w="1304"/>
        <w:gridCol w:w="907"/>
        <w:gridCol w:w="1738"/>
        <w:gridCol w:w="1210"/>
        <w:gridCol w:w="1474"/>
      </w:tblGrid>
      <w:tr w:rsidR="009C1641" w:rsidRPr="0016647A" w:rsidTr="0062244E">
        <w:trPr>
          <w:jc w:val="center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A308E0" w:rsidP="00A308E0">
            <w:pPr>
              <w:spacing w:before="120" w:after="120" w:line="264" w:lineRule="auto"/>
              <w:jc w:val="center"/>
              <w:rPr>
                <w:sz w:val="16"/>
                <w:szCs w:val="16"/>
                <w:lang w:val="pl-PL"/>
              </w:rPr>
            </w:pPr>
            <w:r w:rsidRPr="0016647A">
              <w:rPr>
                <w:sz w:val="16"/>
                <w:szCs w:val="16"/>
              </w:rPr>
              <w:t>Редни број</w:t>
            </w:r>
          </w:p>
        </w:tc>
        <w:tc>
          <w:tcPr>
            <w:tcW w:w="31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A308E0" w:rsidP="00A308E0">
            <w:pPr>
              <w:spacing w:before="120" w:after="120"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Latn-CS"/>
              </w:rPr>
              <w:t>ВРСТА ОТПАДА</w:t>
            </w:r>
          </w:p>
        </w:tc>
        <w:tc>
          <w:tcPr>
            <w:tcW w:w="74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A82BEF" w:rsidP="00A308E0">
            <w:pPr>
              <w:spacing w:before="120" w:after="120"/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bCs/>
                <w:sz w:val="16"/>
                <w:szCs w:val="16"/>
                <w:lang w:val="ru-RU" w:eastAsia="ko-KR"/>
              </w:rPr>
              <w:t>СТВОРЕН И ПРЕУЗЕТ ОТПАД И ОТПАД</w:t>
            </w:r>
            <w:r w:rsidR="009C1641" w:rsidRPr="0016647A">
              <w:rPr>
                <w:rFonts w:eastAsia="Batang"/>
                <w:bCs/>
                <w:sz w:val="16"/>
                <w:szCs w:val="16"/>
                <w:lang w:val="ru-RU" w:eastAsia="ko-KR"/>
              </w:rPr>
              <w:t xml:space="preserve"> ИЗ ЗАЛИХА</w:t>
            </w:r>
          </w:p>
        </w:tc>
        <w:tc>
          <w:tcPr>
            <w:tcW w:w="884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before="120" w:after="120"/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bCs/>
                <w:sz w:val="16"/>
                <w:szCs w:val="16"/>
                <w:lang w:val="ru-RU" w:eastAsia="ko-KR"/>
              </w:rPr>
              <w:t>ПОСТУПАЊЕ СА СТВОРЕНИМ И ПРЕУЗЕТИМ ОТПАДОМ</w:t>
            </w:r>
          </w:p>
        </w:tc>
      </w:tr>
      <w:tr w:rsidR="00A308E0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Ознака отпада</w:t>
            </w:r>
            <w:r w:rsidRPr="0016647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Назив отпада</w:t>
            </w:r>
            <w:r w:rsidRPr="0016647A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val="sr-Cyrl-CS" w:eastAsia="ko-KR"/>
              </w:rPr>
              <w:t>у</w:t>
            </w:r>
            <w:r w:rsidR="00A308E0" w:rsidRPr="0016647A">
              <w:rPr>
                <w:rFonts w:eastAsia="Batang"/>
                <w:sz w:val="16"/>
                <w:szCs w:val="16"/>
                <w:lang w:eastAsia="ko-KR"/>
              </w:rPr>
              <w:t>куп</w:t>
            </w:r>
            <w:r w:rsidRPr="0016647A">
              <w:rPr>
                <w:rFonts w:eastAsia="Batang"/>
                <w:sz w:val="16"/>
                <w:szCs w:val="16"/>
                <w:lang w:val="sr-Cyrl-CS" w:eastAsia="ko-KR"/>
              </w:rPr>
              <w:t>ан</w:t>
            </w:r>
            <w:r w:rsidR="00A308E0" w:rsidRPr="0016647A">
              <w:rPr>
                <w:rFonts w:eastAsia="Batang"/>
                <w:sz w:val="16"/>
                <w:szCs w:val="16"/>
                <w:lang w:eastAsia="ko-KR"/>
              </w:rPr>
              <w:t xml:space="preserve"> отпад: 3=(4+5+7+8); 3=(9+10+11+13)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val="sr-Cyrl-CS" w:eastAsia="ko-KR"/>
              </w:rPr>
              <w:t>п</w:t>
            </w:r>
            <w:r w:rsidRPr="0016647A">
              <w:rPr>
                <w:rFonts w:eastAsia="Batang"/>
                <w:sz w:val="16"/>
                <w:szCs w:val="16"/>
                <w:lang w:eastAsia="ko-KR"/>
              </w:rPr>
              <w:t>реузет</w:t>
            </w:r>
            <w:r w:rsidR="00A308E0" w:rsidRPr="0016647A">
              <w:rPr>
                <w:rFonts w:eastAsia="Batang"/>
                <w:sz w:val="16"/>
                <w:szCs w:val="16"/>
                <w:lang w:eastAsia="ko-KR"/>
              </w:rPr>
              <w:t xml:space="preserve"> отпад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ш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ифра увоза:</w:t>
            </w:r>
            <w:r w:rsidR="00DF3627" w:rsidRPr="0016647A">
              <w:rPr>
                <w:rFonts w:eastAsia="Batang"/>
                <w:sz w:val="16"/>
                <w:szCs w:val="16"/>
                <w:lang w:val="sr-Latn-RS" w:eastAsia="ko-KR"/>
              </w:rPr>
              <w:t xml:space="preserve">              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1-земље</w:t>
            </w:r>
            <w:r w:rsidR="00DF3627" w:rsidRPr="0016647A">
              <w:rPr>
                <w:rFonts w:eastAsia="Batang"/>
                <w:sz w:val="16"/>
                <w:szCs w:val="16"/>
                <w:lang w:val="sr-Latn-RS" w:eastAsia="ko-KR"/>
              </w:rPr>
              <w:t xml:space="preserve"> 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ЕУ;</w:t>
            </w:r>
            <w:r w:rsidR="00DF3627" w:rsidRPr="0016647A">
              <w:rPr>
                <w:rFonts w:eastAsia="Batang"/>
                <w:sz w:val="16"/>
                <w:szCs w:val="16"/>
                <w:lang w:val="sr-Latn-RS" w:eastAsia="ko-KR"/>
              </w:rPr>
              <w:t xml:space="preserve">                       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2-ван ЕУ;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16647A">
              <w:rPr>
                <w:rFonts w:eastAsia="Batang"/>
                <w:bCs/>
                <w:sz w:val="16"/>
                <w:szCs w:val="16"/>
                <w:lang w:val="sr-Cyrl-CS" w:eastAsia="ko-KR"/>
              </w:rPr>
              <w:t>с</w:t>
            </w:r>
            <w:r w:rsidR="00041289">
              <w:rPr>
                <w:rFonts w:eastAsia="Batang"/>
                <w:bCs/>
                <w:sz w:val="16"/>
                <w:szCs w:val="16"/>
                <w:lang w:val="sr-Cyrl-CS" w:eastAsia="ko-KR"/>
              </w:rPr>
              <w:t>т</w:t>
            </w:r>
            <w:r w:rsidR="00A308E0" w:rsidRPr="0016647A">
              <w:rPr>
                <w:rFonts w:eastAsia="Batang"/>
                <w:bCs/>
                <w:sz w:val="16"/>
                <w:szCs w:val="16"/>
                <w:lang w:eastAsia="ko-KR"/>
              </w:rPr>
              <w:t>ворени отпад</w:t>
            </w:r>
            <w:r w:rsidR="00A308E0" w:rsidRPr="0016647A">
              <w:rPr>
                <w:rFonts w:eastAsia="Batang"/>
                <w:bCs/>
                <w:sz w:val="16"/>
                <w:szCs w:val="16"/>
                <w:vertAlign w:val="superscript"/>
                <w:lang w:eastAsia="ko-KR"/>
              </w:rPr>
              <w:t>3)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з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алихе отпада из претходне године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к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 xml:space="preserve">оличине поново искоришћеног отпада▼ и </w:t>
            </w:r>
            <w:r w:rsidR="00A308E0" w:rsidRPr="0016647A">
              <w:rPr>
                <w:rFonts w:eastAsia="Batang"/>
                <w:sz w:val="16"/>
                <w:szCs w:val="16"/>
                <w:lang w:val="sr-Cyrl-RS" w:eastAsia="ko-KR"/>
              </w:rPr>
              <w:t>R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 xml:space="preserve"> 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rFonts w:eastAsia="Batang"/>
                <w:sz w:val="16"/>
                <w:szCs w:val="16"/>
                <w:lang w:val="sr-Latn-RS" w:eastAsia="ko-KR"/>
              </w:rPr>
              <w:t>R</w:t>
            </w:r>
            <w:r w:rsidRPr="0016647A">
              <w:rPr>
                <w:rFonts w:eastAsia="Batang"/>
                <w:sz w:val="16"/>
                <w:szCs w:val="16"/>
                <w:lang w:eastAsia="ko-KR"/>
              </w:rPr>
              <w:t xml:space="preserve"> ознака поступка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к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 xml:space="preserve">оличине одложеног отпада▼ и </w:t>
            </w:r>
            <w:r w:rsidR="00A308E0" w:rsidRPr="0016647A">
              <w:rPr>
                <w:rFonts w:eastAsia="Batang"/>
                <w:sz w:val="16"/>
                <w:szCs w:val="16"/>
                <w:lang w:val="sr-Latn-RS" w:eastAsia="ko-KR"/>
              </w:rPr>
              <w:t>D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 xml:space="preserve"> 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rFonts w:eastAsia="Batang"/>
                <w:sz w:val="16"/>
                <w:szCs w:val="16"/>
                <w:lang w:eastAsia="ko-KR"/>
              </w:rPr>
              <w:t>D ознака поступка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и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споручено другим пословним субјектима за даљи третман ►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EF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ш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ифра испоруке:</w:t>
            </w:r>
            <w:r w:rsidR="00DF3627" w:rsidRPr="0016647A">
              <w:rPr>
                <w:rFonts w:eastAsia="Batang"/>
                <w:sz w:val="16"/>
                <w:szCs w:val="16"/>
                <w:lang w:val="sr-Latn-RS" w:eastAsia="ko-KR"/>
              </w:rPr>
              <w:t xml:space="preserve">         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1-земље ЕУ;</w:t>
            </w:r>
            <w:r w:rsidR="00DF3627" w:rsidRPr="0016647A">
              <w:rPr>
                <w:rFonts w:eastAsia="Batang"/>
                <w:sz w:val="16"/>
                <w:szCs w:val="16"/>
                <w:lang w:val="sr-Latn-RS" w:eastAsia="ko-KR"/>
              </w:rPr>
              <w:t xml:space="preserve">                   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2-остале земље Европе;</w:t>
            </w:r>
          </w:p>
          <w:p w:rsidR="00A308E0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val="sr-Cyrl-CS" w:eastAsia="ko-KR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3-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С</w:t>
            </w:r>
            <w:r w:rsidR="00A6137B" w:rsidRPr="0016647A">
              <w:rPr>
                <w:rFonts w:eastAsia="Batang"/>
                <w:sz w:val="16"/>
                <w:szCs w:val="16"/>
                <w:lang w:val="sr-Latn-CS" w:eastAsia="ko-KR"/>
              </w:rPr>
              <w:t>рбија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82BEF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16647A">
              <w:rPr>
                <w:rFonts w:eastAsia="Batang"/>
                <w:sz w:val="16"/>
                <w:szCs w:val="16"/>
                <w:lang w:val="ru-RU" w:eastAsia="ko-KR"/>
              </w:rPr>
              <w:t>к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оличине отпада на крају године (привремено складиште)</w:t>
            </w:r>
          </w:p>
        </w:tc>
      </w:tr>
      <w:tr w:rsidR="009C1641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16647A">
              <w:rPr>
                <w:rFonts w:eastAsia="Batang"/>
                <w:sz w:val="16"/>
                <w:szCs w:val="16"/>
                <w:lang w:eastAsia="ko-KR"/>
              </w:rPr>
              <w:t>из Републике Србије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16647A">
              <w:rPr>
                <w:rFonts w:eastAsia="Batang"/>
                <w:sz w:val="16"/>
                <w:szCs w:val="16"/>
                <w:lang w:eastAsia="ko-KR"/>
              </w:rPr>
              <w:t>из иностран</w:t>
            </w:r>
            <w:r w:rsidR="00A82BEF" w:rsidRPr="0016647A">
              <w:rPr>
                <w:rFonts w:eastAsia="Batang"/>
                <w:sz w:val="16"/>
                <w:szCs w:val="16"/>
                <w:lang w:val="sr-Cyrl-CS" w:eastAsia="ko-KR"/>
              </w:rPr>
              <w:t>-</w:t>
            </w:r>
            <w:r w:rsidRPr="0016647A">
              <w:rPr>
                <w:rFonts w:eastAsia="Batang"/>
                <w:sz w:val="16"/>
                <w:szCs w:val="16"/>
                <w:lang w:eastAsia="ko-KR"/>
              </w:rPr>
              <w:t>ства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08E0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16647A">
              <w:rPr>
                <w:sz w:val="16"/>
                <w:szCs w:val="16"/>
                <w:lang w:val="sr-Cyrl-RS"/>
              </w:rPr>
              <w:t>тона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  <w:lang w:val="sr-Cyrl-CS"/>
              </w:rPr>
              <w:t>тона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13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</w:tbl>
    <w:p w:rsidR="0004358C" w:rsidRDefault="0004358C">
      <w:pPr>
        <w:rPr>
          <w:b/>
          <w:bCs/>
          <w:sz w:val="16"/>
          <w:szCs w:val="16"/>
          <w:vertAlign w:val="superscript"/>
          <w:lang w:val="sr-Latn-CS"/>
        </w:rPr>
      </w:pPr>
    </w:p>
    <w:p w:rsidR="00AC7940" w:rsidRPr="0016647A" w:rsidRDefault="00576528">
      <w:pPr>
        <w:rPr>
          <w:b/>
          <w:bCs/>
          <w:sz w:val="16"/>
          <w:szCs w:val="16"/>
          <w:vertAlign w:val="superscript"/>
          <w:lang w:val="sr-Latn-CS"/>
        </w:rPr>
      </w:pPr>
      <w:r>
        <w:rPr>
          <w:b/>
          <w:bCs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46355</wp:posOffset>
                </wp:positionV>
                <wp:extent cx="800100" cy="0"/>
                <wp:effectExtent l="6350" t="5715" r="12700" b="133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FFB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65pt" to="6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3f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" strokeweight=".25pt"/>
            </w:pict>
          </mc:Fallback>
        </mc:AlternateContent>
      </w:r>
    </w:p>
    <w:p w:rsidR="005D4DBB" w:rsidRPr="0016647A" w:rsidRDefault="005D4DBB">
      <w:pPr>
        <w:rPr>
          <w:b/>
          <w:bCs/>
          <w:sz w:val="16"/>
          <w:szCs w:val="16"/>
          <w:lang w:val="sr-Cyrl-CS"/>
        </w:rPr>
      </w:pPr>
      <w:r w:rsidRPr="0016647A">
        <w:rPr>
          <w:b/>
          <w:bCs/>
          <w:sz w:val="16"/>
          <w:szCs w:val="16"/>
          <w:vertAlign w:val="superscript"/>
          <w:lang w:val="sr-Latn-CS"/>
        </w:rPr>
        <w:t>1)2)</w:t>
      </w:r>
      <w:r w:rsidR="00AC7940" w:rsidRPr="0016647A">
        <w:rPr>
          <w:b/>
          <w:bCs/>
          <w:sz w:val="16"/>
          <w:szCs w:val="16"/>
          <w:vertAlign w:val="superscript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Ознаке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и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називи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отпада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доступни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су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на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A82BEF" w:rsidRPr="0016647A">
        <w:rPr>
          <w:b/>
          <w:bCs/>
          <w:sz w:val="16"/>
          <w:szCs w:val="16"/>
          <w:lang w:val="sr-Cyrl-CS"/>
        </w:rPr>
        <w:t>веб-</w:t>
      </w:r>
      <w:r w:rsidR="006F0F36" w:rsidRPr="0016647A">
        <w:rPr>
          <w:b/>
          <w:bCs/>
          <w:sz w:val="16"/>
          <w:szCs w:val="16"/>
          <w:lang w:val="sr-Latn-CS"/>
        </w:rPr>
        <w:t>сајту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Републичког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завода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за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статистику</w:t>
      </w:r>
      <w:r w:rsidR="00A82BEF" w:rsidRPr="0016647A">
        <w:rPr>
          <w:b/>
          <w:bCs/>
          <w:sz w:val="16"/>
          <w:szCs w:val="16"/>
          <w:lang w:val="sr-Cyrl-CS"/>
        </w:rPr>
        <w:t>:</w:t>
      </w:r>
      <w:r w:rsidRPr="0016647A">
        <w:rPr>
          <w:b/>
          <w:bCs/>
          <w:sz w:val="16"/>
          <w:szCs w:val="16"/>
          <w:lang w:val="sr-Latn-CS"/>
        </w:rPr>
        <w:t xml:space="preserve"> www.</w:t>
      </w:r>
      <w:r w:rsidR="00A82BEF" w:rsidRPr="0016647A">
        <w:rPr>
          <w:b/>
          <w:bCs/>
          <w:sz w:val="16"/>
          <w:szCs w:val="16"/>
          <w:lang w:val="sr-Latn-CS"/>
        </w:rPr>
        <w:t>stat.gov.rs</w:t>
      </w:r>
      <w:r w:rsidRPr="0016647A">
        <w:rPr>
          <w:b/>
          <w:bCs/>
          <w:sz w:val="16"/>
          <w:szCs w:val="16"/>
          <w:lang w:val="sr-Latn-CS"/>
        </w:rPr>
        <w:t xml:space="preserve">, </w:t>
      </w:r>
      <w:r w:rsidR="006F0F36" w:rsidRPr="0016647A">
        <w:rPr>
          <w:b/>
          <w:bCs/>
          <w:sz w:val="16"/>
          <w:szCs w:val="16"/>
          <w:lang w:val="sr-Latn-CS"/>
        </w:rPr>
        <w:t>у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оквиру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1400ED" w:rsidRPr="0016647A">
        <w:rPr>
          <w:b/>
          <w:bCs/>
          <w:sz w:val="16"/>
          <w:szCs w:val="16"/>
          <w:lang w:val="sr-Cyrl-CS"/>
        </w:rPr>
        <w:t xml:space="preserve">публикације </w:t>
      </w:r>
      <w:r w:rsidR="00041289">
        <w:rPr>
          <w:b/>
          <w:bCs/>
          <w:sz w:val="16"/>
          <w:szCs w:val="16"/>
          <w:lang w:val="sr-Cyrl-CS"/>
        </w:rPr>
        <w:t>„</w:t>
      </w:r>
      <w:r w:rsidR="001400ED" w:rsidRPr="0016647A">
        <w:rPr>
          <w:b/>
          <w:bCs/>
          <w:sz w:val="16"/>
          <w:szCs w:val="16"/>
          <w:lang w:val="sr-Cyrl-CS"/>
        </w:rPr>
        <w:t>М</w:t>
      </w:r>
      <w:r w:rsidR="006F0F36" w:rsidRPr="0016647A">
        <w:rPr>
          <w:b/>
          <w:bCs/>
          <w:sz w:val="16"/>
          <w:szCs w:val="16"/>
          <w:lang w:val="sr-Latn-CS"/>
        </w:rPr>
        <w:t>етодолошко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упутств</w:t>
      </w:r>
      <w:r w:rsidR="001400ED" w:rsidRPr="0016647A">
        <w:rPr>
          <w:b/>
          <w:bCs/>
          <w:sz w:val="16"/>
          <w:szCs w:val="16"/>
          <w:lang w:val="sr-Cyrl-CS"/>
        </w:rPr>
        <w:t>о</w:t>
      </w:r>
      <w:r w:rsidR="00041289">
        <w:rPr>
          <w:b/>
          <w:bCs/>
          <w:sz w:val="16"/>
          <w:szCs w:val="16"/>
          <w:lang w:val="sr-Cyrl-CS"/>
        </w:rPr>
        <w:t>“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9F2E22" w:rsidRPr="0016647A">
        <w:rPr>
          <w:b/>
          <w:bCs/>
          <w:sz w:val="16"/>
          <w:szCs w:val="16"/>
          <w:lang w:val="sr-Cyrl-CS"/>
        </w:rPr>
        <w:t>уз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9F2E22" w:rsidRPr="0016647A">
        <w:rPr>
          <w:b/>
          <w:bCs/>
          <w:sz w:val="16"/>
          <w:szCs w:val="16"/>
          <w:lang w:val="sr-Cyrl-CS"/>
        </w:rPr>
        <w:t>У</w:t>
      </w:r>
      <w:r w:rsidR="006F0F36" w:rsidRPr="0016647A">
        <w:rPr>
          <w:b/>
          <w:bCs/>
          <w:sz w:val="16"/>
          <w:szCs w:val="16"/>
          <w:lang w:val="sr-Latn-CS"/>
        </w:rPr>
        <w:t>питник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о</w:t>
      </w:r>
      <w:r w:rsidRPr="0016647A">
        <w:rPr>
          <w:b/>
          <w:bCs/>
          <w:sz w:val="16"/>
          <w:szCs w:val="16"/>
          <w:lang w:val="sr-Latn-CS"/>
        </w:rPr>
        <w:t xml:space="preserve"> </w:t>
      </w:r>
      <w:r w:rsidR="006F0F36" w:rsidRPr="0016647A">
        <w:rPr>
          <w:b/>
          <w:bCs/>
          <w:sz w:val="16"/>
          <w:szCs w:val="16"/>
          <w:lang w:val="sr-Latn-CS"/>
        </w:rPr>
        <w:t>отпаду</w:t>
      </w:r>
      <w:r w:rsidR="009F2E22" w:rsidRPr="0016647A">
        <w:rPr>
          <w:b/>
          <w:bCs/>
          <w:sz w:val="16"/>
          <w:szCs w:val="16"/>
          <w:lang w:val="sr-Cyrl-CS"/>
        </w:rPr>
        <w:t>.</w:t>
      </w:r>
    </w:p>
    <w:p w:rsidR="002E102E" w:rsidRPr="0016647A" w:rsidRDefault="005D4DBB">
      <w:pPr>
        <w:rPr>
          <w:rFonts w:ascii="Times New Roman" w:hAnsi="Times New Roman"/>
          <w:b/>
          <w:bCs/>
          <w:sz w:val="16"/>
          <w:szCs w:val="16"/>
          <w:lang w:val="sr-Cyrl-CS"/>
        </w:rPr>
      </w:pPr>
      <w:r w:rsidRPr="0016647A">
        <w:rPr>
          <w:b/>
          <w:bCs/>
          <w:sz w:val="16"/>
          <w:szCs w:val="16"/>
          <w:vertAlign w:val="superscript"/>
          <w:lang w:val="sr-Cyrl-CS"/>
        </w:rPr>
        <w:t>3)</w:t>
      </w:r>
      <w:r w:rsidR="002E102E" w:rsidRPr="0016647A">
        <w:rPr>
          <w:b/>
          <w:bCs/>
          <w:sz w:val="16"/>
          <w:szCs w:val="16"/>
          <w:vertAlign w:val="superscript"/>
          <w:lang w:val="sr-Cyrl-CS"/>
        </w:rPr>
        <w:t xml:space="preserve"> </w:t>
      </w:r>
      <w:r w:rsidR="002E102E" w:rsidRPr="0016647A">
        <w:rPr>
          <w:rFonts w:ascii="Arial Bold" w:hAnsi="Arial Bold"/>
          <w:b/>
          <w:bCs/>
          <w:sz w:val="16"/>
          <w:szCs w:val="16"/>
          <w:lang w:val="sr-Cyrl-CS"/>
        </w:rPr>
        <w:t>Количина ство</w:t>
      </w:r>
      <w:r w:rsidR="00A82BEF" w:rsidRPr="0016647A">
        <w:rPr>
          <w:rFonts w:ascii="Arial Bold" w:hAnsi="Arial Bold"/>
          <w:b/>
          <w:bCs/>
          <w:sz w:val="16"/>
          <w:szCs w:val="16"/>
          <w:lang w:val="sr-Cyrl-CS"/>
        </w:rPr>
        <w:t xml:space="preserve">реног отпада мора бити једнака количини отпада у колони 6 </w:t>
      </w:r>
      <w:r w:rsidR="00041289">
        <w:rPr>
          <w:rFonts w:ascii="Arial Bold" w:hAnsi="Arial Bold"/>
          <w:b/>
          <w:bCs/>
          <w:sz w:val="16"/>
          <w:szCs w:val="16"/>
          <w:lang w:val="sr-Cyrl-CS"/>
        </w:rPr>
        <w:t>У</w:t>
      </w:r>
      <w:r w:rsidR="00041289" w:rsidRPr="0016647A">
        <w:rPr>
          <w:rFonts w:ascii="Arial Bold" w:hAnsi="Arial Bold"/>
          <w:b/>
          <w:bCs/>
          <w:sz w:val="16"/>
          <w:szCs w:val="16"/>
          <w:lang w:val="sr-Cyrl-CS"/>
        </w:rPr>
        <w:t xml:space="preserve">питника </w:t>
      </w:r>
      <w:r w:rsidR="002E102E" w:rsidRPr="0016647A">
        <w:rPr>
          <w:rFonts w:ascii="Arial Bold" w:hAnsi="Arial Bold"/>
          <w:b/>
          <w:bCs/>
          <w:sz w:val="16"/>
          <w:szCs w:val="16"/>
          <w:lang w:val="sr-Cyrl-CS"/>
        </w:rPr>
        <w:t>о створеном отпаду за</w:t>
      </w:r>
      <w:r w:rsidR="00AB7B10">
        <w:rPr>
          <w:rFonts w:ascii="Arial Bold" w:hAnsi="Arial Bold"/>
          <w:b/>
          <w:bCs/>
          <w:sz w:val="16"/>
          <w:szCs w:val="16"/>
          <w:lang w:val="sr-Cyrl-CS"/>
        </w:rPr>
        <w:t xml:space="preserve"> 20</w:t>
      </w:r>
      <w:r w:rsidR="009C37B5">
        <w:rPr>
          <w:rFonts w:ascii="Arial Bold" w:hAnsi="Arial Bold"/>
          <w:b/>
          <w:bCs/>
          <w:sz w:val="16"/>
          <w:szCs w:val="16"/>
          <w:lang w:val="sr-Cyrl-CS"/>
        </w:rPr>
        <w:t>1</w:t>
      </w:r>
      <w:r w:rsidR="00B14C4D">
        <w:rPr>
          <w:rFonts w:ascii="Arial Bold" w:hAnsi="Arial Bold"/>
          <w:b/>
          <w:bCs/>
          <w:sz w:val="16"/>
          <w:szCs w:val="16"/>
          <w:lang w:val="sr-Cyrl-CS"/>
        </w:rPr>
        <w:t>9</w:t>
      </w:r>
      <w:r w:rsidR="002E102E" w:rsidRPr="0016647A">
        <w:rPr>
          <w:rFonts w:ascii="Arial Bold" w:hAnsi="Arial Bold"/>
          <w:b/>
          <w:bCs/>
          <w:sz w:val="16"/>
          <w:szCs w:val="16"/>
          <w:lang w:val="sr-Cyrl-CS"/>
        </w:rPr>
        <w:t>. годину.</w:t>
      </w:r>
    </w:p>
    <w:p w:rsidR="00702DA0" w:rsidRPr="0016647A" w:rsidRDefault="00EA3C41">
      <w:pPr>
        <w:rPr>
          <w:sz w:val="14"/>
          <w:szCs w:val="14"/>
          <w:lang w:val="ru-RU"/>
        </w:rPr>
      </w:pPr>
      <w:r w:rsidRPr="0016647A">
        <w:rPr>
          <w:b/>
          <w:bCs/>
          <w:sz w:val="16"/>
          <w:szCs w:val="16"/>
          <w:lang w:val="sr-Cyrl-CS"/>
        </w:rPr>
        <w:t>К</w:t>
      </w:r>
      <w:r w:rsidRPr="0016647A">
        <w:rPr>
          <w:b/>
          <w:bCs/>
          <w:sz w:val="16"/>
          <w:szCs w:val="16"/>
          <w:lang w:val="ru-RU"/>
        </w:rPr>
        <w:t>оличине отпада приказати у тонама, са три децимална места</w:t>
      </w:r>
      <w:r w:rsidRPr="0016647A">
        <w:rPr>
          <w:b/>
          <w:sz w:val="16"/>
          <w:szCs w:val="16"/>
          <w:lang w:val="ru-RU"/>
        </w:rPr>
        <w:t>.</w:t>
      </w:r>
      <w:r w:rsidRPr="0016647A">
        <w:rPr>
          <w:sz w:val="16"/>
          <w:szCs w:val="16"/>
          <w:lang w:val="ru-RU"/>
        </w:rPr>
        <w:t xml:space="preserve"> Ако су вредности у другим јединицама, нпр. у </w:t>
      </w:r>
      <w:r w:rsidRPr="0016647A">
        <w:rPr>
          <w:sz w:val="16"/>
          <w:szCs w:val="16"/>
          <w:lang w:val="sr-Latn-CS"/>
        </w:rPr>
        <w:t>m</w:t>
      </w:r>
      <w:r w:rsidRPr="0016647A">
        <w:rPr>
          <w:sz w:val="16"/>
          <w:szCs w:val="16"/>
          <w:vertAlign w:val="superscript"/>
          <w:lang w:val="ru-RU"/>
        </w:rPr>
        <w:t>3</w:t>
      </w:r>
      <w:r w:rsidRPr="0016647A">
        <w:rPr>
          <w:sz w:val="16"/>
          <w:szCs w:val="16"/>
          <w:lang w:val="ru-RU"/>
        </w:rPr>
        <w:t xml:space="preserve"> или у комадима, и нисте у могућности да их претворите у тоне, јасно означите коришћену јединицу</w:t>
      </w:r>
      <w:r w:rsidR="00A82BEF" w:rsidRPr="0016647A">
        <w:rPr>
          <w:sz w:val="16"/>
          <w:szCs w:val="16"/>
          <w:lang w:val="ru-RU"/>
        </w:rPr>
        <w:t>.</w:t>
      </w:r>
    </w:p>
    <w:p w:rsidR="00995927" w:rsidRPr="0016647A" w:rsidRDefault="00995927">
      <w:pPr>
        <w:rPr>
          <w:sz w:val="14"/>
          <w:szCs w:val="14"/>
          <w:lang w:val="ru-RU"/>
        </w:rPr>
        <w:sectPr w:rsidR="00995927" w:rsidRPr="0016647A" w:rsidSect="0016582B">
          <w:type w:val="continuous"/>
          <w:pgSz w:w="23814" w:h="16840" w:orient="landscape" w:code="8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935535" w:rsidRPr="0016647A" w:rsidRDefault="00935535" w:rsidP="0062244E">
      <w:pPr>
        <w:spacing w:line="235" w:lineRule="auto"/>
        <w:rPr>
          <w:rFonts w:ascii="Arial Bold" w:hAnsi="Arial Bold"/>
          <w:b/>
          <w:vertAlign w:val="superscript"/>
          <w:lang w:val="sr-Cyrl-CS"/>
        </w:rPr>
      </w:pPr>
      <w:r w:rsidRPr="0016647A">
        <w:rPr>
          <w:rFonts w:ascii="Arial Bold" w:hAnsi="Arial Bold"/>
          <w:b/>
          <w:lang w:val="sr-Latn-CS"/>
        </w:rPr>
        <w:lastRenderedPageBreak/>
        <w:t>Упутство за попу</w:t>
      </w:r>
      <w:r w:rsidRPr="00441152">
        <w:rPr>
          <w:rFonts w:ascii="Arial Bold" w:hAnsi="Arial Bold"/>
          <w:b/>
          <w:lang w:val="sr-Latn-CS"/>
        </w:rPr>
        <w:t>њ</w:t>
      </w:r>
      <w:r w:rsidRPr="0016647A">
        <w:rPr>
          <w:rFonts w:ascii="Arial Bold" w:hAnsi="Arial Bold"/>
          <w:b/>
          <w:lang w:val="sr-Latn-CS"/>
        </w:rPr>
        <w:t>ава</w:t>
      </w:r>
      <w:r w:rsidRPr="00441152">
        <w:rPr>
          <w:rFonts w:ascii="Arial Bold" w:hAnsi="Arial Bold"/>
          <w:b/>
          <w:lang w:val="sr-Latn-CS"/>
        </w:rPr>
        <w:t>њ</w:t>
      </w:r>
      <w:r w:rsidRPr="0016647A">
        <w:rPr>
          <w:rFonts w:ascii="Arial Bold" w:hAnsi="Arial Bold"/>
          <w:b/>
          <w:lang w:val="sr-Latn-CS"/>
        </w:rPr>
        <w:t xml:space="preserve">е </w:t>
      </w:r>
      <w:r w:rsidR="009F2E22" w:rsidRPr="00441152">
        <w:rPr>
          <w:rFonts w:ascii="Arial Bold" w:hAnsi="Arial Bold"/>
          <w:b/>
          <w:lang w:val="sr-Latn-CS"/>
        </w:rPr>
        <w:t>У</w:t>
      </w:r>
      <w:r w:rsidRPr="0016647A">
        <w:rPr>
          <w:rFonts w:ascii="Arial Bold" w:hAnsi="Arial Bold"/>
          <w:b/>
          <w:lang w:val="sr-Latn-CS"/>
        </w:rPr>
        <w:t xml:space="preserve">питника о </w:t>
      </w:r>
      <w:r w:rsidRPr="0016647A">
        <w:rPr>
          <w:rFonts w:ascii="Arial Bold" w:hAnsi="Arial Bold"/>
          <w:b/>
          <w:lang w:val="sr-Cyrl-CS"/>
        </w:rPr>
        <w:t>третираном</w:t>
      </w:r>
      <w:r w:rsidRPr="0016647A">
        <w:rPr>
          <w:rFonts w:ascii="Arial Bold" w:hAnsi="Arial Bold"/>
          <w:b/>
          <w:lang w:val="sr-Latn-CS"/>
        </w:rPr>
        <w:t xml:space="preserve"> </w:t>
      </w:r>
      <w:r w:rsidRPr="0016647A">
        <w:rPr>
          <w:rFonts w:ascii="Arial Bold" w:hAnsi="Arial Bold"/>
          <w:b/>
          <w:lang w:val="sr-Cyrl-CS"/>
        </w:rPr>
        <w:t>отпаду (ОТ-Т)</w:t>
      </w:r>
      <w:r w:rsidRPr="0016647A">
        <w:rPr>
          <w:rFonts w:ascii="Arial Bold" w:hAnsi="Arial Bold"/>
          <w:b/>
          <w:vertAlign w:val="superscript"/>
          <w:lang w:val="sr-Cyrl-CS"/>
        </w:rPr>
        <w:t>1)</w:t>
      </w:r>
    </w:p>
    <w:p w:rsidR="00935535" w:rsidRPr="0016647A" w:rsidRDefault="00935535" w:rsidP="0062244E">
      <w:pPr>
        <w:spacing w:line="235" w:lineRule="auto"/>
        <w:rPr>
          <w:sz w:val="22"/>
          <w:szCs w:val="22"/>
          <w:lang w:val="sr-Cyrl-CS"/>
        </w:rPr>
      </w:pPr>
    </w:p>
    <w:p w:rsidR="00935535" w:rsidRPr="0016647A" w:rsidRDefault="00935535" w:rsidP="0062244E">
      <w:pPr>
        <w:spacing w:line="235" w:lineRule="auto"/>
        <w:jc w:val="both"/>
        <w:rPr>
          <w:lang w:val="sr-Cyrl-CS"/>
        </w:rPr>
      </w:pPr>
      <w:r w:rsidRPr="0016647A">
        <w:rPr>
          <w:lang w:val="sr-Cyrl-CS"/>
        </w:rPr>
        <w:t xml:space="preserve">Путем </w:t>
      </w:r>
      <w:r w:rsidR="009F2E22" w:rsidRPr="0016647A">
        <w:rPr>
          <w:lang w:val="sr-Cyrl-CS"/>
        </w:rPr>
        <w:t>У</w:t>
      </w:r>
      <w:r w:rsidRPr="0016647A">
        <w:rPr>
          <w:lang w:val="sr-Cyrl-CS"/>
        </w:rPr>
        <w:t>пит</w:t>
      </w:r>
      <w:r w:rsidR="009F2E22" w:rsidRPr="0016647A">
        <w:rPr>
          <w:lang w:val="sr-Cyrl-CS"/>
        </w:rPr>
        <w:t>ника о третираном отпаду (ОТ-Т)</w:t>
      </w:r>
      <w:r w:rsidRPr="0016647A">
        <w:rPr>
          <w:lang w:val="sr-Cyrl-CS"/>
        </w:rPr>
        <w:t xml:space="preserve"> пословни субјекти који имају одговарајућу дозволу за обављање једне или више делатности у области управљања отпадом (сакупљање, транспорт, </w:t>
      </w:r>
      <w:r w:rsidR="009F2E22" w:rsidRPr="0016647A">
        <w:rPr>
          <w:lang w:val="sr-Cyrl-CS"/>
        </w:rPr>
        <w:t>складиштење, третман, одлагање)</w:t>
      </w:r>
      <w:r w:rsidRPr="0016647A">
        <w:rPr>
          <w:lang w:val="sr-Cyrl-CS"/>
        </w:rPr>
        <w:t xml:space="preserve"> извештавају о </w:t>
      </w:r>
      <w:r w:rsidR="00F34BB4" w:rsidRPr="0016647A">
        <w:rPr>
          <w:lang w:val="sr-Latn-CS"/>
        </w:rPr>
        <w:t xml:space="preserve">третираном </w:t>
      </w:r>
      <w:r w:rsidRPr="0016647A">
        <w:rPr>
          <w:lang w:val="sr-Cyrl-CS"/>
        </w:rPr>
        <w:t xml:space="preserve">отпаду </w:t>
      </w:r>
      <w:r w:rsidR="00F34BB4" w:rsidRPr="0016647A">
        <w:rPr>
          <w:lang w:val="sr-Cyrl-CS"/>
        </w:rPr>
        <w:t xml:space="preserve">и </w:t>
      </w:r>
      <w:r w:rsidRPr="0016647A">
        <w:rPr>
          <w:lang w:val="sr-Cyrl-CS"/>
        </w:rPr>
        <w:t>даље</w:t>
      </w:r>
      <w:r w:rsidR="00F34BB4" w:rsidRPr="0016647A">
        <w:rPr>
          <w:lang w:val="sr-Cyrl-CS"/>
        </w:rPr>
        <w:t>м поступању са њим</w:t>
      </w:r>
      <w:r w:rsidRPr="0016647A">
        <w:rPr>
          <w:lang w:val="sr-Cyrl-CS"/>
        </w:rPr>
        <w:t xml:space="preserve"> у 201</w:t>
      </w:r>
      <w:r w:rsidR="00B14C4D">
        <w:rPr>
          <w:lang w:val="sr-Latn-RS"/>
        </w:rPr>
        <w:t>9</w:t>
      </w:r>
      <w:r w:rsidRPr="0016647A">
        <w:rPr>
          <w:lang w:val="sr-Cyrl-CS"/>
        </w:rPr>
        <w:t>. години.</w:t>
      </w:r>
    </w:p>
    <w:p w:rsidR="00935535" w:rsidRPr="0016647A" w:rsidRDefault="00935535" w:rsidP="0062244E">
      <w:pPr>
        <w:spacing w:line="235" w:lineRule="auto"/>
        <w:jc w:val="both"/>
        <w:rPr>
          <w:lang w:val="sr-Cyrl-CS"/>
        </w:rPr>
      </w:pPr>
      <w:r w:rsidRPr="0016647A">
        <w:rPr>
          <w:lang w:val="sr-Cyrl-CS"/>
        </w:rPr>
        <w:t xml:space="preserve">Путем </w:t>
      </w:r>
      <w:r w:rsidR="009F2E22" w:rsidRPr="0016647A">
        <w:rPr>
          <w:lang w:val="sr-Cyrl-CS"/>
        </w:rPr>
        <w:t>овог у</w:t>
      </w:r>
      <w:r w:rsidRPr="0016647A">
        <w:rPr>
          <w:lang w:val="sr-Cyrl-CS"/>
        </w:rPr>
        <w:t>питн</w:t>
      </w:r>
      <w:r w:rsidR="009F2E22" w:rsidRPr="0016647A">
        <w:rPr>
          <w:lang w:val="sr-Cyrl-CS"/>
        </w:rPr>
        <w:t xml:space="preserve">ика </w:t>
      </w:r>
      <w:r w:rsidRPr="0016647A">
        <w:rPr>
          <w:lang w:val="sr-Cyrl-CS"/>
        </w:rPr>
        <w:t xml:space="preserve">извештавају и сви други пословни субјекти који </w:t>
      </w:r>
      <w:r w:rsidR="009F2E22" w:rsidRPr="0016647A">
        <w:rPr>
          <w:lang w:val="sr-Cyrl-CS"/>
        </w:rPr>
        <w:t>користе</w:t>
      </w:r>
      <w:r w:rsidRPr="0016647A">
        <w:rPr>
          <w:lang w:val="sr-Cyrl-CS"/>
        </w:rPr>
        <w:t xml:space="preserve"> или одла</w:t>
      </w:r>
      <w:r w:rsidR="009F2E22" w:rsidRPr="0016647A">
        <w:rPr>
          <w:lang w:val="sr-Cyrl-CS"/>
        </w:rPr>
        <w:t>жу отпад</w:t>
      </w:r>
      <w:r w:rsidRPr="0016647A">
        <w:rPr>
          <w:lang w:val="sr-Cyrl-CS"/>
        </w:rPr>
        <w:t xml:space="preserve"> настао обављањем њихове делатности.</w:t>
      </w:r>
    </w:p>
    <w:p w:rsidR="00935535" w:rsidRPr="0016647A" w:rsidRDefault="00935535" w:rsidP="0062244E">
      <w:pPr>
        <w:spacing w:line="235" w:lineRule="auto"/>
        <w:jc w:val="both"/>
        <w:rPr>
          <w:lang w:val="sr-Cyrl-CS"/>
        </w:rPr>
      </w:pPr>
    </w:p>
    <w:p w:rsidR="00935535" w:rsidRPr="0016647A" w:rsidRDefault="00935535" w:rsidP="0062244E">
      <w:pPr>
        <w:spacing w:line="235" w:lineRule="auto"/>
        <w:jc w:val="both"/>
        <w:rPr>
          <w:lang w:val="sr-Cyrl-CS"/>
        </w:rPr>
      </w:pPr>
      <w:r w:rsidRPr="0016647A">
        <w:rPr>
          <w:lang w:val="sr-Cyrl-CS"/>
        </w:rPr>
        <w:t>Табела 1: Третман отпада у 201</w:t>
      </w:r>
      <w:r w:rsidR="00B14C4D">
        <w:rPr>
          <w:lang w:val="sr-Latn-RS"/>
        </w:rPr>
        <w:t>9</w:t>
      </w:r>
      <w:r w:rsidRPr="0016647A">
        <w:rPr>
          <w:lang w:val="sr-Cyrl-CS"/>
        </w:rPr>
        <w:t>.</w:t>
      </w:r>
      <w:r w:rsidR="009F2E22" w:rsidRPr="0016647A">
        <w:rPr>
          <w:lang w:val="sr-Cyrl-CS"/>
        </w:rPr>
        <w:t xml:space="preserve"> </w:t>
      </w:r>
      <w:r w:rsidRPr="0016647A">
        <w:rPr>
          <w:lang w:val="sr-Cyrl-CS"/>
        </w:rPr>
        <w:t>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249"/>
        <w:gridCol w:w="7031"/>
      </w:tblGrid>
      <w:tr w:rsidR="00935535" w:rsidRPr="0016647A">
        <w:trPr>
          <w:jc w:val="center"/>
        </w:trPr>
        <w:tc>
          <w:tcPr>
            <w:tcW w:w="90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4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Избор ознаке отпада</w:t>
            </w:r>
          </w:p>
        </w:tc>
        <w:tc>
          <w:tcPr>
            <w:tcW w:w="7031" w:type="dxa"/>
            <w:vMerge w:val="restart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Уписује се шестоцифрена ознака отпада (индексни број) чији се назив уписује у колону „а“. Класификација отпада дата је у Каталогу отпада</w:t>
            </w:r>
            <w:r w:rsidRPr="0016647A">
              <w:rPr>
                <w:bCs/>
                <w:sz w:val="16"/>
                <w:szCs w:val="16"/>
                <w:vertAlign w:val="superscript"/>
                <w:lang w:val="sr-Cyrl-CS"/>
              </w:rPr>
              <w:t>2)</w:t>
            </w:r>
            <w:r w:rsidRPr="0016647A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који је саставни део </w:t>
            </w:r>
            <w:r w:rsidR="009F2E22" w:rsidRPr="0016647A">
              <w:rPr>
                <w:bCs/>
                <w:sz w:val="16"/>
                <w:szCs w:val="16"/>
                <w:lang w:val="sr-Cyrl-CS"/>
              </w:rPr>
              <w:t>м</w:t>
            </w:r>
            <w:r w:rsidRPr="0016647A">
              <w:rPr>
                <w:bCs/>
                <w:sz w:val="16"/>
                <w:szCs w:val="16"/>
                <w:lang w:val="sr-Cyrl-CS"/>
              </w:rPr>
              <w:t>етодолошког упутства уз Упитник о отп</w:t>
            </w:r>
            <w:r w:rsidR="009F2E22" w:rsidRPr="0016647A">
              <w:rPr>
                <w:bCs/>
                <w:sz w:val="16"/>
                <w:szCs w:val="16"/>
                <w:lang w:val="sr-Cyrl-CS"/>
              </w:rPr>
              <w:t>аду</w:t>
            </w:r>
            <w:r w:rsidRPr="0016647A">
              <w:rPr>
                <w:bCs/>
                <w:sz w:val="16"/>
                <w:szCs w:val="16"/>
                <w:vertAlign w:val="superscript"/>
                <w:lang w:val="sr-Cyrl-CS"/>
              </w:rPr>
              <w:t xml:space="preserve">3) </w:t>
            </w:r>
            <w:r w:rsidRPr="0016647A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16647A">
              <w:rPr>
                <w:bCs/>
                <w:sz w:val="16"/>
                <w:szCs w:val="16"/>
                <w:lang w:val="sr-Cyrl-CS"/>
              </w:rPr>
              <w:t>и користи се за одређивање одговарајуће ознаке отпада.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Назив отпада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Latn-CS"/>
              </w:rPr>
            </w:pPr>
          </w:p>
        </w:tc>
      </w:tr>
      <w:tr w:rsidR="00935535" w:rsidRPr="0016647A" w:rsidTr="00663CF6">
        <w:trPr>
          <w:jc w:val="center"/>
        </w:trPr>
        <w:tc>
          <w:tcPr>
            <w:tcW w:w="7031" w:type="dxa"/>
            <w:gridSpan w:val="3"/>
            <w:shd w:val="clear" w:color="auto" w:fill="BFBFBF"/>
          </w:tcPr>
          <w:p w:rsidR="00935535" w:rsidRPr="0016647A" w:rsidRDefault="009F2E22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Створен (прикупљен) и преузет отпад и отпад</w:t>
            </w:r>
            <w:r w:rsidR="00935535" w:rsidRPr="0016647A">
              <w:rPr>
                <w:bCs/>
                <w:sz w:val="16"/>
                <w:szCs w:val="16"/>
                <w:lang w:val="sr-Cyrl-CS"/>
              </w:rPr>
              <w:t xml:space="preserve"> из залиха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49" w:type="dxa"/>
          </w:tcPr>
          <w:p w:rsidR="00935535" w:rsidRPr="0016647A" w:rsidRDefault="009F2E22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sz w:val="16"/>
                <w:szCs w:val="16"/>
                <w:lang w:val="sr-Cyrl-CS"/>
              </w:rPr>
              <w:t xml:space="preserve">Укупна количина отпада + </w:t>
            </w:r>
            <w:r w:rsidR="00935535" w:rsidRPr="0016647A">
              <w:rPr>
                <w:sz w:val="16"/>
                <w:szCs w:val="16"/>
                <w:lang w:val="sr-Cyrl-CS"/>
              </w:rPr>
              <w:t>залихе</w:t>
            </w:r>
          </w:p>
        </w:tc>
        <w:tc>
          <w:tcPr>
            <w:tcW w:w="7031" w:type="dxa"/>
          </w:tcPr>
          <w:p w:rsidR="00935535" w:rsidRPr="0016647A" w:rsidRDefault="00935535" w:rsidP="00B14C4D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Уписује се количина отпада која је у 201</w:t>
            </w:r>
            <w:r w:rsidR="00B14C4D">
              <w:rPr>
                <w:bCs/>
                <w:sz w:val="16"/>
                <w:szCs w:val="16"/>
                <w:lang w:val="sr-Latn-RS"/>
              </w:rPr>
              <w:t>9</w:t>
            </w:r>
            <w:r w:rsidR="009F2E22" w:rsidRPr="0016647A">
              <w:rPr>
                <w:bCs/>
                <w:sz w:val="16"/>
                <w:szCs w:val="16"/>
                <w:lang w:val="sr-Cyrl-CS"/>
              </w:rPr>
              <w:t>.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преузета од других власника отпада са намером да се преради или одстрани</w:t>
            </w:r>
            <w:r w:rsidR="00E82B1E" w:rsidRPr="0016647A">
              <w:rPr>
                <w:bCs/>
                <w:sz w:val="16"/>
                <w:szCs w:val="16"/>
                <w:lang w:val="sr-Cyrl-CS"/>
              </w:rPr>
              <w:t>; уписује се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сопствени отп</w:t>
            </w:r>
            <w:r w:rsidR="00E82B1E" w:rsidRPr="0016647A">
              <w:rPr>
                <w:bCs/>
                <w:sz w:val="16"/>
                <w:szCs w:val="16"/>
                <w:lang w:val="sr-Cyrl-CS"/>
              </w:rPr>
              <w:t>ад који је прерађен или одложен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и она количина отпада која се налазила као залиха а која је прерађена или одстрањена у </w:t>
            </w:r>
            <w:r w:rsidR="00B14C4D">
              <w:rPr>
                <w:bCs/>
                <w:sz w:val="16"/>
                <w:szCs w:val="16"/>
                <w:lang w:val="sr-Cyrl-CS"/>
              </w:rPr>
              <w:t>201</w:t>
            </w:r>
            <w:r w:rsidR="00B14C4D">
              <w:rPr>
                <w:bCs/>
                <w:sz w:val="16"/>
                <w:szCs w:val="16"/>
                <w:lang w:val="sr-Latn-RS"/>
              </w:rPr>
              <w:t>8</w:t>
            </w:r>
            <w:r w:rsidRPr="0016647A">
              <w:rPr>
                <w:bCs/>
                <w:sz w:val="16"/>
                <w:szCs w:val="16"/>
                <w:lang w:val="sr-Cyrl-CS"/>
              </w:rPr>
              <w:t>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F2E22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Сакупљен или преузет</w:t>
            </w:r>
            <w:r w:rsidR="00935535" w:rsidRPr="0016647A">
              <w:rPr>
                <w:sz w:val="16"/>
                <w:szCs w:val="16"/>
                <w:lang w:val="sr-Cyrl-CS"/>
              </w:rPr>
              <w:t xml:space="preserve"> отпад из Србије 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935535" w:rsidRPr="0016647A" w:rsidRDefault="00935535" w:rsidP="00991899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 xml:space="preserve">Уписује се количина отпада која је 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.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сакупљена или преузета од других власника отпада из 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Р</w:t>
            </w:r>
            <w:r w:rsidR="00E82B1E" w:rsidRPr="0016647A">
              <w:rPr>
                <w:bCs/>
                <w:sz w:val="16"/>
                <w:szCs w:val="16"/>
                <w:lang w:val="sr-Cyrl-CS"/>
              </w:rPr>
              <w:t>епублике Србије са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намером да се преради или одстрани.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F2E22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Сакупљен или преузет</w:t>
            </w:r>
            <w:r w:rsidR="00935535" w:rsidRPr="0016647A">
              <w:rPr>
                <w:sz w:val="16"/>
                <w:szCs w:val="16"/>
                <w:lang w:val="sr-Cyrl-CS"/>
              </w:rPr>
              <w:t xml:space="preserve"> отпад из иностранства</w:t>
            </w:r>
          </w:p>
        </w:tc>
        <w:tc>
          <w:tcPr>
            <w:tcW w:w="7031" w:type="dxa"/>
            <w:vMerge w:val="restart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 xml:space="preserve">Уписује се количина отпада која је 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.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сакупљена или преузета од других власника отпада из иностранства (ув</w:t>
            </w:r>
            <w:r w:rsidR="00E92937" w:rsidRPr="0016647A">
              <w:rPr>
                <w:bCs/>
                <w:sz w:val="16"/>
                <w:szCs w:val="16"/>
                <w:lang w:val="sr-Latn-CS"/>
              </w:rPr>
              <w:t>e</w:t>
            </w:r>
            <w:r w:rsidRPr="0016647A">
              <w:rPr>
                <w:bCs/>
                <w:sz w:val="16"/>
                <w:szCs w:val="16"/>
                <w:lang w:val="sr-Cyrl-CS"/>
              </w:rPr>
              <w:t>зена) са намером да се преради или одстрани.</w:t>
            </w:r>
          </w:p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 xml:space="preserve">Уписује се шифра 1 за отпад увезен из земаља ЕУ или шифра 2 за отпад увезен из осталих 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е</w:t>
            </w:r>
            <w:r w:rsidRPr="0016647A">
              <w:rPr>
                <w:bCs/>
                <w:sz w:val="16"/>
                <w:szCs w:val="16"/>
                <w:lang w:val="sr-Cyrl-CS"/>
              </w:rPr>
              <w:t>вропских земаља.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Шифра увоза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B14C4D">
            <w:pPr>
              <w:spacing w:before="20" w:after="20" w:line="235" w:lineRule="auto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sz w:val="16"/>
                <w:szCs w:val="16"/>
                <w:lang w:val="sr-Cyrl-CS"/>
              </w:rPr>
              <w:t>Створена количина отпада у 201</w:t>
            </w:r>
            <w:r w:rsidR="00B14C4D">
              <w:rPr>
                <w:sz w:val="16"/>
                <w:szCs w:val="16"/>
                <w:lang w:val="sr-Latn-RS"/>
              </w:rPr>
              <w:t>9</w:t>
            </w:r>
            <w:r w:rsidRPr="0016647A">
              <w:rPr>
                <w:sz w:val="16"/>
                <w:szCs w:val="16"/>
                <w:lang w:val="sr-Cyrl-CS"/>
              </w:rPr>
              <w:t>. години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 xml:space="preserve">Уписује се створена (сопствена) количина отпада пословних субјеката 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Pr="0016647A">
              <w:rPr>
                <w:bCs/>
                <w:sz w:val="16"/>
                <w:szCs w:val="16"/>
                <w:lang w:val="sr-Cyrl-CS"/>
              </w:rPr>
              <w:t>. години која је прерађена или одстрањена.</w:t>
            </w:r>
          </w:p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 xml:space="preserve">Количина сопственог отпада у колони 7 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 xml:space="preserve">овог упитника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мора бити једнака количини отпада у колони 6 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У</w:t>
            </w:r>
            <w:r w:rsidRPr="0016647A">
              <w:rPr>
                <w:bCs/>
                <w:sz w:val="16"/>
                <w:szCs w:val="16"/>
                <w:lang w:val="sr-Cyrl-CS"/>
              </w:rPr>
              <w:t>питника о створеном отпаду (ОТ-С).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Залихе отпада из претходне године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shd w:val="clear" w:color="auto" w:fill="auto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Уписуј</w:t>
            </w:r>
            <w:r w:rsidR="0025112D" w:rsidRPr="0016647A">
              <w:rPr>
                <w:bCs/>
                <w:sz w:val="16"/>
                <w:szCs w:val="16"/>
                <w:lang w:val="sr-Cyrl-CS"/>
              </w:rPr>
              <w:t>е се количина отпада преузета с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намером да се преради или одстрани а била је на привременом складишту у претходној години.</w:t>
            </w:r>
          </w:p>
        </w:tc>
      </w:tr>
      <w:tr w:rsidR="00935535" w:rsidRPr="0016647A" w:rsidTr="00663CF6">
        <w:trPr>
          <w:jc w:val="center"/>
        </w:trPr>
        <w:tc>
          <w:tcPr>
            <w:tcW w:w="7031" w:type="dxa"/>
            <w:gridSpan w:val="3"/>
            <w:shd w:val="clear" w:color="auto" w:fill="BFBFBF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Поступање са створеним (прикупљеним) и преузетим отпадом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24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Поново искоришћен отпад</w:t>
            </w:r>
          </w:p>
        </w:tc>
        <w:tc>
          <w:tcPr>
            <w:tcW w:w="7031" w:type="dxa"/>
            <w:vMerge w:val="restart"/>
          </w:tcPr>
          <w:p w:rsidR="00935535" w:rsidRPr="0016647A" w:rsidRDefault="00935535" w:rsidP="00991899">
            <w:pPr>
              <w:spacing w:before="20" w:after="20" w:line="235" w:lineRule="auto"/>
              <w:jc w:val="both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sr-Cyrl-CS"/>
              </w:rPr>
              <w:t xml:space="preserve">Уписује се количина отпада која је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Pr="0016647A">
              <w:rPr>
                <w:bCs/>
                <w:sz w:val="16"/>
                <w:szCs w:val="16"/>
                <w:lang w:val="sr-Cyrl-CS"/>
              </w:rPr>
              <w:t>. години прерађена једним од (</w:t>
            </w:r>
            <w:r w:rsidRPr="0016647A">
              <w:rPr>
                <w:sz w:val="16"/>
                <w:szCs w:val="16"/>
              </w:rPr>
              <w:t>R</w:t>
            </w:r>
            <w:r w:rsidRPr="0016647A">
              <w:rPr>
                <w:sz w:val="16"/>
                <w:szCs w:val="16"/>
                <w:lang w:val="sr-Cyrl-CS"/>
              </w:rPr>
              <w:t xml:space="preserve">) </w:t>
            </w:r>
            <w:r w:rsidRPr="0016647A">
              <w:rPr>
                <w:sz w:val="16"/>
                <w:szCs w:val="16"/>
                <w:lang w:val="ru-RU"/>
              </w:rPr>
              <w:t>поступака.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224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Latn-CS"/>
              </w:rPr>
            </w:pPr>
            <w:r w:rsidRPr="0016647A">
              <w:rPr>
                <w:sz w:val="16"/>
                <w:szCs w:val="16"/>
                <w:lang w:val="ru-RU"/>
              </w:rPr>
              <w:t>(</w:t>
            </w:r>
            <w:r w:rsidRPr="0016647A">
              <w:rPr>
                <w:sz w:val="16"/>
                <w:szCs w:val="16"/>
              </w:rPr>
              <w:t>R</w:t>
            </w:r>
            <w:r w:rsidRPr="0016647A">
              <w:rPr>
                <w:sz w:val="16"/>
                <w:szCs w:val="16"/>
                <w:lang w:val="sr-Cyrl-CS"/>
              </w:rPr>
              <w:t>)</w:t>
            </w:r>
            <w:r w:rsidRPr="0016647A">
              <w:rPr>
                <w:sz w:val="16"/>
                <w:szCs w:val="16"/>
                <w:lang w:val="ru-RU"/>
              </w:rPr>
              <w:t xml:space="preserve"> ознака поступка</w:t>
            </w:r>
          </w:p>
        </w:tc>
        <w:tc>
          <w:tcPr>
            <w:tcW w:w="7031" w:type="dxa"/>
            <w:vMerge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sr-Latn-CS"/>
              </w:rPr>
            </w:pPr>
          </w:p>
        </w:tc>
      </w:tr>
      <w:tr w:rsidR="00935535" w:rsidRPr="0016647A">
        <w:trPr>
          <w:jc w:val="center"/>
        </w:trPr>
        <w:tc>
          <w:tcPr>
            <w:tcW w:w="90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249" w:type="dxa"/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Одложен отпад</w:t>
            </w:r>
          </w:p>
        </w:tc>
        <w:tc>
          <w:tcPr>
            <w:tcW w:w="7031" w:type="dxa"/>
            <w:vMerge w:val="restart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sr-Cyrl-CS"/>
              </w:rPr>
              <w:t xml:space="preserve">Уписује се количина отпада која је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. години одложена једним од </w:t>
            </w:r>
            <w:r w:rsidRPr="0016647A">
              <w:rPr>
                <w:sz w:val="16"/>
                <w:szCs w:val="16"/>
                <w:lang w:val="ru-RU"/>
              </w:rPr>
              <w:t>(</w:t>
            </w:r>
            <w:r w:rsidRPr="0016647A">
              <w:rPr>
                <w:sz w:val="16"/>
                <w:szCs w:val="16"/>
              </w:rPr>
              <w:t>D</w:t>
            </w:r>
            <w:r w:rsidRPr="0016647A">
              <w:rPr>
                <w:sz w:val="16"/>
                <w:szCs w:val="16"/>
                <w:lang w:val="sr-Cyrl-CS"/>
              </w:rPr>
              <w:t xml:space="preserve">) </w:t>
            </w:r>
            <w:r w:rsidRPr="0016647A">
              <w:rPr>
                <w:sz w:val="16"/>
                <w:szCs w:val="16"/>
                <w:lang w:val="ru-RU"/>
              </w:rPr>
              <w:t>поступака.</w:t>
            </w:r>
          </w:p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ц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(</w:t>
            </w:r>
            <w:r w:rsidRPr="0016647A">
              <w:rPr>
                <w:sz w:val="16"/>
                <w:szCs w:val="16"/>
              </w:rPr>
              <w:t>D</w:t>
            </w:r>
            <w:r w:rsidRPr="0016647A">
              <w:rPr>
                <w:sz w:val="16"/>
                <w:szCs w:val="16"/>
                <w:lang w:val="sr-Cyrl-CS"/>
              </w:rPr>
              <w:t>) ознака поступка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Испоручено другим пословним субјектима за даљи третман</w:t>
            </w:r>
          </w:p>
        </w:tc>
        <w:tc>
          <w:tcPr>
            <w:tcW w:w="7031" w:type="dxa"/>
            <w:vMerge w:val="restart"/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 xml:space="preserve">Уписује се количина отпада која је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Pr="0016647A">
              <w:rPr>
                <w:bCs/>
                <w:sz w:val="16"/>
                <w:szCs w:val="16"/>
                <w:lang w:val="sr-Cyrl-CS"/>
              </w:rPr>
              <w:t>. години испоручена другим пословним субјектима за даљи третман било да су они у земљи или иностранству</w:t>
            </w:r>
            <w:r w:rsidR="001C728A" w:rsidRPr="0016647A">
              <w:rPr>
                <w:bCs/>
                <w:sz w:val="16"/>
                <w:szCs w:val="16"/>
                <w:lang w:val="sr-Cyrl-CS"/>
              </w:rPr>
              <w:t>,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 са одговарајућом шифром испоруке.</w:t>
            </w:r>
          </w:p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За отпад извезен у неку од земаља ЕУ користити ознаку 1; за отпад извезен ван земаља ЕУ користити ознаку 2; а за отпад испоручен другом пословном субјекту у земљи користити ознаку 3.</w:t>
            </w: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Шифра испоруке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935535" w:rsidRPr="0016647A" w:rsidRDefault="00935535" w:rsidP="0004358C">
            <w:pPr>
              <w:spacing w:before="20" w:after="20" w:line="235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935535" w:rsidRPr="0016647A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bCs/>
                <w:sz w:val="16"/>
                <w:szCs w:val="16"/>
                <w:lang w:val="sr-Cyrl-CS"/>
              </w:rPr>
            </w:pPr>
            <w:r w:rsidRPr="0016647A">
              <w:rPr>
                <w:bCs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Отпад на крају године у привременом складишту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935535" w:rsidRPr="0016647A" w:rsidRDefault="00935535" w:rsidP="00991899">
            <w:pPr>
              <w:spacing w:before="20" w:after="20" w:line="235" w:lineRule="auto"/>
              <w:jc w:val="both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 xml:space="preserve">Уписује се количина отпада која је </w:t>
            </w:r>
            <w:r w:rsidRPr="0016647A">
              <w:rPr>
                <w:bCs/>
                <w:sz w:val="16"/>
                <w:szCs w:val="16"/>
                <w:lang w:val="sr-Cyrl-CS"/>
              </w:rPr>
              <w:t xml:space="preserve">у </w:t>
            </w:r>
            <w:r w:rsidR="00B14C4D">
              <w:rPr>
                <w:bCs/>
                <w:sz w:val="16"/>
                <w:szCs w:val="16"/>
                <w:lang w:val="sr-Cyrl-CS"/>
              </w:rPr>
              <w:t>2019</w:t>
            </w:r>
            <w:r w:rsidRPr="0016647A">
              <w:rPr>
                <w:bCs/>
                <w:sz w:val="16"/>
                <w:szCs w:val="16"/>
                <w:lang w:val="sr-Cyrl-CS"/>
              </w:rPr>
              <w:t>. години остала на привременом складишту јер из различитих разлога није прерађена, одложена нити испоручена другим пословним субјектима за даљи третман.</w:t>
            </w:r>
          </w:p>
        </w:tc>
      </w:tr>
    </w:tbl>
    <w:p w:rsidR="00935535" w:rsidRPr="0016647A" w:rsidRDefault="00935535" w:rsidP="0062244E">
      <w:pPr>
        <w:spacing w:line="235" w:lineRule="auto"/>
        <w:jc w:val="both"/>
        <w:rPr>
          <w:bCs/>
          <w:lang w:val="sr-Cyrl-CS"/>
        </w:rPr>
      </w:pPr>
    </w:p>
    <w:p w:rsidR="00935535" w:rsidRPr="0016647A" w:rsidRDefault="00935535" w:rsidP="0062244E">
      <w:pPr>
        <w:spacing w:line="235" w:lineRule="auto"/>
        <w:jc w:val="both"/>
        <w:rPr>
          <w:bCs/>
          <w:lang w:val="sr-Cyrl-CS"/>
        </w:rPr>
      </w:pPr>
      <w:r w:rsidRPr="0016647A">
        <w:rPr>
          <w:bCs/>
          <w:lang w:val="sr-Cyrl-CS"/>
        </w:rPr>
        <w:t>Табела 2: Начини искоришћења и одлагања отпада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7"/>
        <w:gridCol w:w="7886"/>
      </w:tblGrid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R1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sr-Cyrl-CS"/>
              </w:rPr>
              <w:t>Коришћење отпада првенствено као</w:t>
            </w:r>
            <w:r w:rsidR="001C728A" w:rsidRPr="0016647A">
              <w:rPr>
                <w:sz w:val="16"/>
                <w:szCs w:val="16"/>
                <w:lang w:val="sr-Cyrl-CS"/>
              </w:rPr>
              <w:t xml:space="preserve"> горива или другог средства за </w:t>
            </w:r>
            <w:r w:rsidRPr="0016647A">
              <w:rPr>
                <w:sz w:val="16"/>
                <w:szCs w:val="16"/>
                <w:lang w:val="sr-Cyrl-CS"/>
              </w:rPr>
              <w:t>производњу енергије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R2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</w:rPr>
              <w:t>Регенерација/прерада растварача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R3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Рециклирање/прерада органских материја које се не користе као растварачи (укључујући компостирање и остале процесе биолошке трансформације)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R4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Рециклирање/прерада метала и једињења метала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R5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Рециклирање/прерада других неорганских материјала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R6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</w:rPr>
              <w:t>Регенерација киселина или база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R7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Обнављање компонената које се користе за смањење загађења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R8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</w:rPr>
              <w:t>Обнављање компонената катализатора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R9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Рерафинација или други начин поновног искоришћења отпадног уља</w:t>
            </w:r>
          </w:p>
        </w:tc>
      </w:tr>
      <w:tr w:rsidR="00935535" w:rsidRPr="0016647A" w:rsidTr="006224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R10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Latn-CS"/>
              </w:rPr>
            </w:pPr>
            <w:r w:rsidRPr="0016647A">
              <w:rPr>
                <w:sz w:val="16"/>
                <w:szCs w:val="16"/>
                <w:lang w:val="ru-RU"/>
              </w:rPr>
              <w:t xml:space="preserve">Излагање отпада процесима у земљишту који </w:t>
            </w:r>
            <w:r w:rsidR="001C728A" w:rsidRPr="0016647A">
              <w:rPr>
                <w:sz w:val="16"/>
                <w:szCs w:val="16"/>
                <w:lang w:val="ru-RU"/>
              </w:rPr>
              <w:t>су од</w:t>
            </w:r>
            <w:r w:rsidRPr="0016647A">
              <w:rPr>
                <w:sz w:val="16"/>
                <w:szCs w:val="16"/>
                <w:lang w:val="ru-RU"/>
              </w:rPr>
              <w:t xml:space="preserve"> корист</w:t>
            </w:r>
            <w:r w:rsidR="001C728A" w:rsidRPr="0016647A">
              <w:rPr>
                <w:sz w:val="16"/>
                <w:szCs w:val="16"/>
                <w:lang w:val="ru-RU"/>
              </w:rPr>
              <w:t>и</w:t>
            </w:r>
            <w:r w:rsidRPr="0016647A">
              <w:rPr>
                <w:sz w:val="16"/>
                <w:szCs w:val="16"/>
                <w:lang w:val="ru-RU"/>
              </w:rPr>
              <w:t xml:space="preserve"> за пољопривреду или еколошки напредак (укључено затрпавање/насипање</w:t>
            </w:r>
            <w:r w:rsidR="001C728A" w:rsidRPr="0016647A">
              <w:rPr>
                <w:sz w:val="16"/>
                <w:szCs w:val="16"/>
                <w:lang w:val="ru-RU"/>
              </w:rPr>
              <w:t xml:space="preserve"> – </w:t>
            </w:r>
            <w:r w:rsidRPr="0016647A">
              <w:rPr>
                <w:i/>
                <w:sz w:val="16"/>
                <w:szCs w:val="16"/>
                <w:lang w:val="sr-Latn-CS"/>
              </w:rPr>
              <w:t>backfilling</w:t>
            </w:r>
            <w:r w:rsidRPr="0016647A">
              <w:rPr>
                <w:sz w:val="16"/>
                <w:szCs w:val="16"/>
                <w:lang w:val="sr-Latn-CS"/>
              </w:rPr>
              <w:t>)</w:t>
            </w:r>
          </w:p>
        </w:tc>
      </w:tr>
      <w:tr w:rsidR="00935535" w:rsidRPr="0016647A" w:rsidTr="0062244E">
        <w:trPr>
          <w:trHeight w:val="1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R11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ru-RU"/>
              </w:rPr>
              <w:t xml:space="preserve">Коришћење отпада добијеног било којом операцијом од </w:t>
            </w:r>
            <w:r w:rsidRPr="0016647A">
              <w:rPr>
                <w:sz w:val="16"/>
                <w:szCs w:val="16"/>
                <w:lang w:val="sr-Latn-CS"/>
              </w:rPr>
              <w:t>R</w:t>
            </w:r>
            <w:r w:rsidRPr="0016647A">
              <w:rPr>
                <w:sz w:val="16"/>
                <w:szCs w:val="16"/>
                <w:lang w:val="ru-RU"/>
              </w:rPr>
              <w:t xml:space="preserve">1 до </w:t>
            </w:r>
            <w:r w:rsidRPr="0016647A">
              <w:rPr>
                <w:sz w:val="16"/>
                <w:szCs w:val="16"/>
                <w:lang w:val="sr-Latn-CS"/>
              </w:rPr>
              <w:t>R</w:t>
            </w:r>
            <w:r w:rsidRPr="0016647A">
              <w:rPr>
                <w:sz w:val="16"/>
                <w:szCs w:val="16"/>
                <w:lang w:val="ru-RU"/>
              </w:rPr>
              <w:t>10</w:t>
            </w:r>
          </w:p>
        </w:tc>
      </w:tr>
    </w:tbl>
    <w:p w:rsidR="00935535" w:rsidRPr="0016647A" w:rsidRDefault="00935535" w:rsidP="0062244E">
      <w:pPr>
        <w:spacing w:line="235" w:lineRule="auto"/>
        <w:jc w:val="both"/>
        <w:rPr>
          <w:bCs/>
          <w:sz w:val="16"/>
          <w:szCs w:val="16"/>
          <w:lang w:val="sr-Latn-CS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7903"/>
      </w:tblGrid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 xml:space="preserve">D1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ru-RU"/>
              </w:rPr>
              <w:t>Депоновање отпада у земљиште или на земљиште (нпр. депоније и др.)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 xml:space="preserve">D2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Излагање отпада процесима у земљишту (нпр. биодеградација течног отпада или муљева у земљишту)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 xml:space="preserve">D3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Дубоко убризгавање (нпр. депоновање врста отпада које се пумпама могу убризгавати у бунаре, напуштене руднике соли или природне депое)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</w:rPr>
              <w:t>D</w:t>
            </w:r>
            <w:r w:rsidRPr="0016647A">
              <w:rPr>
                <w:sz w:val="16"/>
                <w:szCs w:val="16"/>
                <w:lang w:val="ru-RU"/>
              </w:rPr>
              <w:t xml:space="preserve">4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  <w:lang w:val="ru-RU"/>
              </w:rPr>
              <w:t>Површинско депоновање (нпр. депоновање течних или муљевитих врста отпада у јаме, базене или лагуне итд.)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  <w:lang w:val="ru-RU"/>
              </w:rPr>
            </w:pPr>
            <w:r w:rsidRPr="0016647A">
              <w:rPr>
                <w:sz w:val="16"/>
                <w:szCs w:val="16"/>
              </w:rPr>
              <w:t>D</w:t>
            </w:r>
            <w:r w:rsidRPr="0016647A">
              <w:rPr>
                <w:sz w:val="16"/>
                <w:szCs w:val="16"/>
                <w:lang w:val="ru-RU"/>
              </w:rPr>
              <w:t xml:space="preserve">5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Одлагање отпада у посебно пројектоване депоније (нпр. одлагање отпада у линеарно поређане покривене касете, међусобно изоловане и изоловане од животне средине)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D6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Испуштање у воде, осим у мора/океане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D10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</w:rPr>
              <w:t>Спаљивање (инсинерација) на тлу</w:t>
            </w:r>
          </w:p>
        </w:tc>
      </w:tr>
      <w:tr w:rsidR="00935535" w:rsidRPr="0016647A" w:rsidTr="006224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 xml:space="preserve">D12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5" w:rsidRPr="0016647A" w:rsidRDefault="00935535" w:rsidP="0062244E">
            <w:pPr>
              <w:spacing w:before="20" w:after="20" w:line="235" w:lineRule="auto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ru-RU"/>
              </w:rPr>
              <w:t>Трајно складиштење (нпр. смештај контејнера у рудник)</w:t>
            </w:r>
          </w:p>
        </w:tc>
      </w:tr>
    </w:tbl>
    <w:p w:rsidR="00935535" w:rsidRDefault="00935535" w:rsidP="00456EDE">
      <w:pPr>
        <w:jc w:val="both"/>
        <w:rPr>
          <w:sz w:val="2"/>
          <w:szCs w:val="2"/>
          <w:lang w:val="ru-RU"/>
        </w:rPr>
      </w:pPr>
    </w:p>
    <w:p w:rsidR="00FF0624" w:rsidRDefault="00FF0624" w:rsidP="00456EDE">
      <w:pPr>
        <w:jc w:val="both"/>
        <w:rPr>
          <w:sz w:val="2"/>
          <w:szCs w:val="2"/>
          <w:lang w:val="ru-RU"/>
        </w:rPr>
      </w:pPr>
    </w:p>
    <w:p w:rsidR="00FF0624" w:rsidRDefault="00FF0624" w:rsidP="00456EDE">
      <w:pPr>
        <w:jc w:val="both"/>
        <w:rPr>
          <w:sz w:val="2"/>
          <w:szCs w:val="2"/>
          <w:lang w:val="ru-RU"/>
        </w:rPr>
      </w:pPr>
    </w:p>
    <w:p w:rsidR="00FF0624" w:rsidRDefault="00FF0624" w:rsidP="0062244E">
      <w:pPr>
        <w:spacing w:before="20" w:line="252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Карактеристике постројења за третман отпада за </w:t>
      </w:r>
      <w:r w:rsidR="00B14C4D">
        <w:rPr>
          <w:b/>
          <w:lang w:val="sr-Cyrl-RS"/>
        </w:rPr>
        <w:t>2019</w:t>
      </w:r>
      <w:r>
        <w:rPr>
          <w:b/>
          <w:lang w:val="sr-Cyrl-RS"/>
        </w:rPr>
        <w:t>. годину –</w:t>
      </w:r>
      <w:r w:rsidR="0059570C">
        <w:rPr>
          <w:lang w:val="sr-Cyrl-CS"/>
        </w:rPr>
        <w:t xml:space="preserve"> </w:t>
      </w:r>
      <w:r>
        <w:rPr>
          <w:b/>
          <w:lang w:val="sr-Cyrl-RS"/>
        </w:rPr>
        <w:t xml:space="preserve">Упитник ОТ-К / </w:t>
      </w:r>
      <w:r w:rsidR="00B14C4D">
        <w:rPr>
          <w:b/>
          <w:lang w:val="sr-Cyrl-RS"/>
        </w:rPr>
        <w:t>2019</w:t>
      </w:r>
      <w:r w:rsidR="00A534E4">
        <w:rPr>
          <w:b/>
          <w:lang w:val="sr-Cyrl-RS"/>
        </w:rPr>
        <w:t>.</w:t>
      </w:r>
    </w:p>
    <w:p w:rsidR="00FF0624" w:rsidRDefault="00FF0624" w:rsidP="0062244E">
      <w:pPr>
        <w:spacing w:before="20" w:line="252" w:lineRule="auto"/>
        <w:jc w:val="both"/>
        <w:rPr>
          <w:b/>
          <w:lang w:val="sr-Cyrl-RS"/>
        </w:rPr>
      </w:pPr>
    </w:p>
    <w:p w:rsidR="00FF0624" w:rsidRPr="00152A94" w:rsidRDefault="00FF0624" w:rsidP="0062244E">
      <w:pPr>
        <w:spacing w:before="20" w:line="252" w:lineRule="auto"/>
        <w:jc w:val="both"/>
        <w:rPr>
          <w:b/>
          <w:lang w:val="sr-Cyrl-RS"/>
        </w:rPr>
      </w:pPr>
      <w:r w:rsidRPr="005E5CC1">
        <w:rPr>
          <w:b/>
          <w:lang w:val="sr-Cyrl-RS"/>
        </w:rPr>
        <w:t xml:space="preserve">Табела 1. Карактеристике постројења за третман отпада у </w:t>
      </w:r>
      <w:r w:rsidR="00B14C4D">
        <w:rPr>
          <w:b/>
          <w:lang w:val="sr-Cyrl-RS"/>
        </w:rPr>
        <w:t>2019</w:t>
      </w:r>
      <w:r w:rsidRPr="005E5CC1">
        <w:rPr>
          <w:b/>
          <w:lang w:val="sr-Cyrl-RS"/>
        </w:rPr>
        <w:t>.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944"/>
        <w:gridCol w:w="2002"/>
        <w:gridCol w:w="1602"/>
        <w:gridCol w:w="1540"/>
        <w:gridCol w:w="1714"/>
      </w:tblGrid>
      <w:tr w:rsidR="00FF0624" w:rsidRPr="004072C7" w:rsidTr="0062244E">
        <w:trPr>
          <w:trHeight w:val="588"/>
          <w:jc w:val="center"/>
        </w:trPr>
        <w:tc>
          <w:tcPr>
            <w:tcW w:w="468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FF0624" w:rsidRPr="001461DB" w:rsidRDefault="00FF0624" w:rsidP="0062244E">
            <w:pPr>
              <w:spacing w:before="20" w:line="252" w:lineRule="auto"/>
              <w:rPr>
                <w:b/>
                <w:sz w:val="16"/>
                <w:szCs w:val="16"/>
                <w:lang w:val="sr-Cyrl-RS"/>
              </w:rPr>
            </w:pPr>
            <w:r w:rsidRPr="001461DB">
              <w:rPr>
                <w:b/>
                <w:bCs/>
                <w:color w:val="000000"/>
                <w:sz w:val="16"/>
                <w:szCs w:val="16"/>
                <w:lang w:val="sr-Cyrl-RS"/>
              </w:rPr>
              <w:t>Врсте постројења према типу третмана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0624" w:rsidRPr="001461DB" w:rsidRDefault="00FF0624" w:rsidP="00EE3E1F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1461DB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Број постројења </w:t>
            </w:r>
            <w:r w:rsidR="00EE3E1F">
              <w:rPr>
                <w:b/>
                <w:bCs/>
                <w:color w:val="000000"/>
                <w:sz w:val="16"/>
                <w:szCs w:val="16"/>
                <w:lang w:val="sr-Cyrl-RS"/>
              </w:rPr>
              <w:t>или депонија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1461DB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Капацитет </w:t>
            </w:r>
            <w:r w:rsidR="00790F36">
              <w:rPr>
                <w:b/>
                <w:bCs/>
                <w:color w:val="000000"/>
                <w:sz w:val="16"/>
                <w:szCs w:val="16"/>
                <w:lang w:val="sr-Cyrl-RS"/>
              </w:rPr>
              <w:t>постројења за термички третман отпада или депоније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F0624" w:rsidRPr="001461DB" w:rsidRDefault="00790F36" w:rsidP="0062244E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Преостали капацитет депоније</w:t>
            </w:r>
          </w:p>
        </w:tc>
      </w:tr>
      <w:tr w:rsidR="00FF0624" w:rsidRPr="004072C7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CS"/>
              </w:rPr>
            </w:pPr>
            <w:r w:rsidRPr="001461D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4.</w:t>
            </w:r>
          </w:p>
        </w:tc>
      </w:tr>
      <w:tr w:rsidR="00FF0624" w:rsidRPr="004072C7" w:rsidTr="00663CF6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CS"/>
              </w:rPr>
              <w:t xml:space="preserve">За термички третман отпада првенствено као горива или другог средства за производњу енергије 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FF73DF">
              <w:rPr>
                <w:bCs/>
                <w:color w:val="000000"/>
                <w:sz w:val="16"/>
                <w:szCs w:val="16"/>
              </w:rPr>
              <w:t>t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BFBFBF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Latn-RS"/>
              </w:rPr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FF0624" w:rsidRPr="004072C7" w:rsidTr="00663CF6">
        <w:trPr>
          <w:trHeight w:val="228"/>
          <w:jc w:val="center"/>
        </w:trPr>
        <w:tc>
          <w:tcPr>
            <w:tcW w:w="468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FF73DF" w:rsidRDefault="00FF0624" w:rsidP="0062244E">
            <w:pPr>
              <w:spacing w:before="20" w:line="252" w:lineRule="auto"/>
              <w:rPr>
                <w:sz w:val="16"/>
                <w:szCs w:val="16"/>
              </w:rPr>
            </w:pPr>
            <w:r w:rsidRPr="001461DB">
              <w:rPr>
                <w:sz w:val="16"/>
                <w:szCs w:val="16"/>
                <w:lang w:val="sr-Cyrl-RS"/>
              </w:rPr>
              <w:t>За термички третман отпада</w:t>
            </w:r>
            <w:r w:rsidRPr="004D5F58">
              <w:rPr>
                <w:sz w:val="16"/>
                <w:szCs w:val="16"/>
                <w:lang w:val="ru-RU"/>
              </w:rPr>
              <w:t xml:space="preserve"> </w:t>
            </w:r>
            <w:r w:rsidRPr="001461DB">
              <w:rPr>
                <w:sz w:val="16"/>
                <w:szCs w:val="16"/>
                <w:lang w:val="sr-Cyrl-RS"/>
              </w:rPr>
              <w:t xml:space="preserve">отпада ради одлагања </w:t>
            </w:r>
          </w:p>
          <w:p w:rsidR="00FF0624" w:rsidRPr="001461DB" w:rsidRDefault="00FF0624" w:rsidP="0062244E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 w:rsidRPr="004D5F58">
              <w:rPr>
                <w:sz w:val="16"/>
                <w:szCs w:val="16"/>
                <w:lang w:val="ru-RU"/>
              </w:rPr>
              <w:t xml:space="preserve"> 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FF73DF">
              <w:rPr>
                <w:bCs/>
                <w:color w:val="000000"/>
                <w:sz w:val="16"/>
                <w:szCs w:val="16"/>
              </w:rPr>
              <w:t>t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FBFBF"/>
          </w:tcPr>
          <w:p w:rsidR="00FF0624" w:rsidRPr="001461DB" w:rsidRDefault="00FF0624" w:rsidP="0062244E">
            <w:pPr>
              <w:spacing w:line="252" w:lineRule="auto"/>
              <w:jc w:val="center"/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FF0624" w:rsidRPr="004072C7" w:rsidTr="00663CF6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624" w:rsidRPr="00FF73DF" w:rsidRDefault="00FF0624" w:rsidP="0062244E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За поновно искоришћење отпада –</w:t>
            </w:r>
            <w:r w:rsidR="00DB5BDD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F308EF" w:rsidRPr="00FF73DF">
              <w:rPr>
                <w:bCs/>
                <w:color w:val="000000"/>
                <w:sz w:val="16"/>
                <w:szCs w:val="16"/>
                <w:lang w:val="sr-Cyrl-CS"/>
              </w:rPr>
              <w:t xml:space="preserve">осим </w:t>
            </w:r>
            <w:r w:rsidR="00F308EF" w:rsidRPr="00FF73DF">
              <w:rPr>
                <w:bCs/>
                <w:color w:val="000000"/>
                <w:sz w:val="16"/>
                <w:szCs w:val="16"/>
                <w:lang w:val="sr-Cyrl-RS"/>
              </w:rPr>
              <w:t>затрпавањ</w:t>
            </w:r>
            <w:r w:rsidR="00F308EF" w:rsidRPr="00FF73DF">
              <w:rPr>
                <w:bCs/>
                <w:color w:val="000000"/>
                <w:sz w:val="16"/>
                <w:szCs w:val="16"/>
                <w:lang w:val="sr-Cyrl-CS"/>
              </w:rPr>
              <w:t>а</w:t>
            </w:r>
            <w:r w:rsidR="00F308EF" w:rsidRPr="00FF73DF">
              <w:rPr>
                <w:bCs/>
                <w:color w:val="000000"/>
                <w:sz w:val="16"/>
                <w:szCs w:val="16"/>
                <w:lang w:val="sr-Cyrl-RS"/>
              </w:rPr>
              <w:t>/насипањ</w:t>
            </w:r>
            <w:r w:rsidR="00F308EF" w:rsidRPr="00FF73DF">
              <w:rPr>
                <w:bCs/>
                <w:color w:val="000000"/>
                <w:sz w:val="16"/>
                <w:szCs w:val="16"/>
                <w:lang w:val="sr-Cyrl-CS"/>
              </w:rPr>
              <w:t>а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FF73DF">
              <w:rPr>
                <w:bCs/>
                <w:color w:val="000000"/>
                <w:sz w:val="16"/>
                <w:szCs w:val="16"/>
              </w:rPr>
              <w:t>t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BFBFBF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Latn-RS"/>
              </w:rPr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1737" w:type="dxa"/>
            <w:shd w:val="clear" w:color="auto" w:fill="BFBFBF"/>
          </w:tcPr>
          <w:p w:rsidR="00FF0624" w:rsidRPr="001461DB" w:rsidRDefault="00FF0624" w:rsidP="0062244E">
            <w:pPr>
              <w:spacing w:line="252" w:lineRule="auto"/>
              <w:jc w:val="center"/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FF0624" w:rsidRPr="004072C7" w:rsidTr="0062244E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F0624" w:rsidRPr="001461D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FF0624" w:rsidRPr="001461DB" w:rsidRDefault="00FF0624" w:rsidP="0062244E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Депоније за:</w:t>
            </w:r>
          </w:p>
        </w:tc>
        <w:tc>
          <w:tcPr>
            <w:tcW w:w="2035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 xml:space="preserve">Опасни отпад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FF0624" w:rsidRPr="004072C7" w:rsidTr="0062244E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35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 xml:space="preserve">Неопасни отпад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FF0624" w:rsidRPr="004072C7" w:rsidTr="0062244E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35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 xml:space="preserve">Инертни отпад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FF0624" w:rsidRPr="001461D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</w:tbl>
    <w:p w:rsidR="00FF0624" w:rsidRDefault="00FF0624" w:rsidP="0062244E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A80DC3" w:rsidRDefault="00A80DC3" w:rsidP="0062244E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FF0624" w:rsidRPr="0016647A" w:rsidRDefault="00FF0624" w:rsidP="0062244E">
      <w:pPr>
        <w:spacing w:line="252" w:lineRule="auto"/>
        <w:rPr>
          <w:rFonts w:ascii="Arial Bold" w:hAnsi="Arial Bold"/>
          <w:b/>
          <w:vertAlign w:val="superscript"/>
          <w:lang w:val="sr-Cyrl-CS"/>
        </w:rPr>
      </w:pPr>
      <w:r w:rsidRPr="005E5CC1">
        <w:rPr>
          <w:rFonts w:ascii="Arial Bold" w:hAnsi="Arial Bold"/>
          <w:b/>
          <w:lang w:val="sr-Latn-CS"/>
        </w:rPr>
        <w:t>Упутство за попу</w:t>
      </w:r>
      <w:r w:rsidRPr="005E5CC1">
        <w:rPr>
          <w:rFonts w:ascii="Arial Bold" w:hAnsi="Arial Bold"/>
          <w:b/>
          <w:lang w:val="sr-Cyrl-CS"/>
        </w:rPr>
        <w:t>њ</w:t>
      </w:r>
      <w:r w:rsidRPr="005E5CC1">
        <w:rPr>
          <w:rFonts w:ascii="Arial Bold" w:hAnsi="Arial Bold"/>
          <w:b/>
          <w:lang w:val="sr-Latn-CS"/>
        </w:rPr>
        <w:t>ава</w:t>
      </w:r>
      <w:r w:rsidRPr="005E5CC1">
        <w:rPr>
          <w:rFonts w:ascii="Arial Bold" w:hAnsi="Arial Bold"/>
          <w:b/>
          <w:lang w:val="sr-Cyrl-CS"/>
        </w:rPr>
        <w:t>њ</w:t>
      </w:r>
      <w:r w:rsidRPr="005E5CC1">
        <w:rPr>
          <w:rFonts w:ascii="Arial Bold" w:hAnsi="Arial Bold"/>
          <w:b/>
          <w:lang w:val="sr-Latn-CS"/>
        </w:rPr>
        <w:t xml:space="preserve">е </w:t>
      </w:r>
      <w:r w:rsidR="00AF6D09">
        <w:rPr>
          <w:b/>
          <w:lang w:val="sr-Cyrl-CS"/>
        </w:rPr>
        <w:t>У</w:t>
      </w:r>
      <w:r w:rsidRPr="005E5CC1">
        <w:rPr>
          <w:rFonts w:ascii="Arial Bold" w:hAnsi="Arial Bold"/>
          <w:b/>
          <w:lang w:val="sr-Latn-CS"/>
        </w:rPr>
        <w:t xml:space="preserve">питника о </w:t>
      </w:r>
      <w:r w:rsidRPr="005E5CC1">
        <w:rPr>
          <w:rFonts w:ascii="Arial Bold" w:hAnsi="Arial Bold"/>
          <w:b/>
          <w:lang w:val="sr-Cyrl-CS"/>
        </w:rPr>
        <w:t>карактеристикама постројења за третман отпада (ОТ-К)</w:t>
      </w:r>
      <w:r w:rsidRPr="005E5CC1">
        <w:rPr>
          <w:rFonts w:ascii="Arial Bold" w:hAnsi="Arial Bold"/>
          <w:b/>
          <w:vertAlign w:val="superscript"/>
          <w:lang w:val="sr-Cyrl-CS"/>
        </w:rPr>
        <w:t>1)</w:t>
      </w:r>
    </w:p>
    <w:p w:rsidR="00FF0624" w:rsidRPr="0016647A" w:rsidRDefault="00FF0624" w:rsidP="0062244E">
      <w:pPr>
        <w:spacing w:line="252" w:lineRule="auto"/>
        <w:ind w:left="720"/>
        <w:rPr>
          <w:sz w:val="22"/>
          <w:szCs w:val="22"/>
          <w:lang w:val="sr-Cyrl-CS"/>
        </w:rPr>
      </w:pPr>
    </w:p>
    <w:p w:rsidR="00FF0624" w:rsidRPr="005E5CC1" w:rsidRDefault="00FF0624" w:rsidP="0062244E">
      <w:pPr>
        <w:spacing w:line="252" w:lineRule="auto"/>
        <w:jc w:val="both"/>
        <w:rPr>
          <w:sz w:val="16"/>
          <w:szCs w:val="16"/>
          <w:lang w:val="sr-Cyrl-CS"/>
        </w:rPr>
      </w:pPr>
      <w:r w:rsidRPr="005E5CC1">
        <w:rPr>
          <w:sz w:val="16"/>
          <w:szCs w:val="16"/>
          <w:lang w:val="sr-Cyrl-CS"/>
        </w:rPr>
        <w:t>Путем Упитника о карактеристикама постројења за третман отпада (ОТ-К) пословни субјекти који имају одговарајућу дозволу за третман или одлагање отпада извештавају о броју и капацитет</w:t>
      </w:r>
      <w:r w:rsidR="00A80DC3">
        <w:rPr>
          <w:sz w:val="16"/>
          <w:szCs w:val="16"/>
          <w:lang w:val="sr-Cyrl-CS"/>
        </w:rPr>
        <w:t>има</w:t>
      </w:r>
      <w:r w:rsidRPr="005E5CC1">
        <w:rPr>
          <w:sz w:val="16"/>
          <w:szCs w:val="16"/>
          <w:lang w:val="sr-Cyrl-CS"/>
        </w:rPr>
        <w:t xml:space="preserve"> постројења</w:t>
      </w:r>
      <w:r w:rsidR="00A534E4">
        <w:rPr>
          <w:sz w:val="16"/>
          <w:szCs w:val="16"/>
          <w:lang w:val="sr-Cyrl-CS"/>
        </w:rPr>
        <w:t xml:space="preserve"> у </w:t>
      </w:r>
      <w:r w:rsidR="00B14C4D">
        <w:rPr>
          <w:sz w:val="16"/>
          <w:szCs w:val="16"/>
          <w:lang w:val="sr-Cyrl-CS"/>
        </w:rPr>
        <w:t>2019</w:t>
      </w:r>
      <w:r w:rsidR="00A534E4">
        <w:rPr>
          <w:sz w:val="16"/>
          <w:szCs w:val="16"/>
          <w:lang w:val="sr-Cyrl-CS"/>
        </w:rPr>
        <w:t>.</w:t>
      </w:r>
      <w:r w:rsidR="00F308EF">
        <w:rPr>
          <w:sz w:val="16"/>
          <w:szCs w:val="16"/>
          <w:lang w:val="sr-Cyrl-CS"/>
        </w:rPr>
        <w:t xml:space="preserve"> </w:t>
      </w:r>
      <w:r w:rsidR="00A534E4">
        <w:rPr>
          <w:sz w:val="16"/>
          <w:szCs w:val="16"/>
          <w:lang w:val="sr-Cyrl-CS"/>
        </w:rPr>
        <w:t>години.</w:t>
      </w:r>
      <w:r w:rsidRPr="005E5CC1">
        <w:rPr>
          <w:sz w:val="16"/>
          <w:szCs w:val="16"/>
          <w:lang w:val="sr-Cyrl-CS"/>
        </w:rPr>
        <w:t xml:space="preserve"> </w:t>
      </w:r>
    </w:p>
    <w:p w:rsidR="00FF0624" w:rsidRDefault="00FF0624" w:rsidP="0062244E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FF0624" w:rsidRDefault="00FF0624" w:rsidP="0062244E">
      <w:pPr>
        <w:spacing w:before="20" w:line="252" w:lineRule="auto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Табела 1. Карактеристике постројења за третман отпада у </w:t>
      </w:r>
      <w:r w:rsidR="00B14C4D">
        <w:rPr>
          <w:sz w:val="16"/>
          <w:szCs w:val="16"/>
          <w:lang w:val="sr-Cyrl-RS"/>
        </w:rPr>
        <w:t>2019</w:t>
      </w:r>
      <w:r>
        <w:rPr>
          <w:sz w:val="16"/>
          <w:szCs w:val="16"/>
          <w:lang w:val="sr-Cyrl-RS"/>
        </w:rPr>
        <w:t>.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2924"/>
        <w:gridCol w:w="6875"/>
      </w:tblGrid>
      <w:tr w:rsidR="00FF0624" w:rsidRPr="00A23711" w:rsidTr="00663CF6">
        <w:trPr>
          <w:jc w:val="center"/>
        </w:trPr>
        <w:tc>
          <w:tcPr>
            <w:tcW w:w="468" w:type="dxa"/>
            <w:shd w:val="clear" w:color="auto" w:fill="BFBFBF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BFBFBF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BFBFBF"/>
          </w:tcPr>
          <w:p w:rsidR="00FF0624" w:rsidRPr="00A23711" w:rsidRDefault="00FF0624" w:rsidP="0062244E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 w:rsidRPr="00A23711">
              <w:rPr>
                <w:rFonts w:cs="Times New Roman"/>
                <w:b/>
                <w:bCs/>
                <w:color w:val="000000"/>
                <w:sz w:val="16"/>
                <w:szCs w:val="16"/>
                <w:lang w:val="sr-Cyrl-RS"/>
              </w:rPr>
              <w:t>Постројењ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RS"/>
              </w:rPr>
              <w:t>а</w:t>
            </w:r>
            <w:r w:rsidRPr="00A23711">
              <w:rPr>
                <w:rFonts w:cs="Times New Roman"/>
                <w:b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з</w:t>
            </w:r>
            <w:r w:rsidRPr="00A23711">
              <w:rPr>
                <w:b/>
                <w:sz w:val="16"/>
                <w:szCs w:val="16"/>
                <w:lang w:val="sr-Cyrl-CS"/>
              </w:rPr>
              <w:t xml:space="preserve">а </w:t>
            </w:r>
            <w:r>
              <w:rPr>
                <w:b/>
                <w:sz w:val="16"/>
                <w:szCs w:val="16"/>
                <w:lang w:val="sr-Cyrl-CS"/>
              </w:rPr>
              <w:t>термички третман</w:t>
            </w:r>
            <w:r w:rsidRPr="00A23711">
              <w:rPr>
                <w:b/>
                <w:sz w:val="16"/>
                <w:szCs w:val="16"/>
                <w:lang w:val="sr-Cyrl-CS"/>
              </w:rPr>
              <w:t xml:space="preserve"> отпада првенствено као горива или другог </w:t>
            </w:r>
            <w:r>
              <w:rPr>
                <w:b/>
                <w:sz w:val="16"/>
                <w:szCs w:val="16"/>
                <w:lang w:val="sr-Cyrl-CS"/>
              </w:rPr>
              <w:t xml:space="preserve">средства за производњу енергије 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FF0624" w:rsidRPr="00CC292A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>Број постројења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6983" w:type="dxa"/>
            <w:shd w:val="clear" w:color="auto" w:fill="auto"/>
          </w:tcPr>
          <w:p w:rsidR="00FF0624" w:rsidRPr="001C7AC8" w:rsidRDefault="00FF0624" w:rsidP="0004358C">
            <w:pPr>
              <w:spacing w:before="20" w:line="252" w:lineRule="auto"/>
              <w:ind w:left="57" w:right="57"/>
              <w:jc w:val="both"/>
              <w:rPr>
                <w:b/>
                <w:sz w:val="16"/>
                <w:szCs w:val="16"/>
                <w:lang w:val="sr-Latn-RS"/>
              </w:rPr>
            </w:pPr>
            <w:r w:rsidRPr="00A23711">
              <w:rPr>
                <w:sz w:val="16"/>
                <w:szCs w:val="16"/>
                <w:lang w:val="sr-Cyrl-RS"/>
              </w:rPr>
              <w:t xml:space="preserve">Уписује се </w:t>
            </w:r>
            <w:r w:rsidRPr="00E201A9">
              <w:rPr>
                <w:b/>
                <w:sz w:val="16"/>
                <w:szCs w:val="16"/>
                <w:lang w:val="sr-Cyrl-RS"/>
              </w:rPr>
              <w:t>број постројења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A23711">
              <w:rPr>
                <w:sz w:val="16"/>
                <w:szCs w:val="16"/>
                <w:lang w:val="sr-Cyrl-RS"/>
              </w:rPr>
              <w:t xml:space="preserve">(стационарних или мобилних техничких јединица) за инсинерацију (спаљивање) или коинсинерацију (суспаљивање) </w:t>
            </w:r>
            <w:r w:rsidRPr="001C7AC8">
              <w:rPr>
                <w:b/>
                <w:sz w:val="16"/>
                <w:szCs w:val="16"/>
                <w:lang w:val="sr-Cyrl-RS"/>
              </w:rPr>
              <w:t>која користе отпад као основно или додатно гориво за добијање енергије.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>Капацитет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</w:rPr>
              <w:t>(t/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  <w:tc>
          <w:tcPr>
            <w:tcW w:w="6983" w:type="dxa"/>
            <w:shd w:val="clear" w:color="auto" w:fill="auto"/>
          </w:tcPr>
          <w:p w:rsidR="002F6250" w:rsidRDefault="002F6250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Уписује се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06CFC">
              <w:rPr>
                <w:b/>
                <w:sz w:val="16"/>
                <w:szCs w:val="16"/>
                <w:lang w:val="sr-Cyrl-RS"/>
              </w:rPr>
              <w:t>оперативни капацитет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06CFC">
              <w:rPr>
                <w:b/>
                <w:sz w:val="16"/>
                <w:szCs w:val="16"/>
                <w:lang w:val="sr-Cyrl-RS"/>
              </w:rPr>
              <w:t>у тонама годишње</w:t>
            </w:r>
            <w:r>
              <w:rPr>
                <w:sz w:val="16"/>
                <w:szCs w:val="16"/>
                <w:lang w:val="sr-Cyrl-RS"/>
              </w:rPr>
              <w:t xml:space="preserve"> који не треба да буде већи од номиналног капацитета који се налази у дозволи за управљање отпадом а обухвата збир капацитета свих ложишта постројења у складу са спецификацијом произвођача.</w:t>
            </w:r>
          </w:p>
          <w:p w:rsidR="00FF0624" w:rsidRDefault="00FF0624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 w:rsidRPr="00FF3039">
              <w:rPr>
                <w:sz w:val="16"/>
                <w:szCs w:val="16"/>
                <w:lang w:val="sr-Cyrl-RS"/>
              </w:rPr>
              <w:t>Тамо где је</w:t>
            </w:r>
            <w:r>
              <w:rPr>
                <w:sz w:val="16"/>
                <w:szCs w:val="16"/>
                <w:lang w:val="sr-Cyrl-RS"/>
              </w:rPr>
              <w:t xml:space="preserve"> оперативни капацитет већи од оног који се налази у дозволи за управљање отпадом, количина за коју се поседује дозвола треба да буде извештавана.</w:t>
            </w:r>
          </w:p>
          <w:p w:rsidR="00FF0624" w:rsidRPr="00A23711" w:rsidRDefault="00FF0624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 случају коинсинерације уписује се само оперативни капацитет резервисан (намењен) за улаз отпада а не укупни капацитет постројења за спаљивање. Ако не постоји податак о капацитету за коинсинерацију, податак о укупном отпаду који је био енергетски искоришћен за референт</w:t>
            </w:r>
            <w:r w:rsidR="00F25EEC">
              <w:rPr>
                <w:sz w:val="16"/>
                <w:szCs w:val="16"/>
                <w:lang w:val="sr-Cyrl-RS"/>
              </w:rPr>
              <w:t>н</w:t>
            </w:r>
            <w:r>
              <w:rPr>
                <w:sz w:val="16"/>
                <w:szCs w:val="16"/>
                <w:lang w:val="sr-Cyrl-RS"/>
              </w:rPr>
              <w:t xml:space="preserve">у годину може бити уписан. 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FF0624" w:rsidRPr="00A23711" w:rsidTr="00663CF6">
        <w:trPr>
          <w:jc w:val="center"/>
        </w:trPr>
        <w:tc>
          <w:tcPr>
            <w:tcW w:w="468" w:type="dxa"/>
            <w:shd w:val="clear" w:color="auto" w:fill="BFBFBF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BFBFBF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BFBFBF"/>
          </w:tcPr>
          <w:p w:rsidR="00FF0624" w:rsidRPr="00A23711" w:rsidRDefault="00FF0624" w:rsidP="0062244E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 w:rsidRPr="00A23711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Постројење </w:t>
            </w:r>
            <w:r>
              <w:rPr>
                <w:b/>
                <w:sz w:val="16"/>
                <w:szCs w:val="16"/>
                <w:lang w:val="sr-Cyrl-RS"/>
              </w:rPr>
              <w:t>з</w:t>
            </w:r>
            <w:r w:rsidRPr="00A23711">
              <w:rPr>
                <w:b/>
                <w:sz w:val="16"/>
                <w:szCs w:val="16"/>
                <w:lang w:val="sr-Cyrl-RS"/>
              </w:rPr>
              <w:t xml:space="preserve">а </w:t>
            </w:r>
            <w:r>
              <w:rPr>
                <w:b/>
                <w:sz w:val="16"/>
                <w:szCs w:val="16"/>
                <w:lang w:val="sr-Cyrl-CS"/>
              </w:rPr>
              <w:t>термички третман ради одлагања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>Број постројења</w:t>
            </w:r>
          </w:p>
        </w:tc>
        <w:tc>
          <w:tcPr>
            <w:tcW w:w="6983" w:type="dxa"/>
            <w:shd w:val="clear" w:color="auto" w:fill="auto"/>
          </w:tcPr>
          <w:p w:rsidR="00FF0624" w:rsidRPr="001C7AC8" w:rsidRDefault="00FF0624" w:rsidP="0004358C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Latn-RS"/>
              </w:rPr>
            </w:pPr>
            <w:r w:rsidRPr="00A23711">
              <w:rPr>
                <w:sz w:val="16"/>
                <w:szCs w:val="16"/>
                <w:lang w:val="sr-Cyrl-RS"/>
              </w:rPr>
              <w:t xml:space="preserve">Уписује се </w:t>
            </w:r>
            <w:r w:rsidRPr="00E201A9">
              <w:rPr>
                <w:b/>
                <w:sz w:val="16"/>
                <w:szCs w:val="16"/>
                <w:lang w:val="sr-Cyrl-RS"/>
              </w:rPr>
              <w:t>број постројења</w:t>
            </w:r>
            <w:r w:rsidRPr="00A23711">
              <w:rPr>
                <w:sz w:val="16"/>
                <w:szCs w:val="16"/>
                <w:lang w:val="sr-Cyrl-RS"/>
              </w:rPr>
              <w:t xml:space="preserve"> – (стационарних или мобилних техничких јединица) за инсинерацију (спаљивање) или коинсинерацију (суспаљивање) која користе отпад као основно или додатно гориво</w:t>
            </w:r>
            <w:r w:rsidR="004D5F58">
              <w:rPr>
                <w:sz w:val="16"/>
                <w:szCs w:val="16"/>
                <w:lang w:val="sr-Cyrl-CS"/>
              </w:rPr>
              <w:t>,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  <w:r w:rsidRPr="002753C9">
              <w:rPr>
                <w:b/>
                <w:sz w:val="16"/>
                <w:szCs w:val="16"/>
                <w:lang w:val="sr-Cyrl-RS"/>
              </w:rPr>
              <w:t>при чему се отпад термички обрађује ради одлагања.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>Капацитет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</w:rPr>
              <w:t>(t/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  <w:tc>
          <w:tcPr>
            <w:tcW w:w="6983" w:type="dxa"/>
            <w:shd w:val="clear" w:color="auto" w:fill="auto"/>
          </w:tcPr>
          <w:p w:rsidR="00E143BB" w:rsidRDefault="00E143BB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Уписује се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06CFC">
              <w:rPr>
                <w:b/>
                <w:sz w:val="16"/>
                <w:szCs w:val="16"/>
                <w:lang w:val="sr-Cyrl-RS"/>
              </w:rPr>
              <w:t>оперативни капацитет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06CFC">
              <w:rPr>
                <w:b/>
                <w:sz w:val="16"/>
                <w:szCs w:val="16"/>
                <w:lang w:val="sr-Cyrl-RS"/>
              </w:rPr>
              <w:t>у тонама годишње</w:t>
            </w:r>
            <w:r>
              <w:rPr>
                <w:sz w:val="16"/>
                <w:szCs w:val="16"/>
                <w:lang w:val="sr-Cyrl-RS"/>
              </w:rPr>
              <w:t xml:space="preserve"> који не треба да буде већи од номиналног капацитета који се налази у дозволи за управљање отпадом а обухвата збир капацитета свих ложишта постројења у складу са спецификацијом произвођача.</w:t>
            </w:r>
          </w:p>
          <w:p w:rsidR="00FF0624" w:rsidRDefault="00FF0624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 w:rsidRPr="00FF3039">
              <w:rPr>
                <w:sz w:val="16"/>
                <w:szCs w:val="16"/>
                <w:lang w:val="sr-Cyrl-RS"/>
              </w:rPr>
              <w:t>Тамо где је</w:t>
            </w:r>
            <w:r>
              <w:rPr>
                <w:sz w:val="16"/>
                <w:szCs w:val="16"/>
                <w:lang w:val="sr-Cyrl-RS"/>
              </w:rPr>
              <w:t xml:space="preserve"> оперативни капацитет већи од оног који се налази у дозволи за управљање отпадом, количина за коју се поседује дозвола треба да буде извештавана.</w:t>
            </w:r>
          </w:p>
          <w:p w:rsidR="00FF0624" w:rsidRPr="00A23711" w:rsidRDefault="00FF0624" w:rsidP="0004358C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 случају коинсинерације уписује се само оперативни капацитет резервисан (намењен) за улаз отпада а не укупни капацитет постројења за спаљивање. Ако не постоји податак о капацитету за коинсинерацију, податак о укупном отпаду који је био енергетски искоришћен за референт</w:t>
            </w:r>
            <w:r w:rsidR="00F25EEC">
              <w:rPr>
                <w:sz w:val="16"/>
                <w:szCs w:val="16"/>
                <w:lang w:val="sr-Cyrl-RS"/>
              </w:rPr>
              <w:t>н</w:t>
            </w:r>
            <w:r>
              <w:rPr>
                <w:sz w:val="16"/>
                <w:szCs w:val="16"/>
                <w:lang w:val="sr-Cyrl-RS"/>
              </w:rPr>
              <w:t xml:space="preserve">у годину може бити уписан. 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FF0624" w:rsidRPr="00A23711" w:rsidTr="00663CF6">
        <w:trPr>
          <w:jc w:val="center"/>
        </w:trPr>
        <w:tc>
          <w:tcPr>
            <w:tcW w:w="468" w:type="dxa"/>
            <w:shd w:val="clear" w:color="auto" w:fill="BFBFBF"/>
          </w:tcPr>
          <w:p w:rsidR="00FF0624" w:rsidRPr="009A1CAB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BFBFBF"/>
          </w:tcPr>
          <w:p w:rsidR="00FF0624" w:rsidRPr="009A1CAB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BFBFBF"/>
          </w:tcPr>
          <w:p w:rsidR="00FF0624" w:rsidRPr="00712968" w:rsidRDefault="00FF0624" w:rsidP="0062244E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 w:rsidRPr="00712968">
              <w:rPr>
                <w:b/>
                <w:bCs/>
                <w:color w:val="000000"/>
                <w:sz w:val="16"/>
                <w:szCs w:val="16"/>
                <w:lang w:val="sr-Cyrl-RS"/>
              </w:rPr>
              <w:t>Постројење за поновно и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скоришћење отпада – 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осим </w:t>
            </w:r>
            <w:r w:rsidRPr="00712968">
              <w:rPr>
                <w:b/>
                <w:bCs/>
                <w:color w:val="000000"/>
                <w:sz w:val="16"/>
                <w:szCs w:val="16"/>
                <w:lang w:val="sr-Cyrl-RS"/>
              </w:rPr>
              <w:t>затр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RS"/>
              </w:rPr>
              <w:t>павањ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CS"/>
              </w:rPr>
              <w:t>а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RS"/>
              </w:rPr>
              <w:t>/насипањ</w:t>
            </w:r>
            <w:r w:rsidR="00F308EF">
              <w:rPr>
                <w:b/>
                <w:bCs/>
                <w:color w:val="000000"/>
                <w:sz w:val="16"/>
                <w:szCs w:val="16"/>
                <w:lang w:val="sr-Cyrl-CS"/>
              </w:rPr>
              <w:t>а</w:t>
            </w:r>
            <w:r w:rsidRPr="00712968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4D5F58">
              <w:rPr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12968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Pr="004D5F58">
              <w:rPr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712968">
              <w:rPr>
                <w:b/>
                <w:bCs/>
                <w:color w:val="000000"/>
                <w:sz w:val="16"/>
                <w:szCs w:val="16"/>
                <w:lang w:val="sr-Cyrl-RS"/>
              </w:rPr>
              <w:t>годишње)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>Број постројења</w:t>
            </w:r>
          </w:p>
        </w:tc>
        <w:tc>
          <w:tcPr>
            <w:tcW w:w="6983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 xml:space="preserve">Уписује се број </w:t>
            </w:r>
            <w:r>
              <w:rPr>
                <w:sz w:val="16"/>
                <w:szCs w:val="16"/>
                <w:lang w:val="sr-Cyrl-RS"/>
              </w:rPr>
              <w:t>постројења за поновно искоришћење отпада.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FF0624" w:rsidRPr="009A1CAB" w:rsidTr="00663CF6">
        <w:trPr>
          <w:jc w:val="center"/>
        </w:trPr>
        <w:tc>
          <w:tcPr>
            <w:tcW w:w="468" w:type="dxa"/>
            <w:shd w:val="clear" w:color="auto" w:fill="BFBFBF"/>
          </w:tcPr>
          <w:p w:rsidR="00FF0624" w:rsidRPr="009A1CAB" w:rsidRDefault="00FF0624" w:rsidP="0062244E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BFBFBF"/>
          </w:tcPr>
          <w:p w:rsidR="00FF0624" w:rsidRPr="009A1CAB" w:rsidRDefault="00FF0624" w:rsidP="0062244E">
            <w:p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BFBFBF"/>
          </w:tcPr>
          <w:p w:rsidR="00FF0624" w:rsidRPr="009A1CAB" w:rsidRDefault="004D5F58" w:rsidP="0062244E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Депоније за </w:t>
            </w:r>
            <w:r>
              <w:rPr>
                <w:b/>
                <w:sz w:val="16"/>
                <w:szCs w:val="16"/>
                <w:lang w:val="sr-Cyrl-CS"/>
              </w:rPr>
              <w:t>о</w:t>
            </w:r>
            <w:r>
              <w:rPr>
                <w:b/>
                <w:sz w:val="16"/>
                <w:szCs w:val="16"/>
                <w:lang w:val="sr-Cyrl-RS"/>
              </w:rPr>
              <w:t xml:space="preserve">пасни, </w:t>
            </w:r>
            <w:r>
              <w:rPr>
                <w:b/>
                <w:sz w:val="16"/>
                <w:szCs w:val="16"/>
                <w:lang w:val="sr-Cyrl-CS"/>
              </w:rPr>
              <w:t>н</w:t>
            </w:r>
            <w:r>
              <w:rPr>
                <w:b/>
                <w:sz w:val="16"/>
                <w:szCs w:val="16"/>
                <w:lang w:val="sr-Cyrl-RS"/>
              </w:rPr>
              <w:t xml:space="preserve">еопасни и </w:t>
            </w:r>
            <w:r>
              <w:rPr>
                <w:b/>
                <w:sz w:val="16"/>
                <w:szCs w:val="16"/>
                <w:lang w:val="sr-Cyrl-CS"/>
              </w:rPr>
              <w:t>и</w:t>
            </w:r>
            <w:r w:rsidR="00FF0624" w:rsidRPr="009A1CAB">
              <w:rPr>
                <w:b/>
                <w:sz w:val="16"/>
                <w:szCs w:val="16"/>
                <w:lang w:val="sr-Cyrl-RS"/>
              </w:rPr>
              <w:t>нертни отпад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bCs/>
                <w:color w:val="000000"/>
                <w:sz w:val="16"/>
                <w:szCs w:val="16"/>
                <w:lang w:val="sr-Cyrl-RS"/>
              </w:rPr>
              <w:t xml:space="preserve">Број 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>депонија</w:t>
            </w:r>
            <w:r w:rsidR="00A661A9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6983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 xml:space="preserve">Уписује се број </w:t>
            </w:r>
            <w:r>
              <w:rPr>
                <w:sz w:val="16"/>
                <w:szCs w:val="16"/>
                <w:lang w:val="sr-Cyrl-RS"/>
              </w:rPr>
              <w:t>депонија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према класи депоније (за инертни, опасни или неопасни отпад).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790F36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Укупни</w:t>
            </w:r>
            <w:r w:rsidR="00FF0624">
              <w:rPr>
                <w:bCs/>
                <w:color w:val="000000"/>
                <w:sz w:val="16"/>
                <w:szCs w:val="16"/>
                <w:lang w:val="sr-Cyrl-RS"/>
              </w:rPr>
              <w:t xml:space="preserve"> к</w:t>
            </w:r>
            <w:r w:rsidR="00FF0624" w:rsidRPr="00A23711">
              <w:rPr>
                <w:bCs/>
                <w:color w:val="000000"/>
                <w:sz w:val="16"/>
                <w:szCs w:val="16"/>
                <w:lang w:val="sr-Cyrl-RS"/>
              </w:rPr>
              <w:t>апацитет</w:t>
            </w:r>
            <w:r w:rsidR="00FF0624">
              <w:rPr>
                <w:bCs/>
                <w:color w:val="000000"/>
                <w:sz w:val="16"/>
                <w:szCs w:val="16"/>
                <w:lang w:val="sr-Cyrl-RS"/>
              </w:rPr>
              <w:t xml:space="preserve"> депоније</w:t>
            </w:r>
            <w:r w:rsidR="00A661A9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A661A9" w:rsidRPr="00790F36">
              <w:rPr>
                <w:sz w:val="16"/>
                <w:szCs w:val="16"/>
                <w:lang w:val="sr-Cyrl-RS"/>
              </w:rPr>
              <w:t xml:space="preserve">у </w:t>
            </w:r>
            <w:r w:rsidR="00A661A9" w:rsidRPr="00790F36">
              <w:rPr>
                <w:bCs/>
                <w:color w:val="000000"/>
                <w:sz w:val="16"/>
                <w:szCs w:val="16"/>
              </w:rPr>
              <w:t>m</w:t>
            </w:r>
            <w:r w:rsidR="00A661A9" w:rsidRPr="004D5F58">
              <w:rPr>
                <w:bCs/>
                <w:color w:val="000000"/>
                <w:sz w:val="16"/>
                <w:szCs w:val="16"/>
                <w:lang w:val="ru-RU"/>
              </w:rPr>
              <w:t>³</w:t>
            </w:r>
          </w:p>
        </w:tc>
        <w:tc>
          <w:tcPr>
            <w:tcW w:w="6983" w:type="dxa"/>
            <w:shd w:val="clear" w:color="auto" w:fill="auto"/>
          </w:tcPr>
          <w:p w:rsidR="00FF0624" w:rsidRDefault="00FF0624" w:rsidP="0004358C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Уписује се </w:t>
            </w:r>
            <w:r w:rsidR="00790F36">
              <w:rPr>
                <w:sz w:val="16"/>
                <w:szCs w:val="16"/>
                <w:lang w:val="sr-Cyrl-RS"/>
              </w:rPr>
              <w:t>укупни капацитет депоније</w:t>
            </w:r>
            <w:r w:rsidR="00790F36" w:rsidRPr="00790F36">
              <w:rPr>
                <w:sz w:val="16"/>
                <w:szCs w:val="16"/>
                <w:lang w:val="sr-Cyrl-RS"/>
              </w:rPr>
              <w:t xml:space="preserve"> у </w:t>
            </w:r>
            <w:r w:rsidR="00790F36" w:rsidRPr="00790F36">
              <w:rPr>
                <w:bCs/>
                <w:color w:val="000000"/>
                <w:sz w:val="16"/>
                <w:szCs w:val="16"/>
              </w:rPr>
              <w:t>m</w:t>
            </w:r>
            <w:r w:rsidR="00790F36" w:rsidRPr="004D5F58">
              <w:rPr>
                <w:bCs/>
                <w:color w:val="000000"/>
                <w:sz w:val="16"/>
                <w:szCs w:val="16"/>
                <w:lang w:val="ru-RU"/>
              </w:rPr>
              <w:t>³</w:t>
            </w:r>
            <w:r w:rsidR="00790F36" w:rsidRPr="00790F36">
              <w:rPr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  <w:p w:rsidR="00FF0624" w:rsidRPr="00603517" w:rsidRDefault="00FF0624" w:rsidP="0004358C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 Правилнику о садржини и изгледу дозволе за складиштење,</w:t>
            </w:r>
            <w:r w:rsidR="00F308EF">
              <w:rPr>
                <w:sz w:val="16"/>
                <w:szCs w:val="16"/>
                <w:lang w:val="sr-Cyrl-RS"/>
              </w:rPr>
              <w:t xml:space="preserve"> третман и одлагање отпада („Сл</w:t>
            </w:r>
            <w:r w:rsidR="00F308EF">
              <w:rPr>
                <w:sz w:val="16"/>
                <w:szCs w:val="16"/>
                <w:lang w:val="sr-Cyrl-CS"/>
              </w:rPr>
              <w:t xml:space="preserve">ужбени </w:t>
            </w:r>
            <w:r w:rsidR="00F308EF">
              <w:rPr>
                <w:sz w:val="16"/>
                <w:szCs w:val="16"/>
                <w:lang w:val="sr-Cyrl-RS"/>
              </w:rPr>
              <w:t>гласник РС“, бр</w:t>
            </w:r>
            <w:r w:rsidR="00F308EF">
              <w:rPr>
                <w:sz w:val="16"/>
                <w:szCs w:val="16"/>
                <w:lang w:val="sr-Cyrl-CS"/>
              </w:rPr>
              <w:t>ој</w:t>
            </w:r>
            <w:r>
              <w:rPr>
                <w:sz w:val="16"/>
                <w:szCs w:val="16"/>
                <w:lang w:val="sr-Cyrl-RS"/>
              </w:rPr>
              <w:t xml:space="preserve"> 96/2009) наведено је да приликом издавања дозволе за одлагање отпада треба навести: класу депоније (за инертни, опасни или неопасни отпад); процедуру за пријем отпада; укупан капацитет депоније; оперативни план са распоредом и динамиком пуњења депоније; план за затварање и рекултивацију и финансијско или одговарајуће осигурање за покриће трошкова рада постројења, односно за случај удеса или штете причињене трећим лицима.</w:t>
            </w:r>
          </w:p>
        </w:tc>
      </w:tr>
      <w:tr w:rsidR="00FF0624" w:rsidRPr="00A23711" w:rsidTr="0062244E">
        <w:trPr>
          <w:jc w:val="center"/>
        </w:trPr>
        <w:tc>
          <w:tcPr>
            <w:tcW w:w="468" w:type="dxa"/>
            <w:shd w:val="clear" w:color="auto" w:fill="auto"/>
          </w:tcPr>
          <w:p w:rsidR="00FF0624" w:rsidRPr="00A23711" w:rsidRDefault="00FF0624" w:rsidP="0062244E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FF0624" w:rsidRPr="00A23711" w:rsidRDefault="00790F36" w:rsidP="0062244E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Преостали капацитет депоније</w:t>
            </w:r>
            <w:r w:rsidR="00A661A9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A661A9" w:rsidRPr="00790F36">
              <w:rPr>
                <w:sz w:val="16"/>
                <w:szCs w:val="16"/>
                <w:lang w:val="sr-Cyrl-RS"/>
              </w:rPr>
              <w:t xml:space="preserve">у </w:t>
            </w:r>
            <w:r w:rsidR="00A661A9" w:rsidRPr="00790F36">
              <w:rPr>
                <w:bCs/>
                <w:color w:val="000000"/>
                <w:sz w:val="16"/>
                <w:szCs w:val="16"/>
              </w:rPr>
              <w:t>m</w:t>
            </w:r>
            <w:r w:rsidR="00A661A9" w:rsidRPr="004D5F58">
              <w:rPr>
                <w:bCs/>
                <w:color w:val="000000"/>
                <w:sz w:val="16"/>
                <w:szCs w:val="16"/>
                <w:lang w:val="ru-RU"/>
              </w:rPr>
              <w:t>³</w:t>
            </w:r>
          </w:p>
        </w:tc>
        <w:tc>
          <w:tcPr>
            <w:tcW w:w="6983" w:type="dxa"/>
            <w:shd w:val="clear" w:color="auto" w:fill="auto"/>
          </w:tcPr>
          <w:p w:rsidR="00FF0624" w:rsidRPr="00790F36" w:rsidRDefault="00FF0624" w:rsidP="00991899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Уписује се </w:t>
            </w:r>
            <w:r w:rsidR="00790F36">
              <w:rPr>
                <w:sz w:val="16"/>
                <w:szCs w:val="16"/>
                <w:lang w:val="sr-Cyrl-RS"/>
              </w:rPr>
              <w:t xml:space="preserve">преостали капацитет депоније на крају </w:t>
            </w:r>
            <w:r w:rsidR="00B14C4D">
              <w:rPr>
                <w:sz w:val="16"/>
                <w:szCs w:val="16"/>
                <w:lang w:val="sr-Cyrl-RS"/>
              </w:rPr>
              <w:t>2019</w:t>
            </w:r>
            <w:r w:rsidR="00790F36">
              <w:rPr>
                <w:sz w:val="16"/>
                <w:szCs w:val="16"/>
                <w:lang w:val="sr-Cyrl-RS"/>
              </w:rPr>
              <w:t>.</w:t>
            </w:r>
            <w:r w:rsidR="00F308EF">
              <w:rPr>
                <w:sz w:val="16"/>
                <w:szCs w:val="16"/>
                <w:lang w:val="sr-Cyrl-CS"/>
              </w:rPr>
              <w:t xml:space="preserve"> </w:t>
            </w:r>
            <w:r w:rsidR="00790F36">
              <w:rPr>
                <w:sz w:val="16"/>
                <w:szCs w:val="16"/>
                <w:lang w:val="sr-Cyrl-RS"/>
              </w:rPr>
              <w:t xml:space="preserve">године </w:t>
            </w:r>
            <w:r w:rsidR="00790F36" w:rsidRPr="00790F36">
              <w:rPr>
                <w:sz w:val="16"/>
                <w:szCs w:val="16"/>
                <w:lang w:val="sr-Cyrl-RS"/>
              </w:rPr>
              <w:t xml:space="preserve">у </w:t>
            </w:r>
            <w:r w:rsidR="00790F36" w:rsidRPr="00790F36">
              <w:rPr>
                <w:bCs/>
                <w:color w:val="000000"/>
                <w:sz w:val="16"/>
                <w:szCs w:val="16"/>
              </w:rPr>
              <w:t>m</w:t>
            </w:r>
            <w:r w:rsidR="00790F36" w:rsidRPr="004D5F58">
              <w:rPr>
                <w:bCs/>
                <w:color w:val="000000"/>
                <w:sz w:val="16"/>
                <w:szCs w:val="16"/>
                <w:lang w:val="ru-RU"/>
              </w:rPr>
              <w:t>³</w:t>
            </w:r>
            <w:r w:rsidR="00790F36" w:rsidRPr="00790F36">
              <w:rPr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</w:tc>
      </w:tr>
    </w:tbl>
    <w:p w:rsidR="00FF0624" w:rsidRDefault="00FF0624" w:rsidP="0062244E">
      <w:pPr>
        <w:spacing w:line="252" w:lineRule="auto"/>
        <w:jc w:val="both"/>
        <w:rPr>
          <w:sz w:val="2"/>
          <w:szCs w:val="2"/>
          <w:lang w:val="ru-RU"/>
        </w:rPr>
      </w:pPr>
    </w:p>
    <w:p w:rsidR="00C02D0C" w:rsidRDefault="00C02D0C" w:rsidP="0062244E">
      <w:pPr>
        <w:spacing w:line="252" w:lineRule="auto"/>
        <w:jc w:val="both"/>
        <w:rPr>
          <w:sz w:val="2"/>
          <w:szCs w:val="2"/>
          <w:lang w:val="ru-RU"/>
        </w:rPr>
      </w:pPr>
    </w:p>
    <w:p w:rsidR="00152A94" w:rsidRPr="0016647A" w:rsidRDefault="00576528" w:rsidP="0062244E">
      <w:pPr>
        <w:spacing w:line="252" w:lineRule="auto"/>
        <w:jc w:val="both"/>
        <w:rPr>
          <w:b/>
          <w:bCs/>
          <w:sz w:val="16"/>
          <w:szCs w:val="16"/>
          <w:lang w:val="sr-Latn-CS"/>
        </w:rPr>
      </w:pPr>
      <w:r w:rsidRPr="0016647A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800100" cy="0"/>
                <wp:effectExtent l="9525" t="11430" r="952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4A5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" strokeweight=".25pt"/>
            </w:pict>
          </mc:Fallback>
        </mc:AlternateContent>
      </w:r>
    </w:p>
    <w:p w:rsidR="00152A94" w:rsidRPr="00F308EF" w:rsidRDefault="00152A94" w:rsidP="0062244E">
      <w:pPr>
        <w:spacing w:before="20" w:line="252" w:lineRule="auto"/>
        <w:jc w:val="both"/>
        <w:rPr>
          <w:sz w:val="16"/>
          <w:szCs w:val="16"/>
          <w:lang w:val="sr-Cyrl-CS"/>
        </w:rPr>
      </w:pPr>
      <w:r w:rsidRPr="0016647A">
        <w:rPr>
          <w:sz w:val="16"/>
          <w:szCs w:val="16"/>
          <w:vertAlign w:val="superscript"/>
          <w:lang w:val="ru-RU"/>
        </w:rPr>
        <w:t>1)</w:t>
      </w:r>
      <w:r w:rsidRPr="0016647A">
        <w:rPr>
          <w:sz w:val="16"/>
          <w:szCs w:val="16"/>
          <w:lang w:val="ru-RU"/>
        </w:rPr>
        <w:t xml:space="preserve"> Упитник о </w:t>
      </w:r>
      <w:r w:rsidRPr="0016647A">
        <w:rPr>
          <w:sz w:val="16"/>
          <w:szCs w:val="16"/>
          <w:lang w:val="sr-Latn-CS"/>
        </w:rPr>
        <w:t>третираном</w:t>
      </w:r>
      <w:r w:rsidRPr="0016647A">
        <w:rPr>
          <w:sz w:val="16"/>
          <w:szCs w:val="16"/>
          <w:lang w:val="ru-RU"/>
        </w:rPr>
        <w:t xml:space="preserve"> отпаду (ОТ-Т)</w:t>
      </w:r>
      <w:r>
        <w:rPr>
          <w:sz w:val="16"/>
          <w:szCs w:val="16"/>
          <w:lang w:val="ru-RU"/>
        </w:rPr>
        <w:t xml:space="preserve"> и </w:t>
      </w:r>
      <w:r w:rsidR="00AF6D09">
        <w:rPr>
          <w:sz w:val="16"/>
          <w:szCs w:val="16"/>
          <w:lang w:val="ru-RU"/>
        </w:rPr>
        <w:t>Упитник о к</w:t>
      </w:r>
      <w:r>
        <w:rPr>
          <w:sz w:val="16"/>
          <w:szCs w:val="16"/>
          <w:lang w:val="ru-RU"/>
        </w:rPr>
        <w:t>арактеристикама постројења за третман отпада (ОТ-К)</w:t>
      </w:r>
      <w:r w:rsidR="00AF6D09">
        <w:rPr>
          <w:sz w:val="16"/>
          <w:szCs w:val="16"/>
          <w:lang w:val="ru-RU"/>
        </w:rPr>
        <w:t xml:space="preserve"> доступни су</w:t>
      </w:r>
      <w:r w:rsidRPr="0016647A">
        <w:rPr>
          <w:sz w:val="16"/>
          <w:szCs w:val="16"/>
          <w:lang w:val="ru-RU"/>
        </w:rPr>
        <w:t xml:space="preserve"> на сајту Републичког завода за статистику: </w:t>
      </w:r>
      <w:hyperlink r:id="rId13" w:history="1">
        <w:r w:rsidRPr="0016647A">
          <w:rPr>
            <w:rStyle w:val="Hyperlink"/>
            <w:sz w:val="16"/>
            <w:szCs w:val="16"/>
            <w:lang w:val="sr-Latn-CS"/>
          </w:rPr>
          <w:t>www.stat.gov.rs</w:t>
        </w:r>
      </w:hyperlink>
      <w:r w:rsidR="00F308EF">
        <w:rPr>
          <w:sz w:val="16"/>
          <w:szCs w:val="16"/>
          <w:lang w:val="sr-Cyrl-CS"/>
        </w:rPr>
        <w:t>.</w:t>
      </w:r>
    </w:p>
    <w:p w:rsidR="00152A94" w:rsidRPr="0016647A" w:rsidRDefault="00152A94" w:rsidP="0062244E">
      <w:pPr>
        <w:autoSpaceDE w:val="0"/>
        <w:autoSpaceDN w:val="0"/>
        <w:adjustRightInd w:val="0"/>
        <w:spacing w:line="252" w:lineRule="auto"/>
        <w:jc w:val="both"/>
        <w:outlineLvl w:val="0"/>
        <w:rPr>
          <w:sz w:val="16"/>
          <w:szCs w:val="16"/>
          <w:lang w:val="sr-Latn-CS"/>
        </w:rPr>
      </w:pPr>
      <w:r w:rsidRPr="0016647A">
        <w:rPr>
          <w:bCs/>
          <w:sz w:val="16"/>
          <w:szCs w:val="16"/>
          <w:vertAlign w:val="superscript"/>
          <w:lang w:val="sr-Cyrl-CS"/>
        </w:rPr>
        <w:t>2)</w:t>
      </w:r>
      <w:r w:rsidRPr="0016647A">
        <w:rPr>
          <w:sz w:val="16"/>
          <w:szCs w:val="16"/>
          <w:lang w:val="sr-Cyrl-CS"/>
        </w:rPr>
        <w:t xml:space="preserve"> Правилник о категоријама, испитивању и класификацији отпада („Службени гласник РС“, број 56/10)</w:t>
      </w:r>
      <w:r w:rsidRPr="0016647A">
        <w:rPr>
          <w:sz w:val="16"/>
          <w:szCs w:val="16"/>
          <w:lang w:val="sr-Latn-CS"/>
        </w:rPr>
        <w:t>.</w:t>
      </w:r>
    </w:p>
    <w:p w:rsidR="00374BF1" w:rsidRDefault="00152A94" w:rsidP="0062244E">
      <w:pPr>
        <w:spacing w:before="20" w:line="252" w:lineRule="auto"/>
        <w:jc w:val="both"/>
        <w:rPr>
          <w:sz w:val="22"/>
          <w:szCs w:val="22"/>
          <w:lang w:val="sr-Cyrl-RS"/>
        </w:rPr>
      </w:pPr>
      <w:r w:rsidRPr="0016647A">
        <w:rPr>
          <w:bCs/>
          <w:sz w:val="16"/>
          <w:szCs w:val="16"/>
          <w:vertAlign w:val="superscript"/>
          <w:lang w:val="sr-Cyrl-CS"/>
        </w:rPr>
        <w:t>3)</w:t>
      </w:r>
      <w:r w:rsidRPr="0016647A">
        <w:rPr>
          <w:bCs/>
          <w:sz w:val="16"/>
          <w:szCs w:val="16"/>
          <w:lang w:val="sr-Cyrl-CS"/>
        </w:rPr>
        <w:t xml:space="preserve"> Методолошко упутство уз Упитник о отпаду</w:t>
      </w:r>
      <w:r w:rsidRPr="0016647A">
        <w:rPr>
          <w:bCs/>
          <w:sz w:val="16"/>
          <w:szCs w:val="16"/>
          <w:vertAlign w:val="superscript"/>
          <w:lang w:val="sr-Cyrl-CS"/>
        </w:rPr>
        <w:t xml:space="preserve">2) </w:t>
      </w:r>
      <w:r w:rsidRPr="0016647A">
        <w:rPr>
          <w:bCs/>
          <w:sz w:val="16"/>
          <w:szCs w:val="16"/>
          <w:lang w:val="sr-Cyrl-CS"/>
        </w:rPr>
        <w:t xml:space="preserve">доступно је на </w:t>
      </w:r>
      <w:r w:rsidRPr="0016647A">
        <w:rPr>
          <w:sz w:val="16"/>
          <w:szCs w:val="16"/>
          <w:lang w:val="ru-RU"/>
        </w:rPr>
        <w:t xml:space="preserve">сајту Републичког завода за статистику: </w:t>
      </w:r>
      <w:hyperlink r:id="rId14" w:history="1">
        <w:r w:rsidRPr="0016647A">
          <w:rPr>
            <w:rStyle w:val="Hyperlink"/>
            <w:sz w:val="16"/>
            <w:szCs w:val="16"/>
            <w:lang w:val="sr-Latn-CS"/>
          </w:rPr>
          <w:t>www.stat.gov.rs</w:t>
        </w:r>
      </w:hyperlink>
      <w:r w:rsidR="00F308EF">
        <w:rPr>
          <w:sz w:val="16"/>
          <w:szCs w:val="16"/>
          <w:lang w:val="sr-Cyrl-CS"/>
        </w:rPr>
        <w:t>.</w:t>
      </w:r>
    </w:p>
    <w:sectPr w:rsidR="00374BF1" w:rsidSect="0016582B">
      <w:pgSz w:w="11907" w:h="16840" w:code="9"/>
      <w:pgMar w:top="851" w:right="851" w:bottom="851" w:left="851" w:header="720" w:footer="72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F6" w:rsidRDefault="00663CF6">
      <w:r>
        <w:separator/>
      </w:r>
    </w:p>
  </w:endnote>
  <w:endnote w:type="continuationSeparator" w:id="0">
    <w:p w:rsidR="00663CF6" w:rsidRDefault="006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F6" w:rsidRDefault="00663CF6">
      <w:r>
        <w:separator/>
      </w:r>
    </w:p>
  </w:footnote>
  <w:footnote w:type="continuationSeparator" w:id="0">
    <w:p w:rsidR="00663CF6" w:rsidRDefault="006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799"/>
    <w:multiLevelType w:val="hybridMultilevel"/>
    <w:tmpl w:val="F724E3D4"/>
    <w:lvl w:ilvl="0" w:tplc="7AD25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DDA"/>
    <w:multiLevelType w:val="hybridMultilevel"/>
    <w:tmpl w:val="6F988B44"/>
    <w:lvl w:ilvl="0" w:tplc="E710D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508FF"/>
    <w:multiLevelType w:val="hybridMultilevel"/>
    <w:tmpl w:val="8F22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6CC"/>
    <w:rsid w:val="00011AD9"/>
    <w:rsid w:val="00012E58"/>
    <w:rsid w:val="00014339"/>
    <w:rsid w:val="00021A92"/>
    <w:rsid w:val="00021E86"/>
    <w:rsid w:val="0002669F"/>
    <w:rsid w:val="000266C8"/>
    <w:rsid w:val="000277FE"/>
    <w:rsid w:val="00041289"/>
    <w:rsid w:val="00042993"/>
    <w:rsid w:val="0004310F"/>
    <w:rsid w:val="0004358C"/>
    <w:rsid w:val="0004735D"/>
    <w:rsid w:val="000568E0"/>
    <w:rsid w:val="00061B12"/>
    <w:rsid w:val="00066D31"/>
    <w:rsid w:val="000753EE"/>
    <w:rsid w:val="00083D46"/>
    <w:rsid w:val="00084D88"/>
    <w:rsid w:val="00086A7E"/>
    <w:rsid w:val="000904C3"/>
    <w:rsid w:val="00095654"/>
    <w:rsid w:val="000A01E0"/>
    <w:rsid w:val="000A2187"/>
    <w:rsid w:val="000B054B"/>
    <w:rsid w:val="000B2725"/>
    <w:rsid w:val="000B59E7"/>
    <w:rsid w:val="000B7BF8"/>
    <w:rsid w:val="000C0845"/>
    <w:rsid w:val="000C33E6"/>
    <w:rsid w:val="000C642E"/>
    <w:rsid w:val="000E3705"/>
    <w:rsid w:val="000E569E"/>
    <w:rsid w:val="000F47A7"/>
    <w:rsid w:val="00100B1C"/>
    <w:rsid w:val="001022D5"/>
    <w:rsid w:val="00105252"/>
    <w:rsid w:val="00125943"/>
    <w:rsid w:val="00126638"/>
    <w:rsid w:val="00136AD7"/>
    <w:rsid w:val="001400ED"/>
    <w:rsid w:val="00144794"/>
    <w:rsid w:val="001519D6"/>
    <w:rsid w:val="00151B1B"/>
    <w:rsid w:val="00152A94"/>
    <w:rsid w:val="00155E9F"/>
    <w:rsid w:val="001561D5"/>
    <w:rsid w:val="00161E77"/>
    <w:rsid w:val="00163A58"/>
    <w:rsid w:val="0016582B"/>
    <w:rsid w:val="0016646E"/>
    <w:rsid w:val="0016647A"/>
    <w:rsid w:val="001670BA"/>
    <w:rsid w:val="00181B03"/>
    <w:rsid w:val="00187A62"/>
    <w:rsid w:val="0019261A"/>
    <w:rsid w:val="00194E9F"/>
    <w:rsid w:val="001965D6"/>
    <w:rsid w:val="001A0548"/>
    <w:rsid w:val="001B0992"/>
    <w:rsid w:val="001B0C60"/>
    <w:rsid w:val="001B7594"/>
    <w:rsid w:val="001C2482"/>
    <w:rsid w:val="001C5C59"/>
    <w:rsid w:val="001C728A"/>
    <w:rsid w:val="001C7AC8"/>
    <w:rsid w:val="001D1DDF"/>
    <w:rsid w:val="001D4573"/>
    <w:rsid w:val="001F3B18"/>
    <w:rsid w:val="001F4C9D"/>
    <w:rsid w:val="001F76BC"/>
    <w:rsid w:val="0020446D"/>
    <w:rsid w:val="00204C57"/>
    <w:rsid w:val="00206735"/>
    <w:rsid w:val="00206F96"/>
    <w:rsid w:val="002105AF"/>
    <w:rsid w:val="00212CE8"/>
    <w:rsid w:val="00222584"/>
    <w:rsid w:val="0022374E"/>
    <w:rsid w:val="002257BF"/>
    <w:rsid w:val="0023122D"/>
    <w:rsid w:val="0025112D"/>
    <w:rsid w:val="002541FE"/>
    <w:rsid w:val="00256CE2"/>
    <w:rsid w:val="00262ED5"/>
    <w:rsid w:val="00274ECF"/>
    <w:rsid w:val="002755ED"/>
    <w:rsid w:val="00285352"/>
    <w:rsid w:val="002900E1"/>
    <w:rsid w:val="00291ACE"/>
    <w:rsid w:val="00297C82"/>
    <w:rsid w:val="002A29CD"/>
    <w:rsid w:val="002A41A6"/>
    <w:rsid w:val="002B330E"/>
    <w:rsid w:val="002C0634"/>
    <w:rsid w:val="002C0EE8"/>
    <w:rsid w:val="002C0FCA"/>
    <w:rsid w:val="002C1D48"/>
    <w:rsid w:val="002C464E"/>
    <w:rsid w:val="002D4A4A"/>
    <w:rsid w:val="002D4A68"/>
    <w:rsid w:val="002E102E"/>
    <w:rsid w:val="002F530B"/>
    <w:rsid w:val="002F6250"/>
    <w:rsid w:val="002F6736"/>
    <w:rsid w:val="003052BA"/>
    <w:rsid w:val="00306AC1"/>
    <w:rsid w:val="00306C9C"/>
    <w:rsid w:val="0032067E"/>
    <w:rsid w:val="00335279"/>
    <w:rsid w:val="00337266"/>
    <w:rsid w:val="00344B4F"/>
    <w:rsid w:val="00355A78"/>
    <w:rsid w:val="00366638"/>
    <w:rsid w:val="00374BF1"/>
    <w:rsid w:val="003774E3"/>
    <w:rsid w:val="00382DA0"/>
    <w:rsid w:val="00383C50"/>
    <w:rsid w:val="003912C4"/>
    <w:rsid w:val="0039349C"/>
    <w:rsid w:val="003949BC"/>
    <w:rsid w:val="003B66E2"/>
    <w:rsid w:val="003C1530"/>
    <w:rsid w:val="003C1D72"/>
    <w:rsid w:val="003D32EA"/>
    <w:rsid w:val="003E3F30"/>
    <w:rsid w:val="003F0B94"/>
    <w:rsid w:val="00400E1C"/>
    <w:rsid w:val="00403043"/>
    <w:rsid w:val="004039BF"/>
    <w:rsid w:val="004050BD"/>
    <w:rsid w:val="004079F8"/>
    <w:rsid w:val="00412F2B"/>
    <w:rsid w:val="00422B96"/>
    <w:rsid w:val="00424565"/>
    <w:rsid w:val="00431F41"/>
    <w:rsid w:val="00441152"/>
    <w:rsid w:val="004413E2"/>
    <w:rsid w:val="00456EDE"/>
    <w:rsid w:val="0047338E"/>
    <w:rsid w:val="0047426C"/>
    <w:rsid w:val="00475804"/>
    <w:rsid w:val="00476178"/>
    <w:rsid w:val="004770EF"/>
    <w:rsid w:val="004A6906"/>
    <w:rsid w:val="004B00F8"/>
    <w:rsid w:val="004B096F"/>
    <w:rsid w:val="004B29DD"/>
    <w:rsid w:val="004B4A99"/>
    <w:rsid w:val="004C2F0E"/>
    <w:rsid w:val="004D5F58"/>
    <w:rsid w:val="004D69C1"/>
    <w:rsid w:val="004E10C4"/>
    <w:rsid w:val="004E1554"/>
    <w:rsid w:val="004F31E0"/>
    <w:rsid w:val="004F46C8"/>
    <w:rsid w:val="004F5DF4"/>
    <w:rsid w:val="00503B47"/>
    <w:rsid w:val="0050443B"/>
    <w:rsid w:val="0050446C"/>
    <w:rsid w:val="00513DD1"/>
    <w:rsid w:val="00514A74"/>
    <w:rsid w:val="00516B16"/>
    <w:rsid w:val="00520B56"/>
    <w:rsid w:val="00520F8F"/>
    <w:rsid w:val="0052265B"/>
    <w:rsid w:val="00532840"/>
    <w:rsid w:val="005349DE"/>
    <w:rsid w:val="00536129"/>
    <w:rsid w:val="00537A0B"/>
    <w:rsid w:val="00541FEC"/>
    <w:rsid w:val="00542F9F"/>
    <w:rsid w:val="005475FF"/>
    <w:rsid w:val="00554346"/>
    <w:rsid w:val="00555C8C"/>
    <w:rsid w:val="0056233D"/>
    <w:rsid w:val="0056241A"/>
    <w:rsid w:val="005679CE"/>
    <w:rsid w:val="00576528"/>
    <w:rsid w:val="00583D7C"/>
    <w:rsid w:val="005841F1"/>
    <w:rsid w:val="00593635"/>
    <w:rsid w:val="0059570C"/>
    <w:rsid w:val="005979C8"/>
    <w:rsid w:val="005A3FFE"/>
    <w:rsid w:val="005B033B"/>
    <w:rsid w:val="005C5E13"/>
    <w:rsid w:val="005D4DBB"/>
    <w:rsid w:val="005F2B1B"/>
    <w:rsid w:val="00611E82"/>
    <w:rsid w:val="0062244E"/>
    <w:rsid w:val="0062393D"/>
    <w:rsid w:val="00663CF6"/>
    <w:rsid w:val="00672712"/>
    <w:rsid w:val="00681B84"/>
    <w:rsid w:val="0069393E"/>
    <w:rsid w:val="00694C1D"/>
    <w:rsid w:val="006A0D12"/>
    <w:rsid w:val="006A31DF"/>
    <w:rsid w:val="006D1CFB"/>
    <w:rsid w:val="006D6C5E"/>
    <w:rsid w:val="006E163C"/>
    <w:rsid w:val="006E1B0A"/>
    <w:rsid w:val="006E3308"/>
    <w:rsid w:val="006F0F36"/>
    <w:rsid w:val="006F6BA2"/>
    <w:rsid w:val="00702DA0"/>
    <w:rsid w:val="00706E6D"/>
    <w:rsid w:val="00707A37"/>
    <w:rsid w:val="00712469"/>
    <w:rsid w:val="00712968"/>
    <w:rsid w:val="007358BD"/>
    <w:rsid w:val="00741538"/>
    <w:rsid w:val="007519FF"/>
    <w:rsid w:val="007655C9"/>
    <w:rsid w:val="00772057"/>
    <w:rsid w:val="00772D39"/>
    <w:rsid w:val="00776E7E"/>
    <w:rsid w:val="007775BE"/>
    <w:rsid w:val="00790F36"/>
    <w:rsid w:val="00792AA8"/>
    <w:rsid w:val="007934DA"/>
    <w:rsid w:val="007B26C0"/>
    <w:rsid w:val="007C0D35"/>
    <w:rsid w:val="007C402F"/>
    <w:rsid w:val="007C4BBA"/>
    <w:rsid w:val="007D2303"/>
    <w:rsid w:val="007E0A78"/>
    <w:rsid w:val="007E0B65"/>
    <w:rsid w:val="007E1A6C"/>
    <w:rsid w:val="007E5347"/>
    <w:rsid w:val="007F5628"/>
    <w:rsid w:val="008039D1"/>
    <w:rsid w:val="00804DC6"/>
    <w:rsid w:val="00817AAE"/>
    <w:rsid w:val="00821100"/>
    <w:rsid w:val="00825319"/>
    <w:rsid w:val="008275CE"/>
    <w:rsid w:val="008300CC"/>
    <w:rsid w:val="00833E95"/>
    <w:rsid w:val="00843854"/>
    <w:rsid w:val="0084409C"/>
    <w:rsid w:val="00853CB1"/>
    <w:rsid w:val="00886B93"/>
    <w:rsid w:val="00892144"/>
    <w:rsid w:val="00894D97"/>
    <w:rsid w:val="008A10F8"/>
    <w:rsid w:val="008B2028"/>
    <w:rsid w:val="008C16A7"/>
    <w:rsid w:val="008C57FC"/>
    <w:rsid w:val="008D4906"/>
    <w:rsid w:val="008E539B"/>
    <w:rsid w:val="008F362A"/>
    <w:rsid w:val="008F3E08"/>
    <w:rsid w:val="008F5235"/>
    <w:rsid w:val="009030CB"/>
    <w:rsid w:val="00904C4F"/>
    <w:rsid w:val="0091575B"/>
    <w:rsid w:val="00920042"/>
    <w:rsid w:val="00932731"/>
    <w:rsid w:val="00935535"/>
    <w:rsid w:val="00945305"/>
    <w:rsid w:val="00945321"/>
    <w:rsid w:val="00953770"/>
    <w:rsid w:val="00991899"/>
    <w:rsid w:val="009954FC"/>
    <w:rsid w:val="00995927"/>
    <w:rsid w:val="009A16B8"/>
    <w:rsid w:val="009B08BD"/>
    <w:rsid w:val="009B267E"/>
    <w:rsid w:val="009B6698"/>
    <w:rsid w:val="009C15D5"/>
    <w:rsid w:val="009C1641"/>
    <w:rsid w:val="009C37B5"/>
    <w:rsid w:val="009C3D45"/>
    <w:rsid w:val="009C699D"/>
    <w:rsid w:val="009D2A30"/>
    <w:rsid w:val="009E1403"/>
    <w:rsid w:val="009E55EF"/>
    <w:rsid w:val="009F2E22"/>
    <w:rsid w:val="009F7FFA"/>
    <w:rsid w:val="00A15947"/>
    <w:rsid w:val="00A308E0"/>
    <w:rsid w:val="00A37182"/>
    <w:rsid w:val="00A37B71"/>
    <w:rsid w:val="00A534E4"/>
    <w:rsid w:val="00A54E1B"/>
    <w:rsid w:val="00A6137B"/>
    <w:rsid w:val="00A65A84"/>
    <w:rsid w:val="00A661A9"/>
    <w:rsid w:val="00A66DF0"/>
    <w:rsid w:val="00A749B2"/>
    <w:rsid w:val="00A80518"/>
    <w:rsid w:val="00A80DC3"/>
    <w:rsid w:val="00A82A9B"/>
    <w:rsid w:val="00A82BEF"/>
    <w:rsid w:val="00A8460B"/>
    <w:rsid w:val="00A8597B"/>
    <w:rsid w:val="00A86E01"/>
    <w:rsid w:val="00A917E2"/>
    <w:rsid w:val="00A9631D"/>
    <w:rsid w:val="00AA2A63"/>
    <w:rsid w:val="00AB7B10"/>
    <w:rsid w:val="00AC036A"/>
    <w:rsid w:val="00AC211A"/>
    <w:rsid w:val="00AC7940"/>
    <w:rsid w:val="00AD228E"/>
    <w:rsid w:val="00AF3976"/>
    <w:rsid w:val="00AF64BA"/>
    <w:rsid w:val="00AF6D09"/>
    <w:rsid w:val="00B01FF4"/>
    <w:rsid w:val="00B03C10"/>
    <w:rsid w:val="00B05F6F"/>
    <w:rsid w:val="00B067A9"/>
    <w:rsid w:val="00B14C4D"/>
    <w:rsid w:val="00B14C69"/>
    <w:rsid w:val="00B22E17"/>
    <w:rsid w:val="00B23556"/>
    <w:rsid w:val="00B23A71"/>
    <w:rsid w:val="00B24F45"/>
    <w:rsid w:val="00B32359"/>
    <w:rsid w:val="00B34655"/>
    <w:rsid w:val="00B443B9"/>
    <w:rsid w:val="00B50FA4"/>
    <w:rsid w:val="00B51BE7"/>
    <w:rsid w:val="00B52ED9"/>
    <w:rsid w:val="00B579D0"/>
    <w:rsid w:val="00B653C3"/>
    <w:rsid w:val="00B723A4"/>
    <w:rsid w:val="00B73199"/>
    <w:rsid w:val="00B90D60"/>
    <w:rsid w:val="00B926D6"/>
    <w:rsid w:val="00B9663A"/>
    <w:rsid w:val="00B96FA1"/>
    <w:rsid w:val="00BC0783"/>
    <w:rsid w:val="00BC558D"/>
    <w:rsid w:val="00BC6E05"/>
    <w:rsid w:val="00BD0BC0"/>
    <w:rsid w:val="00BD76FE"/>
    <w:rsid w:val="00BF46CC"/>
    <w:rsid w:val="00C02D0C"/>
    <w:rsid w:val="00C127D7"/>
    <w:rsid w:val="00C12A8C"/>
    <w:rsid w:val="00C174E1"/>
    <w:rsid w:val="00C21A61"/>
    <w:rsid w:val="00C22146"/>
    <w:rsid w:val="00C31395"/>
    <w:rsid w:val="00C32822"/>
    <w:rsid w:val="00C62446"/>
    <w:rsid w:val="00C64EF4"/>
    <w:rsid w:val="00C746E2"/>
    <w:rsid w:val="00C8219E"/>
    <w:rsid w:val="00C845EE"/>
    <w:rsid w:val="00C86636"/>
    <w:rsid w:val="00C90D94"/>
    <w:rsid w:val="00CB57D1"/>
    <w:rsid w:val="00CC292A"/>
    <w:rsid w:val="00CD6B56"/>
    <w:rsid w:val="00CE0702"/>
    <w:rsid w:val="00CF0268"/>
    <w:rsid w:val="00CF3E57"/>
    <w:rsid w:val="00CF4181"/>
    <w:rsid w:val="00D0303E"/>
    <w:rsid w:val="00D12FB7"/>
    <w:rsid w:val="00D17DFB"/>
    <w:rsid w:val="00D40E95"/>
    <w:rsid w:val="00D42AF1"/>
    <w:rsid w:val="00D47639"/>
    <w:rsid w:val="00D613D3"/>
    <w:rsid w:val="00D6736D"/>
    <w:rsid w:val="00D765A8"/>
    <w:rsid w:val="00D77D9F"/>
    <w:rsid w:val="00D814A6"/>
    <w:rsid w:val="00D814E9"/>
    <w:rsid w:val="00DA212F"/>
    <w:rsid w:val="00DA3EF6"/>
    <w:rsid w:val="00DB5BDD"/>
    <w:rsid w:val="00DD2905"/>
    <w:rsid w:val="00DD2FA9"/>
    <w:rsid w:val="00DD7F14"/>
    <w:rsid w:val="00DE00E6"/>
    <w:rsid w:val="00DE0893"/>
    <w:rsid w:val="00DE1EDC"/>
    <w:rsid w:val="00DF08D1"/>
    <w:rsid w:val="00DF3627"/>
    <w:rsid w:val="00E014D1"/>
    <w:rsid w:val="00E01CFA"/>
    <w:rsid w:val="00E07737"/>
    <w:rsid w:val="00E143BB"/>
    <w:rsid w:val="00E21EFF"/>
    <w:rsid w:val="00E42FB9"/>
    <w:rsid w:val="00E43538"/>
    <w:rsid w:val="00E466A2"/>
    <w:rsid w:val="00E479CE"/>
    <w:rsid w:val="00E52142"/>
    <w:rsid w:val="00E54AF4"/>
    <w:rsid w:val="00E62069"/>
    <w:rsid w:val="00E666B1"/>
    <w:rsid w:val="00E7308D"/>
    <w:rsid w:val="00E8290F"/>
    <w:rsid w:val="00E82B1E"/>
    <w:rsid w:val="00E90429"/>
    <w:rsid w:val="00E92937"/>
    <w:rsid w:val="00EA3C41"/>
    <w:rsid w:val="00EA6385"/>
    <w:rsid w:val="00EB2BED"/>
    <w:rsid w:val="00EC11EC"/>
    <w:rsid w:val="00EC3104"/>
    <w:rsid w:val="00ED1A23"/>
    <w:rsid w:val="00ED4A17"/>
    <w:rsid w:val="00EE3E1F"/>
    <w:rsid w:val="00EF21B4"/>
    <w:rsid w:val="00EF2F81"/>
    <w:rsid w:val="00F030F6"/>
    <w:rsid w:val="00F12483"/>
    <w:rsid w:val="00F13E8E"/>
    <w:rsid w:val="00F15945"/>
    <w:rsid w:val="00F16BAE"/>
    <w:rsid w:val="00F20DD5"/>
    <w:rsid w:val="00F23889"/>
    <w:rsid w:val="00F25741"/>
    <w:rsid w:val="00F25EEC"/>
    <w:rsid w:val="00F30773"/>
    <w:rsid w:val="00F308EF"/>
    <w:rsid w:val="00F34BB4"/>
    <w:rsid w:val="00F351EF"/>
    <w:rsid w:val="00F40A8D"/>
    <w:rsid w:val="00F41DB8"/>
    <w:rsid w:val="00F45FCA"/>
    <w:rsid w:val="00F57E6D"/>
    <w:rsid w:val="00F613E9"/>
    <w:rsid w:val="00F67CF6"/>
    <w:rsid w:val="00F728BC"/>
    <w:rsid w:val="00F936EF"/>
    <w:rsid w:val="00F9565A"/>
    <w:rsid w:val="00F96038"/>
    <w:rsid w:val="00F97B19"/>
    <w:rsid w:val="00FA5E98"/>
    <w:rsid w:val="00FA7A2B"/>
    <w:rsid w:val="00FB1407"/>
    <w:rsid w:val="00FD4FC7"/>
    <w:rsid w:val="00FD79A4"/>
    <w:rsid w:val="00FE6D93"/>
    <w:rsid w:val="00FF062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59EB7B7-B6A3-4F41-B1C2-087C316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328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840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EB2B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EB2BED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284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358B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EB2B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C0845"/>
  </w:style>
  <w:style w:type="character" w:customStyle="1" w:styleId="FootnoteTextChar">
    <w:name w:val="Footnote Text Char"/>
    <w:link w:val="FootnoteText"/>
    <w:semiHidden/>
    <w:locked/>
    <w:rsid w:val="00EB2BED"/>
    <w:rPr>
      <w:rFonts w:ascii="Arial" w:hAnsi="Arial" w:cs="Arial"/>
    </w:rPr>
  </w:style>
  <w:style w:type="character" w:styleId="FootnoteReference">
    <w:name w:val="footnote reference"/>
    <w:semiHidden/>
    <w:rsid w:val="000C0845"/>
    <w:rPr>
      <w:rFonts w:cs="Times New Roman"/>
      <w:vertAlign w:val="superscript"/>
    </w:rPr>
  </w:style>
  <w:style w:type="paragraph" w:customStyle="1" w:styleId="CharCharCharCharChar1Char">
    <w:name w:val="Char Char Char Char Char1 Char"/>
    <w:basedOn w:val="Normal"/>
    <w:rsid w:val="003052B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paragraph" w:customStyle="1" w:styleId="CarCar">
    <w:name w:val="Car Car"/>
    <w:basedOn w:val="Normal"/>
    <w:rsid w:val="00772057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F25741"/>
    <w:rPr>
      <w:rFonts w:cs="Times New Roman"/>
      <w:color w:val="0000FF"/>
      <w:u w:val="single"/>
    </w:rPr>
  </w:style>
  <w:style w:type="paragraph" w:customStyle="1" w:styleId="CarCar1">
    <w:name w:val="Car Car1"/>
    <w:basedOn w:val="Normal"/>
    <w:semiHidden/>
    <w:rsid w:val="009030CB"/>
    <w:pPr>
      <w:spacing w:after="160" w:line="240" w:lineRule="exact"/>
      <w:jc w:val="both"/>
    </w:pPr>
    <w:rPr>
      <w:rFonts w:ascii="Tahoma" w:hAnsi="Tahoma" w:cs="Tahoma"/>
    </w:rPr>
  </w:style>
  <w:style w:type="paragraph" w:customStyle="1" w:styleId="Char">
    <w:name w:val=" Char"/>
    <w:basedOn w:val="Normal"/>
    <w:rsid w:val="00297C82"/>
    <w:pPr>
      <w:tabs>
        <w:tab w:val="left" w:pos="567"/>
      </w:tabs>
      <w:spacing w:before="120" w:after="160" w:line="240" w:lineRule="exact"/>
      <w:ind w:left="1584" w:hanging="504"/>
    </w:pPr>
    <w:rPr>
      <w:rFonts w:cs="Times New Roman"/>
      <w:b/>
      <w:bCs/>
      <w:color w:val="000000"/>
      <w:sz w:val="24"/>
      <w:szCs w:val="24"/>
    </w:rPr>
  </w:style>
  <w:style w:type="character" w:styleId="Strong">
    <w:name w:val="Strong"/>
    <w:qFormat/>
    <w:locked/>
    <w:rsid w:val="009C1641"/>
    <w:rPr>
      <w:b/>
      <w:bCs/>
    </w:rPr>
  </w:style>
  <w:style w:type="paragraph" w:styleId="BalloonText">
    <w:name w:val="Balloon Text"/>
    <w:basedOn w:val="Normal"/>
    <w:link w:val="BalloonTextChar"/>
    <w:rsid w:val="00E6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попуњавање обрасца о индустријском отпаду</vt:lpstr>
    </vt:vector>
  </TitlesOfParts>
  <Company>.</Company>
  <LinksUpToDate>false</LinksUpToDate>
  <CharactersWithSpaces>13860</CharactersWithSpaces>
  <SharedDoc>false</SharedDoc>
  <HLinks>
    <vt:vector size="24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попуњавање обрасца о индустријском отпаду</dc:title>
  <dc:subject/>
  <dc:creator>e51id02</dc:creator>
  <cp:keywords/>
  <cp:lastModifiedBy>Irena Dimic</cp:lastModifiedBy>
  <cp:revision>2</cp:revision>
  <cp:lastPrinted>2019-12-25T10:22:00Z</cp:lastPrinted>
  <dcterms:created xsi:type="dcterms:W3CDTF">2020-01-10T08:51:00Z</dcterms:created>
  <dcterms:modified xsi:type="dcterms:W3CDTF">2020-01-10T08:51:00Z</dcterms:modified>
</cp:coreProperties>
</file>