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5223"/>
        <w:gridCol w:w="3325"/>
      </w:tblGrid>
      <w:tr w:rsidR="002577D1" w:rsidRPr="0086613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EB2BE5" w:rsidRDefault="00C149A4" w:rsidP="00C149A4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BD609F">
              <w:rPr>
                <w:noProof/>
                <w:color w:val="80808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2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609F" w:rsidRPr="00EB2BE5">
              <w:rPr>
                <w:noProof/>
                <w:color w:val="808080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48CAE8B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86613E" w:rsidRDefault="001719C2" w:rsidP="006E7AF4">
            <w:pPr>
              <w:jc w:val="right"/>
              <w:rPr>
                <w:rFonts w:cs="Arial"/>
                <w:szCs w:val="20"/>
                <w:lang w:val="sr-Cyrl-CS"/>
              </w:rPr>
            </w:pPr>
            <w:r w:rsidRPr="0086613E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701FA8" w:rsidRPr="00701FA8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701FA8" w:rsidRDefault="002577D1" w:rsidP="002338F2">
            <w:pPr>
              <w:rPr>
                <w:color w:val="808080"/>
                <w:szCs w:val="20"/>
                <w:lang w:val="sr-Cyrl-CS"/>
              </w:rPr>
            </w:pPr>
            <w:r w:rsidRPr="00701FA8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701FA8" w:rsidRDefault="00F61097" w:rsidP="002338F2">
            <w:pPr>
              <w:jc w:val="right"/>
              <w:rPr>
                <w:b/>
                <w:color w:val="808080"/>
                <w:sz w:val="48"/>
                <w:szCs w:val="48"/>
                <w:lang w:val="sr-Latn-CS"/>
              </w:rPr>
            </w:pPr>
            <w:r w:rsidRPr="00701FA8">
              <w:rPr>
                <w:b/>
                <w:color w:val="808080"/>
                <w:sz w:val="48"/>
                <w:szCs w:val="48"/>
                <w:lang w:val="sr-Latn-CS"/>
              </w:rPr>
              <w:t>СK12</w:t>
            </w:r>
          </w:p>
        </w:tc>
      </w:tr>
      <w:tr w:rsidR="002577D1" w:rsidRPr="00A71B73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A71B73" w:rsidRDefault="00A408D3" w:rsidP="00B83B53">
            <w:pPr>
              <w:rPr>
                <w:rFonts w:cs="Arial"/>
                <w:szCs w:val="20"/>
              </w:rPr>
            </w:pPr>
            <w:proofErr w:type="gramStart"/>
            <w:r w:rsidRPr="00A71B73">
              <w:rPr>
                <w:rFonts w:cs="Arial"/>
                <w:szCs w:val="20"/>
              </w:rPr>
              <w:t>број</w:t>
            </w:r>
            <w:proofErr w:type="gramEnd"/>
            <w:r w:rsidRPr="00A71B73">
              <w:rPr>
                <w:rFonts w:cs="Arial"/>
                <w:szCs w:val="20"/>
              </w:rPr>
              <w:t xml:space="preserve"> </w:t>
            </w:r>
            <w:r w:rsidR="00B83B53">
              <w:rPr>
                <w:rFonts w:cs="Arial"/>
                <w:szCs w:val="20"/>
                <w:lang w:val="sr-Latn-RS"/>
              </w:rPr>
              <w:t>202</w:t>
            </w:r>
            <w:r w:rsidRPr="00A71B73">
              <w:rPr>
                <w:rFonts w:cs="Arial"/>
                <w:szCs w:val="20"/>
              </w:rPr>
              <w:t xml:space="preserve"> • год. L</w:t>
            </w:r>
            <w:r w:rsidR="00C03999" w:rsidRPr="00A71B73">
              <w:rPr>
                <w:rFonts w:cs="Arial"/>
                <w:szCs w:val="20"/>
              </w:rPr>
              <w:t>X</w:t>
            </w:r>
            <w:r w:rsidR="005B0867">
              <w:rPr>
                <w:rFonts w:cs="Arial"/>
                <w:szCs w:val="20"/>
              </w:rPr>
              <w:t>X</w:t>
            </w:r>
            <w:r w:rsidRPr="00A71B73">
              <w:rPr>
                <w:rFonts w:cs="Arial"/>
                <w:szCs w:val="20"/>
              </w:rPr>
              <w:t xml:space="preserve">, </w:t>
            </w:r>
            <w:r w:rsidR="00DA2F45" w:rsidRPr="00B83B53">
              <w:rPr>
                <w:rFonts w:cs="Arial"/>
                <w:szCs w:val="20"/>
                <w:lang w:val="sr-Cyrl-RS"/>
              </w:rPr>
              <w:t>23</w:t>
            </w:r>
            <w:r w:rsidRPr="00B83B53">
              <w:rPr>
                <w:rFonts w:cs="Arial"/>
                <w:szCs w:val="20"/>
              </w:rPr>
              <w:t>.</w:t>
            </w:r>
            <w:r w:rsidR="00C03999" w:rsidRPr="00B83B53">
              <w:rPr>
                <w:rFonts w:cs="Arial"/>
                <w:szCs w:val="20"/>
              </w:rPr>
              <w:t>07</w:t>
            </w:r>
            <w:r w:rsidRPr="00B83B53">
              <w:rPr>
                <w:rFonts w:cs="Arial"/>
                <w:szCs w:val="20"/>
              </w:rPr>
              <w:t>.20</w:t>
            </w:r>
            <w:r w:rsidR="00DA2F45" w:rsidRPr="00B83B53">
              <w:rPr>
                <w:rFonts w:cs="Arial"/>
                <w:szCs w:val="20"/>
                <w:lang w:val="sr-Cyrl-RS"/>
              </w:rPr>
              <w:t>20</w:t>
            </w:r>
            <w:r w:rsidRPr="00B83B53"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A71B73" w:rsidRDefault="002577D1" w:rsidP="002338F2">
            <w:pPr>
              <w:jc w:val="right"/>
              <w:rPr>
                <w:rFonts w:cs="Arial"/>
                <w:color w:val="808080"/>
                <w:szCs w:val="20"/>
              </w:rPr>
            </w:pPr>
          </w:p>
        </w:tc>
      </w:tr>
      <w:tr w:rsidR="002577D1" w:rsidRPr="00DA2F45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A71B73" w:rsidRDefault="001719C2" w:rsidP="002338F2">
            <w:pPr>
              <w:rPr>
                <w:b/>
                <w:bCs/>
                <w:sz w:val="24"/>
                <w:lang w:val="sr-Latn-CS"/>
              </w:rPr>
            </w:pPr>
            <w:r w:rsidRPr="00A71B73">
              <w:rPr>
                <w:b/>
                <w:bCs/>
                <w:sz w:val="24"/>
                <w:lang w:val="sr-Latn-CS"/>
              </w:rPr>
              <w:t>Статистика правосуђа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DA2F45" w:rsidRDefault="001719C2" w:rsidP="00B83B53">
            <w:pPr>
              <w:jc w:val="right"/>
              <w:rPr>
                <w:szCs w:val="20"/>
                <w:lang w:val="sr-Cyrl-RS"/>
              </w:rPr>
            </w:pPr>
            <w:r w:rsidRPr="00DA2F45">
              <w:rPr>
                <w:szCs w:val="20"/>
                <w:lang w:val="sr-Latn-CS"/>
              </w:rPr>
              <w:t>СРБ</w:t>
            </w:r>
            <w:r w:rsidR="00B83B53">
              <w:rPr>
                <w:szCs w:val="20"/>
                <w:lang w:val="sr-Latn-RS"/>
              </w:rPr>
              <w:t xml:space="preserve">202 </w:t>
            </w:r>
            <w:r w:rsidR="004A7738" w:rsidRPr="00A71B73">
              <w:rPr>
                <w:szCs w:val="20"/>
                <w:lang w:val="sr-Cyrl-CS"/>
              </w:rPr>
              <w:t>СК12</w:t>
            </w:r>
            <w:r w:rsidRPr="00DA2F45">
              <w:rPr>
                <w:szCs w:val="20"/>
                <w:lang w:val="sr-Latn-CS"/>
              </w:rPr>
              <w:t xml:space="preserve"> </w:t>
            </w:r>
            <w:r w:rsidR="00DA2F45" w:rsidRPr="00B83B53">
              <w:rPr>
                <w:szCs w:val="20"/>
                <w:lang w:val="sr-Cyrl-RS"/>
              </w:rPr>
              <w:t>230720</w:t>
            </w:r>
          </w:p>
        </w:tc>
      </w:tr>
    </w:tbl>
    <w:p w:rsidR="00DA2F45" w:rsidRPr="00D760B0" w:rsidRDefault="00DA2F45" w:rsidP="00DF07D1">
      <w:pPr>
        <w:pStyle w:val="Naslovsaopstenja"/>
        <w:spacing w:before="360" w:after="240"/>
        <w:rPr>
          <w:lang w:val="sr-Latn-CS"/>
        </w:rPr>
      </w:pPr>
      <w:r w:rsidRPr="001719C2">
        <w:rPr>
          <w:lang w:val="sr-Cyrl-CS"/>
        </w:rPr>
        <w:t>Пунолетни учиниоци кривичних дела у Републици Србији, 201</w:t>
      </w:r>
      <w:r w:rsidRPr="00ED047F">
        <w:rPr>
          <w:lang w:val="sr-Latn-CS"/>
        </w:rPr>
        <w:t>9</w:t>
      </w:r>
      <w:r w:rsidRPr="001719C2">
        <w:rPr>
          <w:lang w:val="sr-Cyrl-CS"/>
        </w:rPr>
        <w:t>.</w:t>
      </w:r>
    </w:p>
    <w:p w:rsidR="00DA2F45" w:rsidRDefault="00DA2F45" w:rsidP="00DF07D1">
      <w:pPr>
        <w:pStyle w:val="TekstMetodologijaiNapomena"/>
        <w:spacing w:after="120"/>
      </w:pPr>
      <w:r w:rsidRPr="00F61097">
        <w:t>У овом саопштењу Републички завод за статистику објављује основне податке о криминалитету пунолетних учиниоца кривичних дела у 201</w:t>
      </w:r>
      <w:r w:rsidRPr="00ED047F">
        <w:t>9</w:t>
      </w:r>
      <w:r w:rsidRPr="00F61097">
        <w:t>. години: пријављена, оптужена и осуђена пунолетна лица према кривичном делу, полу, старости и кривичној санкцији</w:t>
      </w:r>
      <w:r>
        <w:t>.</w:t>
      </w:r>
      <w:r w:rsidRPr="00F61097">
        <w:t xml:space="preserve"> Подаци се прикупљају редовним статистичким истраживањима</w:t>
      </w:r>
      <w:r w:rsidR="000B4662">
        <w:rPr>
          <w:lang w:val="sr-Cyrl-RS"/>
        </w:rPr>
        <w:t>,</w:t>
      </w:r>
      <w:r w:rsidRPr="00F61097">
        <w:t xml:space="preserve"> на основу индивидуалних упитника кој</w:t>
      </w:r>
      <w:r>
        <w:t>е</w:t>
      </w:r>
      <w:r w:rsidRPr="00F61097">
        <w:t xml:space="preserve"> попуњавају надлежна основна/виша јавна тужилаштва и надлежни основни/виши судови. Ради потпунијег сагледавања кретања ове појав</w:t>
      </w:r>
      <w:r>
        <w:t>е,</w:t>
      </w:r>
      <w:r w:rsidRPr="00F61097">
        <w:t xml:space="preserve"> дати су основни показатељи за</w:t>
      </w:r>
      <w:r>
        <w:t xml:space="preserve"> период 20</w:t>
      </w:r>
      <w:r w:rsidRPr="00ED047F">
        <w:t>15</w:t>
      </w:r>
      <w:r>
        <w:rPr>
          <w:rFonts w:cs="Arial"/>
        </w:rPr>
        <w:t>–</w:t>
      </w:r>
      <w:r w:rsidRPr="00F61097">
        <w:t>201</w:t>
      </w:r>
      <w:r w:rsidRPr="00ED047F">
        <w:t>9</w:t>
      </w:r>
      <w:r w:rsidRPr="00F61097">
        <w:t xml:space="preserve">. године. </w:t>
      </w:r>
    </w:p>
    <w:p w:rsidR="00DA2F45" w:rsidRPr="00B73633" w:rsidRDefault="00DA2F45" w:rsidP="000B4662">
      <w:pPr>
        <w:spacing w:before="120" w:after="120"/>
        <w:ind w:firstLine="397"/>
        <w:jc w:val="both"/>
        <w:rPr>
          <w:bCs/>
          <w:szCs w:val="20"/>
          <w:lang w:val="sr-Cyrl-CS"/>
        </w:rPr>
      </w:pPr>
      <w:r w:rsidRPr="00B73633">
        <w:rPr>
          <w:bCs/>
          <w:szCs w:val="20"/>
          <w:lang w:val="sr-Cyrl-CS"/>
        </w:rPr>
        <w:t>У Републици Србији, у 2019. години, за 92</w:t>
      </w:r>
      <w:r>
        <w:rPr>
          <w:bCs/>
          <w:szCs w:val="20"/>
          <w:lang w:val="sr-Cyrl-CS"/>
        </w:rPr>
        <w:t> </w:t>
      </w:r>
      <w:r w:rsidRPr="00B73633">
        <w:rPr>
          <w:bCs/>
          <w:szCs w:val="20"/>
          <w:lang w:val="sr-Cyrl-CS"/>
        </w:rPr>
        <w:t>797 пунолетних учиниоца кривичних дела завршен је поступак по кривичној пријави, што је за 0,1% мање у односу на 2018. годину. Правноснажно је осуђено 28</w:t>
      </w:r>
      <w:r>
        <w:rPr>
          <w:bCs/>
          <w:szCs w:val="20"/>
          <w:lang w:val="sr-Cyrl-CS"/>
        </w:rPr>
        <w:t> </w:t>
      </w:r>
      <w:r w:rsidRPr="00B73633">
        <w:rPr>
          <w:bCs/>
          <w:szCs w:val="20"/>
          <w:lang w:val="sr-Cyrl-CS"/>
        </w:rPr>
        <w:t xml:space="preserve">112 пунолетних лица, што је за 6% мање у односу на претходну годину. У 2019. години, најбројнија кривична дела за која су правноснажно осуђена пунолетна лица су кривична дела против: имовине (28%), брака и породице (14,8%) и здравља људи (16,1%). На казну затвора од 40 година правноснажно су осуђена четири лица. Казна затвора чини 24,1% свих казни, а условна казна (условни затвор) 57,2%.  </w:t>
      </w:r>
    </w:p>
    <w:p w:rsidR="004A1DC6" w:rsidRDefault="004A1DC6" w:rsidP="00A82AF7">
      <w:pPr>
        <w:pStyle w:val="BodyText"/>
        <w:spacing w:before="240" w:after="60"/>
        <w:jc w:val="center"/>
      </w:pPr>
      <w:r w:rsidRPr="0086613E">
        <w:rPr>
          <w:rFonts w:cs="Arial"/>
          <w:b/>
          <w:bCs/>
          <w:szCs w:val="20"/>
        </w:rPr>
        <w:t>1.  Пунолетни учиноци кривичних дела, 201</w:t>
      </w:r>
      <w:r w:rsidR="00DA2F45">
        <w:rPr>
          <w:rFonts w:cs="Arial"/>
          <w:b/>
          <w:bCs/>
          <w:szCs w:val="20"/>
          <w:lang w:val="sr-Cyrl-RS"/>
        </w:rPr>
        <w:t>5</w:t>
      </w:r>
      <w:r w:rsidRPr="0086613E">
        <w:rPr>
          <w:rFonts w:cs="Arial"/>
          <w:b/>
          <w:bCs/>
          <w:szCs w:val="20"/>
        </w:rPr>
        <w:t>–201</w:t>
      </w:r>
      <w:r w:rsidR="00DA2F45">
        <w:rPr>
          <w:rFonts w:cs="Arial"/>
          <w:b/>
          <w:bCs/>
          <w:szCs w:val="20"/>
          <w:lang w:val="sr-Cyrl-RS"/>
        </w:rPr>
        <w:t>9</w:t>
      </w:r>
      <w:r w:rsidRPr="0086613E">
        <w:rPr>
          <w:rFonts w:cs="Arial"/>
          <w:b/>
          <w:bCs/>
          <w:szCs w:val="20"/>
        </w:rPr>
        <w:t>.</w:t>
      </w:r>
    </w:p>
    <w:tbl>
      <w:tblPr>
        <w:tblW w:w="1016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4A1DC6" w:rsidRPr="0086613E" w:rsidTr="005B0867">
        <w:trPr>
          <w:trHeight w:val="20"/>
          <w:jc w:val="center"/>
        </w:trPr>
        <w:tc>
          <w:tcPr>
            <w:tcW w:w="2797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A82AF7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A82AF7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Укупан број</w:t>
            </w:r>
          </w:p>
        </w:tc>
        <w:tc>
          <w:tcPr>
            <w:tcW w:w="368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4A1DC6" w:rsidRPr="0086613E" w:rsidRDefault="004A1DC6" w:rsidP="00A82AF7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Индекси</w:t>
            </w:r>
          </w:p>
        </w:tc>
      </w:tr>
      <w:tr w:rsidR="00DA2F45" w:rsidRPr="0086613E" w:rsidTr="00D12981">
        <w:trPr>
          <w:trHeight w:val="532"/>
          <w:jc w:val="center"/>
        </w:trPr>
        <w:tc>
          <w:tcPr>
            <w:tcW w:w="2797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DA2F45" w:rsidRPr="0086613E" w:rsidRDefault="00DA2F45" w:rsidP="00A82AF7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DA2F45" w:rsidRPr="0086613E" w:rsidRDefault="00DA2F45" w:rsidP="00A82AF7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DA2F45" w:rsidRPr="0086613E" w:rsidRDefault="00DA2F45" w:rsidP="00A82AF7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DA2F45" w:rsidRPr="0086613E" w:rsidRDefault="00DA2F45" w:rsidP="00A82AF7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2017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DA2F45" w:rsidRPr="0086613E" w:rsidRDefault="00DA2F45" w:rsidP="00A82AF7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DA2F45" w:rsidRPr="00DA2F45" w:rsidRDefault="00DA2F45" w:rsidP="00A82AF7">
            <w:pPr>
              <w:spacing w:before="20" w:after="20"/>
              <w:jc w:val="center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2019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DA2F45" w:rsidRPr="00DA2F45" w:rsidRDefault="00DA2F45" w:rsidP="00A82AF7">
            <w:pPr>
              <w:jc w:val="center"/>
              <w:rPr>
                <w:rFonts w:cs="Arial"/>
                <w:sz w:val="16"/>
                <w:szCs w:val="16"/>
                <w:u w:val="single"/>
                <w:lang w:val="sr-Cyrl-RS"/>
              </w:rPr>
            </w:pPr>
            <w:r w:rsidRPr="00575CE9">
              <w:rPr>
                <w:rFonts w:cs="Arial"/>
                <w:sz w:val="16"/>
                <w:szCs w:val="16"/>
                <w:u w:val="single"/>
              </w:rPr>
              <w:t>201</w:t>
            </w:r>
            <w:r>
              <w:rPr>
                <w:rFonts w:cs="Arial"/>
                <w:sz w:val="16"/>
                <w:szCs w:val="16"/>
                <w:u w:val="single"/>
                <w:lang w:val="sr-Cyrl-RS"/>
              </w:rPr>
              <w:t>6</w:t>
            </w:r>
          </w:p>
          <w:p w:rsidR="00DA2F45" w:rsidRPr="00DA2F45" w:rsidRDefault="00DA2F45" w:rsidP="00A82AF7">
            <w:pPr>
              <w:jc w:val="center"/>
              <w:rPr>
                <w:rFonts w:cs="Arial"/>
                <w:sz w:val="16"/>
                <w:szCs w:val="16"/>
                <w:u w:val="single"/>
                <w:lang w:val="sr-Cyrl-RS"/>
              </w:rPr>
            </w:pPr>
            <w:r w:rsidRPr="009668F0">
              <w:rPr>
                <w:rFonts w:cs="Arial"/>
                <w:sz w:val="16"/>
                <w:szCs w:val="16"/>
              </w:rPr>
              <w:t>201</w:t>
            </w:r>
            <w:r>
              <w:rPr>
                <w:rFonts w:cs="Arial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DA2F45" w:rsidRPr="00DA2F45" w:rsidRDefault="00DA2F45" w:rsidP="00A82AF7">
            <w:pPr>
              <w:jc w:val="center"/>
              <w:rPr>
                <w:rFonts w:cs="Arial"/>
                <w:sz w:val="16"/>
                <w:szCs w:val="16"/>
                <w:u w:val="single"/>
                <w:lang w:val="sr-Cyrl-RS"/>
              </w:rPr>
            </w:pPr>
            <w:r w:rsidRPr="00575CE9">
              <w:rPr>
                <w:rFonts w:cs="Arial"/>
                <w:sz w:val="16"/>
                <w:szCs w:val="16"/>
                <w:u w:val="single"/>
              </w:rPr>
              <w:t>201</w:t>
            </w:r>
            <w:r>
              <w:rPr>
                <w:rFonts w:cs="Arial"/>
                <w:sz w:val="16"/>
                <w:szCs w:val="16"/>
                <w:u w:val="single"/>
                <w:lang w:val="sr-Cyrl-RS"/>
              </w:rPr>
              <w:t>7</w:t>
            </w:r>
          </w:p>
          <w:p w:rsidR="00DA2F45" w:rsidRPr="00DA2F45" w:rsidRDefault="00DA2F45" w:rsidP="00A82AF7">
            <w:pPr>
              <w:jc w:val="center"/>
              <w:rPr>
                <w:rFonts w:cs="Arial"/>
                <w:sz w:val="16"/>
                <w:szCs w:val="16"/>
                <w:u w:val="single"/>
                <w:lang w:val="sr-Cyrl-RS"/>
              </w:rPr>
            </w:pPr>
            <w:r w:rsidRPr="009668F0">
              <w:rPr>
                <w:rFonts w:cs="Arial"/>
                <w:sz w:val="16"/>
                <w:szCs w:val="16"/>
              </w:rPr>
              <w:t>201</w:t>
            </w:r>
            <w:r>
              <w:rPr>
                <w:rFonts w:cs="Arial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DA2F45" w:rsidRPr="00DA2F45" w:rsidRDefault="00DA2F45" w:rsidP="00A82AF7">
            <w:pPr>
              <w:jc w:val="center"/>
              <w:rPr>
                <w:rFonts w:cs="Arial"/>
                <w:sz w:val="16"/>
                <w:szCs w:val="16"/>
                <w:u w:val="single"/>
                <w:lang w:val="sr-Cyrl-RS"/>
              </w:rPr>
            </w:pPr>
            <w:r w:rsidRPr="00575CE9">
              <w:rPr>
                <w:rFonts w:cs="Arial"/>
                <w:sz w:val="16"/>
                <w:szCs w:val="16"/>
                <w:u w:val="single"/>
              </w:rPr>
              <w:t>201</w:t>
            </w:r>
            <w:r>
              <w:rPr>
                <w:rFonts w:cs="Arial"/>
                <w:sz w:val="16"/>
                <w:szCs w:val="16"/>
                <w:u w:val="single"/>
                <w:lang w:val="sr-Cyrl-RS"/>
              </w:rPr>
              <w:t>8</w:t>
            </w:r>
          </w:p>
          <w:p w:rsidR="00DA2F45" w:rsidRPr="00DA2F45" w:rsidRDefault="00DA2F45" w:rsidP="00A82AF7">
            <w:pPr>
              <w:jc w:val="center"/>
              <w:rPr>
                <w:rFonts w:cs="Arial"/>
                <w:sz w:val="16"/>
                <w:szCs w:val="16"/>
                <w:u w:val="single"/>
                <w:lang w:val="sr-Cyrl-RS"/>
              </w:rPr>
            </w:pPr>
            <w:r w:rsidRPr="009668F0">
              <w:rPr>
                <w:rFonts w:cs="Arial"/>
                <w:sz w:val="16"/>
                <w:szCs w:val="16"/>
              </w:rPr>
              <w:t>201</w:t>
            </w:r>
            <w:r>
              <w:rPr>
                <w:rFonts w:cs="Arial"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DA2F45" w:rsidRPr="00DA2F45" w:rsidRDefault="00DA2F45" w:rsidP="00A82AF7">
            <w:pPr>
              <w:jc w:val="center"/>
              <w:rPr>
                <w:rFonts w:cs="Arial"/>
                <w:sz w:val="16"/>
                <w:szCs w:val="16"/>
                <w:u w:val="single"/>
                <w:lang w:val="sr-Cyrl-RS"/>
              </w:rPr>
            </w:pPr>
            <w:r w:rsidRPr="00575CE9">
              <w:rPr>
                <w:rFonts w:cs="Arial"/>
                <w:sz w:val="16"/>
                <w:szCs w:val="16"/>
                <w:u w:val="single"/>
              </w:rPr>
              <w:t>201</w:t>
            </w:r>
            <w:r>
              <w:rPr>
                <w:rFonts w:cs="Arial"/>
                <w:sz w:val="16"/>
                <w:szCs w:val="16"/>
                <w:u w:val="single"/>
                <w:lang w:val="sr-Cyrl-RS"/>
              </w:rPr>
              <w:t>9</w:t>
            </w:r>
          </w:p>
          <w:p w:rsidR="00DA2F45" w:rsidRPr="00DA2F45" w:rsidRDefault="00DA2F45" w:rsidP="00A82AF7">
            <w:pPr>
              <w:jc w:val="center"/>
              <w:rPr>
                <w:rFonts w:cs="Arial"/>
                <w:sz w:val="16"/>
                <w:szCs w:val="16"/>
                <w:u w:val="single"/>
                <w:lang w:val="sr-Cyrl-RS"/>
              </w:rPr>
            </w:pPr>
            <w:r w:rsidRPr="009668F0">
              <w:rPr>
                <w:rFonts w:cs="Arial"/>
                <w:sz w:val="16"/>
                <w:szCs w:val="16"/>
              </w:rPr>
              <w:t>201</w:t>
            </w:r>
            <w:r>
              <w:rPr>
                <w:rFonts w:cs="Arial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:rsidR="00DA2F45" w:rsidRPr="00DA2F45" w:rsidRDefault="00DA2F45" w:rsidP="00A82AF7">
            <w:pPr>
              <w:jc w:val="center"/>
              <w:rPr>
                <w:rFonts w:cs="Arial"/>
                <w:sz w:val="16"/>
                <w:szCs w:val="16"/>
                <w:u w:val="single"/>
                <w:lang w:val="sr-Cyrl-RS"/>
              </w:rPr>
            </w:pPr>
            <w:r w:rsidRPr="00575CE9">
              <w:rPr>
                <w:rFonts w:cs="Arial"/>
                <w:sz w:val="16"/>
                <w:szCs w:val="16"/>
                <w:u w:val="single"/>
              </w:rPr>
              <w:t>201</w:t>
            </w:r>
            <w:r>
              <w:rPr>
                <w:rFonts w:cs="Arial"/>
                <w:sz w:val="16"/>
                <w:szCs w:val="16"/>
                <w:u w:val="single"/>
                <w:lang w:val="sr-Cyrl-RS"/>
              </w:rPr>
              <w:t>9</w:t>
            </w:r>
          </w:p>
          <w:p w:rsidR="00DA2F45" w:rsidRPr="00DA2F45" w:rsidRDefault="00DA2F45" w:rsidP="00A82AF7">
            <w:pPr>
              <w:jc w:val="center"/>
              <w:rPr>
                <w:rFonts w:cs="Arial"/>
                <w:sz w:val="16"/>
                <w:szCs w:val="16"/>
                <w:u w:val="single"/>
                <w:lang w:val="sr-Cyrl-RS"/>
              </w:rPr>
            </w:pPr>
            <w:r w:rsidRPr="009668F0">
              <w:rPr>
                <w:rFonts w:cs="Arial"/>
                <w:sz w:val="16"/>
                <w:szCs w:val="16"/>
              </w:rPr>
              <w:t>201</w:t>
            </w:r>
            <w:r>
              <w:rPr>
                <w:rFonts w:cs="Arial"/>
                <w:sz w:val="16"/>
                <w:szCs w:val="16"/>
                <w:lang w:val="sr-Cyrl-RS"/>
              </w:rPr>
              <w:t>5</w:t>
            </w:r>
          </w:p>
        </w:tc>
      </w:tr>
      <w:tr w:rsidR="00DA2F45" w:rsidRPr="0086613E" w:rsidTr="005B0867">
        <w:trPr>
          <w:trHeight w:val="20"/>
          <w:jc w:val="center"/>
        </w:trPr>
        <w:tc>
          <w:tcPr>
            <w:tcW w:w="10167" w:type="dxa"/>
            <w:gridSpan w:val="11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F45" w:rsidRPr="0086613E" w:rsidRDefault="00DA2F45" w:rsidP="00A82AF7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6613E">
              <w:rPr>
                <w:rFonts w:cs="Arial"/>
                <w:b/>
                <w:bCs/>
                <w:sz w:val="16"/>
                <w:szCs w:val="16"/>
              </w:rPr>
              <w:t>Кривичне пријаве</w:t>
            </w:r>
          </w:p>
        </w:tc>
      </w:tr>
      <w:tr w:rsidR="005451AD" w:rsidRPr="0086613E" w:rsidTr="005B0867">
        <w:trPr>
          <w:trHeight w:val="2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5451AD" w:rsidRPr="0086613E" w:rsidRDefault="005451AD" w:rsidP="005451AD">
            <w:pPr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РЕПУБЛИКА СРБИЈА</w:t>
            </w:r>
          </w:p>
        </w:tc>
        <w:tc>
          <w:tcPr>
            <w:tcW w:w="73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108759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96237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90348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92874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92797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</w:t>
            </w:r>
          </w:p>
        </w:tc>
      </w:tr>
      <w:tr w:rsidR="005451AD" w:rsidRPr="0086613E" w:rsidTr="005B0867">
        <w:trPr>
          <w:trHeight w:val="2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5451AD" w:rsidRPr="0086613E" w:rsidRDefault="005451AD" w:rsidP="005451AD">
            <w:pPr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Учинилац познат</w:t>
            </w:r>
          </w:p>
        </w:tc>
        <w:tc>
          <w:tcPr>
            <w:tcW w:w="73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64226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67089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61767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63903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64695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</w:t>
            </w:r>
          </w:p>
        </w:tc>
      </w:tr>
      <w:tr w:rsidR="005451AD" w:rsidRPr="0086613E" w:rsidTr="005B0867">
        <w:trPr>
          <w:trHeight w:val="20"/>
          <w:jc w:val="center"/>
        </w:trPr>
        <w:tc>
          <w:tcPr>
            <w:tcW w:w="2797" w:type="dxa"/>
            <w:tcBorders>
              <w:top w:val="nil"/>
              <w:left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5451AD" w:rsidRPr="0086613E" w:rsidRDefault="005451AD" w:rsidP="005451AD">
            <w:pPr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Учинилац непознат</w:t>
            </w:r>
          </w:p>
        </w:tc>
        <w:tc>
          <w:tcPr>
            <w:tcW w:w="737" w:type="dxa"/>
            <w:tcBorders>
              <w:top w:val="nil"/>
              <w:left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44533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29148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28581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28971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28102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</w:t>
            </w:r>
          </w:p>
        </w:tc>
      </w:tr>
      <w:tr w:rsidR="00DA2F45" w:rsidRPr="0086613E" w:rsidTr="005B0867">
        <w:trPr>
          <w:trHeight w:val="20"/>
          <w:jc w:val="center"/>
        </w:trPr>
        <w:tc>
          <w:tcPr>
            <w:tcW w:w="10167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A2F45" w:rsidRPr="0086613E" w:rsidRDefault="00DA2F45" w:rsidP="00A82AF7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6613E">
              <w:rPr>
                <w:rFonts w:cs="Arial"/>
                <w:b/>
                <w:bCs/>
                <w:sz w:val="16"/>
                <w:szCs w:val="16"/>
              </w:rPr>
              <w:t>Оптужења</w:t>
            </w:r>
          </w:p>
        </w:tc>
      </w:tr>
      <w:tr w:rsidR="005451AD" w:rsidRPr="0086613E" w:rsidTr="005B0867">
        <w:trPr>
          <w:trHeight w:val="20"/>
          <w:jc w:val="center"/>
        </w:trPr>
        <w:tc>
          <w:tcPr>
            <w:tcW w:w="2797" w:type="dxa"/>
            <w:tcBorders>
              <w:top w:val="nil"/>
              <w:left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5451AD" w:rsidRPr="0086613E" w:rsidRDefault="005451AD" w:rsidP="005451AD">
            <w:pPr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Република Србија</w:t>
            </w:r>
          </w:p>
        </w:tc>
        <w:tc>
          <w:tcPr>
            <w:tcW w:w="737" w:type="dxa"/>
            <w:tcBorders>
              <w:top w:val="nil"/>
              <w:left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42030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39610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37752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35146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32360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</w:t>
            </w:r>
          </w:p>
        </w:tc>
      </w:tr>
      <w:tr w:rsidR="00DA2F45" w:rsidRPr="0086613E" w:rsidTr="005B0867">
        <w:trPr>
          <w:trHeight w:val="20"/>
          <w:jc w:val="center"/>
        </w:trPr>
        <w:tc>
          <w:tcPr>
            <w:tcW w:w="10167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A2F45" w:rsidRPr="0086613E" w:rsidRDefault="00DA2F45" w:rsidP="00A82AF7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6613E">
              <w:rPr>
                <w:rFonts w:cs="Arial"/>
                <w:b/>
                <w:bCs/>
                <w:sz w:val="16"/>
                <w:szCs w:val="16"/>
              </w:rPr>
              <w:t>Осуде</w:t>
            </w:r>
          </w:p>
        </w:tc>
      </w:tr>
      <w:tr w:rsidR="005451AD" w:rsidRPr="0086613E" w:rsidTr="005B0867">
        <w:trPr>
          <w:trHeight w:val="2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5451AD" w:rsidRPr="0086613E" w:rsidRDefault="005451AD" w:rsidP="005451AD">
            <w:pPr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Република Србија</w:t>
            </w:r>
          </w:p>
        </w:tc>
        <w:tc>
          <w:tcPr>
            <w:tcW w:w="73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33189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32525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31759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29750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28112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</w:t>
            </w:r>
          </w:p>
        </w:tc>
      </w:tr>
    </w:tbl>
    <w:p w:rsidR="004A1DC6" w:rsidRDefault="004A1DC6" w:rsidP="00A82AF7">
      <w:pPr>
        <w:pStyle w:val="BodyText"/>
      </w:pPr>
    </w:p>
    <w:p w:rsidR="00503266" w:rsidRPr="0086613E" w:rsidRDefault="0086613E" w:rsidP="00A82AF7">
      <w:pPr>
        <w:pStyle w:val="Tabela-Brojevi"/>
        <w:spacing w:before="240" w:after="60"/>
        <w:jc w:val="center"/>
        <w:rPr>
          <w:sz w:val="20"/>
        </w:rPr>
      </w:pPr>
      <w:r w:rsidRPr="0086613E">
        <w:rPr>
          <w:b/>
          <w:bCs/>
          <w:sz w:val="20"/>
        </w:rPr>
        <w:t>2. Кривичне</w:t>
      </w:r>
      <w:r w:rsidR="006D79C0">
        <w:rPr>
          <w:b/>
          <w:bCs/>
          <w:sz w:val="20"/>
        </w:rPr>
        <w:t xml:space="preserve"> пријаве против пунолетних лица према кривичном делу, 201</w:t>
      </w:r>
      <w:r w:rsidR="00DF07D1">
        <w:rPr>
          <w:b/>
          <w:bCs/>
          <w:sz w:val="20"/>
          <w:lang w:val="sr-Cyrl-RS"/>
        </w:rPr>
        <w:t>5</w:t>
      </w:r>
      <w:r w:rsidR="006D79C0">
        <w:rPr>
          <w:b/>
          <w:bCs/>
          <w:sz w:val="20"/>
        </w:rPr>
        <w:t>–</w:t>
      </w:r>
      <w:r w:rsidRPr="0086613E">
        <w:rPr>
          <w:b/>
          <w:bCs/>
          <w:sz w:val="20"/>
        </w:rPr>
        <w:t>201</w:t>
      </w:r>
      <w:r w:rsidR="00DF07D1">
        <w:rPr>
          <w:b/>
          <w:bCs/>
          <w:sz w:val="20"/>
          <w:lang w:val="sr-Cyrl-RS"/>
        </w:rPr>
        <w:t>9</w:t>
      </w:r>
      <w:r w:rsidRPr="0086613E">
        <w:rPr>
          <w:b/>
          <w:bCs/>
          <w:sz w:val="20"/>
        </w:rPr>
        <w:t>.</w:t>
      </w:r>
    </w:p>
    <w:p w:rsidR="00F73C70" w:rsidRPr="003748C4" w:rsidRDefault="00F73C70" w:rsidP="00A82AF7">
      <w:pPr>
        <w:spacing w:before="60" w:after="40"/>
        <w:rPr>
          <w:rFonts w:cs="Arial"/>
          <w:b/>
          <w:bCs/>
          <w:sz w:val="18"/>
          <w:szCs w:val="18"/>
        </w:rPr>
      </w:pPr>
      <w:r w:rsidRPr="003748C4">
        <w:rPr>
          <w:rFonts w:cs="Arial"/>
          <w:b/>
          <w:bCs/>
          <w:sz w:val="18"/>
          <w:szCs w:val="18"/>
        </w:rPr>
        <w:t>Република Србија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96"/>
        <w:gridCol w:w="647"/>
        <w:gridCol w:w="624"/>
        <w:gridCol w:w="647"/>
        <w:gridCol w:w="624"/>
        <w:gridCol w:w="647"/>
        <w:gridCol w:w="624"/>
        <w:gridCol w:w="624"/>
        <w:gridCol w:w="624"/>
        <w:gridCol w:w="624"/>
        <w:gridCol w:w="624"/>
      </w:tblGrid>
      <w:tr w:rsidR="00DF07D1" w:rsidRPr="0086613E" w:rsidTr="00707B3A">
        <w:trPr>
          <w:trHeight w:val="20"/>
          <w:jc w:val="center"/>
        </w:trPr>
        <w:tc>
          <w:tcPr>
            <w:tcW w:w="391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F07D1" w:rsidRPr="0086613E" w:rsidRDefault="00DF07D1" w:rsidP="00A82AF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Кривична дела</w:t>
            </w:r>
          </w:p>
        </w:tc>
        <w:tc>
          <w:tcPr>
            <w:tcW w:w="12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DF07D1" w:rsidRPr="0086613E" w:rsidRDefault="00DF07D1" w:rsidP="00A82AF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27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DF07D1" w:rsidRPr="0086613E" w:rsidRDefault="00DF07D1" w:rsidP="00A82AF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27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DF07D1" w:rsidRPr="0086613E" w:rsidRDefault="00DF07D1" w:rsidP="00A82AF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2017</w:t>
            </w:r>
          </w:p>
        </w:tc>
        <w:tc>
          <w:tcPr>
            <w:tcW w:w="12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DF07D1" w:rsidRPr="0086613E" w:rsidRDefault="00DF07D1" w:rsidP="00A82AF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12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DF07D1" w:rsidRPr="00DF07D1" w:rsidRDefault="00DF07D1" w:rsidP="00A82AF7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2019</w:t>
            </w:r>
          </w:p>
        </w:tc>
      </w:tr>
      <w:tr w:rsidR="00DF07D1" w:rsidRPr="0086613E" w:rsidTr="00707B3A">
        <w:trPr>
          <w:trHeight w:val="20"/>
          <w:jc w:val="center"/>
        </w:trPr>
        <w:tc>
          <w:tcPr>
            <w:tcW w:w="391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DF07D1" w:rsidRPr="0086613E" w:rsidRDefault="00DF07D1" w:rsidP="00A82AF7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F07D1" w:rsidRPr="0086613E" w:rsidRDefault="00DF07D1" w:rsidP="00A82AF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F07D1" w:rsidRPr="0086613E" w:rsidRDefault="00DF07D1" w:rsidP="00A82AF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F07D1" w:rsidRPr="0086613E" w:rsidRDefault="00DF07D1" w:rsidP="00A82AF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F07D1" w:rsidRPr="0086613E" w:rsidRDefault="00DF07D1" w:rsidP="00A82AF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F07D1" w:rsidRPr="0086613E" w:rsidRDefault="00DF07D1" w:rsidP="00A82AF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F07D1" w:rsidRPr="0086613E" w:rsidRDefault="00DF07D1" w:rsidP="00A82AF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F07D1" w:rsidRPr="0086613E" w:rsidRDefault="00DF07D1" w:rsidP="00A82AF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F07D1" w:rsidRPr="0086613E" w:rsidRDefault="00DF07D1" w:rsidP="00A82AF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F07D1" w:rsidRPr="0086613E" w:rsidRDefault="00DF07D1" w:rsidP="00A82AF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F07D1" w:rsidRPr="0086613E" w:rsidRDefault="00DF07D1" w:rsidP="00A82AF7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%</w:t>
            </w:r>
          </w:p>
        </w:tc>
      </w:tr>
      <w:tr w:rsidR="005451AD" w:rsidRPr="005451AD" w:rsidTr="005451AD">
        <w:trPr>
          <w:trHeight w:val="20"/>
          <w:jc w:val="center"/>
        </w:trPr>
        <w:tc>
          <w:tcPr>
            <w:tcW w:w="3912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451AD" w:rsidRPr="005451AD" w:rsidRDefault="005451AD" w:rsidP="005451AD">
            <w:pPr>
              <w:spacing w:before="120"/>
              <w:rPr>
                <w:rFonts w:cs="Arial"/>
                <w:b/>
                <w:sz w:val="16"/>
                <w:szCs w:val="16"/>
              </w:rPr>
            </w:pPr>
            <w:r w:rsidRPr="005451AD">
              <w:rPr>
                <w:rFonts w:cs="Arial"/>
                <w:b/>
                <w:sz w:val="16"/>
                <w:szCs w:val="16"/>
              </w:rPr>
              <w:t>Укупно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Pr="005451AD" w:rsidRDefault="005451AD" w:rsidP="00911A8D">
            <w:pPr>
              <w:spacing w:before="12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5451AD">
              <w:rPr>
                <w:rFonts w:cs="Arial"/>
                <w:b/>
                <w:sz w:val="16"/>
                <w:szCs w:val="16"/>
              </w:rPr>
              <w:t>108759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Pr="005451AD" w:rsidRDefault="005451AD" w:rsidP="00911A8D">
            <w:pPr>
              <w:spacing w:before="12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5451AD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64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Pr="005451AD" w:rsidRDefault="005451AD" w:rsidP="00911A8D">
            <w:pPr>
              <w:spacing w:before="12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5451AD">
              <w:rPr>
                <w:rFonts w:cs="Arial"/>
                <w:b/>
                <w:sz w:val="16"/>
                <w:szCs w:val="16"/>
              </w:rPr>
              <w:t>96237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Pr="005451AD" w:rsidRDefault="005451AD" w:rsidP="00911A8D">
            <w:pPr>
              <w:spacing w:before="12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5451AD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64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Pr="005451AD" w:rsidRDefault="005451AD" w:rsidP="00911A8D">
            <w:pPr>
              <w:spacing w:before="12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5451AD">
              <w:rPr>
                <w:rFonts w:cs="Arial"/>
                <w:b/>
                <w:sz w:val="16"/>
                <w:szCs w:val="16"/>
              </w:rPr>
              <w:t>90348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Pr="005451AD" w:rsidRDefault="005451AD" w:rsidP="00911A8D">
            <w:pPr>
              <w:spacing w:before="12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5451AD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Pr="005451AD" w:rsidRDefault="005451AD" w:rsidP="00911A8D">
            <w:pPr>
              <w:spacing w:before="12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5451AD">
              <w:rPr>
                <w:rFonts w:cs="Arial"/>
                <w:b/>
                <w:sz w:val="16"/>
                <w:szCs w:val="16"/>
              </w:rPr>
              <w:t>92874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Pr="005451AD" w:rsidRDefault="005451AD" w:rsidP="00911A8D">
            <w:pPr>
              <w:spacing w:before="12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5451AD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Pr="005451AD" w:rsidRDefault="005451AD" w:rsidP="00911A8D">
            <w:pPr>
              <w:spacing w:before="12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5451AD">
              <w:rPr>
                <w:rFonts w:cs="Arial"/>
                <w:b/>
                <w:sz w:val="16"/>
                <w:szCs w:val="16"/>
              </w:rPr>
              <w:t>92797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Pr="005451AD" w:rsidRDefault="005451AD" w:rsidP="00911A8D">
            <w:pPr>
              <w:spacing w:before="12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5451AD">
              <w:rPr>
                <w:rFonts w:cs="Arial"/>
                <w:b/>
                <w:sz w:val="16"/>
                <w:szCs w:val="16"/>
              </w:rPr>
              <w:t>100</w:t>
            </w:r>
          </w:p>
        </w:tc>
      </w:tr>
      <w:tr w:rsidR="005451AD" w:rsidRPr="0086613E" w:rsidTr="005451AD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451AD" w:rsidRDefault="005451AD" w:rsidP="005451A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живота и тела</w:t>
            </w:r>
          </w:p>
        </w:tc>
        <w:tc>
          <w:tcPr>
            <w:tcW w:w="6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3451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3278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3084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3064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3,3</w:t>
            </w:r>
          </w:p>
        </w:tc>
      </w:tr>
      <w:tr w:rsidR="005451AD" w:rsidRPr="0086613E" w:rsidTr="005451AD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451AD" w:rsidRDefault="005451AD" w:rsidP="005451A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слобода и права човека и грађанина</w:t>
            </w:r>
          </w:p>
        </w:tc>
        <w:tc>
          <w:tcPr>
            <w:tcW w:w="6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3874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4046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4052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4264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4,7</w:t>
            </w:r>
          </w:p>
        </w:tc>
      </w:tr>
      <w:tr w:rsidR="005451AD" w:rsidRPr="0086613E" w:rsidTr="005451AD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451AD" w:rsidRDefault="005451AD" w:rsidP="005451A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части и угледа</w:t>
            </w:r>
          </w:p>
        </w:tc>
        <w:tc>
          <w:tcPr>
            <w:tcW w:w="6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5451AD" w:rsidRPr="0086613E" w:rsidTr="005451AD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451AD" w:rsidRDefault="005451AD" w:rsidP="005451A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полне слободе</w:t>
            </w:r>
          </w:p>
        </w:tc>
        <w:tc>
          <w:tcPr>
            <w:tcW w:w="6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</w:tr>
      <w:tr w:rsidR="005451AD" w:rsidRPr="0086613E" w:rsidTr="005451AD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451AD" w:rsidRDefault="005451AD" w:rsidP="005451A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брака и породице</w:t>
            </w:r>
          </w:p>
        </w:tc>
        <w:tc>
          <w:tcPr>
            <w:tcW w:w="6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10063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10,8</w:t>
            </w:r>
          </w:p>
        </w:tc>
      </w:tr>
      <w:tr w:rsidR="005451AD" w:rsidRPr="0086613E" w:rsidTr="005451AD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451AD" w:rsidRDefault="005451AD" w:rsidP="005451A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имовине</w:t>
            </w:r>
          </w:p>
        </w:tc>
        <w:tc>
          <w:tcPr>
            <w:tcW w:w="6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58741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45,7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40443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44,8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40595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43,7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38713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41,7</w:t>
            </w:r>
          </w:p>
        </w:tc>
      </w:tr>
      <w:tr w:rsidR="005451AD" w:rsidRPr="0086613E" w:rsidTr="005451AD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451AD" w:rsidRDefault="005451AD" w:rsidP="005451A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привреде</w:t>
            </w:r>
          </w:p>
        </w:tc>
        <w:tc>
          <w:tcPr>
            <w:tcW w:w="6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3333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2767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</w:t>
            </w:r>
          </w:p>
        </w:tc>
      </w:tr>
      <w:tr w:rsidR="005451AD" w:rsidRPr="0086613E" w:rsidTr="005451AD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451AD" w:rsidRDefault="005451AD" w:rsidP="005451A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здравља људи</w:t>
            </w:r>
          </w:p>
        </w:tc>
        <w:tc>
          <w:tcPr>
            <w:tcW w:w="6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3687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4574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5546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6693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7,2</w:t>
            </w:r>
          </w:p>
        </w:tc>
      </w:tr>
      <w:tr w:rsidR="005451AD" w:rsidRPr="0086613E" w:rsidTr="005451AD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451AD" w:rsidRDefault="005451AD" w:rsidP="005451A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опште сигурности људи и имовине</w:t>
            </w:r>
          </w:p>
        </w:tc>
        <w:tc>
          <w:tcPr>
            <w:tcW w:w="6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1285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</w:t>
            </w:r>
          </w:p>
        </w:tc>
      </w:tr>
      <w:tr w:rsidR="005451AD" w:rsidRPr="0086613E" w:rsidTr="005451AD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451AD" w:rsidRDefault="005451AD" w:rsidP="005451A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безбедности јавног саобраћаја</w:t>
            </w:r>
          </w:p>
        </w:tc>
        <w:tc>
          <w:tcPr>
            <w:tcW w:w="6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8437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9,4</w:t>
            </w:r>
          </w:p>
        </w:tc>
      </w:tr>
      <w:tr w:rsidR="005451AD" w:rsidRPr="0086613E" w:rsidTr="005451AD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451AD" w:rsidRDefault="005451AD" w:rsidP="005451A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уставног уређења и безбедности Републике Србије</w:t>
            </w:r>
          </w:p>
        </w:tc>
        <w:tc>
          <w:tcPr>
            <w:tcW w:w="6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5451AD" w:rsidRPr="0086613E" w:rsidTr="005451AD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451AD" w:rsidRDefault="005451AD" w:rsidP="005451A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правосуђа</w:t>
            </w:r>
          </w:p>
        </w:tc>
        <w:tc>
          <w:tcPr>
            <w:tcW w:w="6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1,1</w:t>
            </w:r>
          </w:p>
        </w:tc>
      </w:tr>
      <w:tr w:rsidR="005451AD" w:rsidRPr="0086613E" w:rsidTr="005451AD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451AD" w:rsidRDefault="005451AD" w:rsidP="005451A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јавног реда и мира</w:t>
            </w:r>
          </w:p>
        </w:tc>
        <w:tc>
          <w:tcPr>
            <w:tcW w:w="6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3671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3167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3,4</w:t>
            </w:r>
          </w:p>
        </w:tc>
      </w:tr>
      <w:tr w:rsidR="005451AD" w:rsidRPr="0086613E" w:rsidTr="005451AD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451AD" w:rsidRDefault="005451AD" w:rsidP="005451A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правног саобраћаја</w:t>
            </w:r>
          </w:p>
        </w:tc>
        <w:tc>
          <w:tcPr>
            <w:tcW w:w="6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2966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</w:tr>
      <w:tr w:rsidR="005451AD" w:rsidRPr="0086613E" w:rsidTr="005451AD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451AD" w:rsidRDefault="005451AD" w:rsidP="005451A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службене дужности</w:t>
            </w:r>
          </w:p>
        </w:tc>
        <w:tc>
          <w:tcPr>
            <w:tcW w:w="6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2764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</w:tr>
      <w:tr w:rsidR="005451AD" w:rsidRPr="0086613E" w:rsidTr="005451AD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451AD" w:rsidRDefault="005451AD" w:rsidP="005451A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Остала кривична дела</w:t>
            </w:r>
          </w:p>
        </w:tc>
        <w:tc>
          <w:tcPr>
            <w:tcW w:w="6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8065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6533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7979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8,6</w:t>
            </w:r>
          </w:p>
        </w:tc>
      </w:tr>
    </w:tbl>
    <w:p w:rsidR="00F73C70" w:rsidRPr="0086613E" w:rsidRDefault="006D79C0" w:rsidP="002252EF">
      <w:pPr>
        <w:pStyle w:val="Tabela-Brojevi"/>
        <w:spacing w:before="360" w:after="120" w:line="233" w:lineRule="auto"/>
        <w:jc w:val="center"/>
        <w:rPr>
          <w:sz w:val="20"/>
        </w:rPr>
      </w:pPr>
      <w:r>
        <w:rPr>
          <w:b/>
          <w:bCs/>
          <w:sz w:val="20"/>
        </w:rPr>
        <w:lastRenderedPageBreak/>
        <w:t>3. Оптужена пунолетна лица</w:t>
      </w:r>
      <w:r w:rsidR="00F73C70" w:rsidRPr="00F73C70">
        <w:rPr>
          <w:b/>
          <w:bCs/>
          <w:sz w:val="20"/>
        </w:rPr>
        <w:t xml:space="preserve"> према кривичном делу,</w:t>
      </w:r>
      <w:r>
        <w:rPr>
          <w:b/>
          <w:bCs/>
          <w:sz w:val="20"/>
        </w:rPr>
        <w:t xml:space="preserve"> 201</w:t>
      </w:r>
      <w:r w:rsidR="00A82AF7">
        <w:rPr>
          <w:b/>
          <w:bCs/>
          <w:sz w:val="20"/>
        </w:rPr>
        <w:t>5</w:t>
      </w:r>
      <w:r>
        <w:rPr>
          <w:b/>
          <w:bCs/>
          <w:sz w:val="20"/>
        </w:rPr>
        <w:t>–</w:t>
      </w:r>
      <w:r w:rsidR="00F73C70" w:rsidRPr="0086613E">
        <w:rPr>
          <w:b/>
          <w:bCs/>
          <w:sz w:val="20"/>
        </w:rPr>
        <w:t>201</w:t>
      </w:r>
      <w:r w:rsidR="003638B2">
        <w:rPr>
          <w:b/>
          <w:bCs/>
          <w:sz w:val="20"/>
          <w:lang w:val="sr-Cyrl-RS"/>
        </w:rPr>
        <w:t>9</w:t>
      </w:r>
      <w:r w:rsidR="00F73C70" w:rsidRPr="0086613E">
        <w:rPr>
          <w:b/>
          <w:bCs/>
          <w:sz w:val="20"/>
        </w:rPr>
        <w:t>.</w:t>
      </w:r>
    </w:p>
    <w:p w:rsidR="00F73C70" w:rsidRPr="003748C4" w:rsidRDefault="00F73C70" w:rsidP="002252EF">
      <w:pPr>
        <w:spacing w:before="60" w:after="40" w:line="233" w:lineRule="auto"/>
        <w:rPr>
          <w:rFonts w:cs="Arial"/>
          <w:b/>
          <w:bCs/>
          <w:sz w:val="18"/>
          <w:szCs w:val="18"/>
        </w:rPr>
      </w:pPr>
      <w:r w:rsidRPr="003748C4">
        <w:rPr>
          <w:rFonts w:cs="Arial"/>
          <w:b/>
          <w:bCs/>
          <w:sz w:val="18"/>
          <w:szCs w:val="18"/>
        </w:rPr>
        <w:t>Република Србија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2"/>
        <w:gridCol w:w="624"/>
        <w:gridCol w:w="624"/>
        <w:gridCol w:w="624"/>
        <w:gridCol w:w="624"/>
        <w:gridCol w:w="647"/>
        <w:gridCol w:w="624"/>
        <w:gridCol w:w="624"/>
        <w:gridCol w:w="624"/>
        <w:gridCol w:w="624"/>
        <w:gridCol w:w="624"/>
      </w:tblGrid>
      <w:tr w:rsidR="00A82AF7" w:rsidRPr="0086613E" w:rsidTr="00707B3A">
        <w:trPr>
          <w:trHeight w:val="20"/>
          <w:jc w:val="center"/>
        </w:trPr>
        <w:tc>
          <w:tcPr>
            <w:tcW w:w="391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82AF7" w:rsidRPr="0086613E" w:rsidRDefault="00A82AF7" w:rsidP="002252EF">
            <w:pPr>
              <w:spacing w:before="80" w:after="8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Кривична дела</w:t>
            </w:r>
          </w:p>
        </w:tc>
        <w:tc>
          <w:tcPr>
            <w:tcW w:w="12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82AF7" w:rsidRPr="0086613E" w:rsidRDefault="00A82AF7" w:rsidP="002252EF">
            <w:pPr>
              <w:spacing w:before="80" w:after="8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2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82AF7" w:rsidRPr="0086613E" w:rsidRDefault="00A82AF7" w:rsidP="002252EF">
            <w:pPr>
              <w:spacing w:before="80" w:after="8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27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82AF7" w:rsidRPr="0086613E" w:rsidRDefault="00A82AF7" w:rsidP="002252EF">
            <w:pPr>
              <w:spacing w:before="80" w:after="8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2017</w:t>
            </w:r>
          </w:p>
        </w:tc>
        <w:tc>
          <w:tcPr>
            <w:tcW w:w="12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82AF7" w:rsidRPr="0086613E" w:rsidRDefault="00A82AF7" w:rsidP="002252EF">
            <w:pPr>
              <w:spacing w:before="80" w:after="80" w:line="233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12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82AF7" w:rsidRPr="00DF07D1" w:rsidRDefault="00A82AF7" w:rsidP="002252EF">
            <w:pPr>
              <w:spacing w:before="80" w:after="80" w:line="233" w:lineRule="auto"/>
              <w:jc w:val="center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2019</w:t>
            </w:r>
          </w:p>
        </w:tc>
      </w:tr>
      <w:tr w:rsidR="00A82AF7" w:rsidRPr="0086613E" w:rsidTr="00707B3A">
        <w:trPr>
          <w:trHeight w:val="20"/>
          <w:jc w:val="center"/>
        </w:trPr>
        <w:tc>
          <w:tcPr>
            <w:tcW w:w="391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A82AF7" w:rsidRPr="0086613E" w:rsidRDefault="00A82AF7" w:rsidP="002252EF">
            <w:pPr>
              <w:spacing w:before="80" w:after="80" w:line="233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82AF7" w:rsidRPr="0086613E" w:rsidRDefault="00A82AF7" w:rsidP="002252EF">
            <w:pPr>
              <w:spacing w:before="80" w:after="8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82AF7" w:rsidRPr="0086613E" w:rsidRDefault="00A82AF7" w:rsidP="002252EF">
            <w:pPr>
              <w:spacing w:before="80" w:after="8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82AF7" w:rsidRPr="0086613E" w:rsidRDefault="00A82AF7" w:rsidP="002252EF">
            <w:pPr>
              <w:spacing w:before="80" w:after="8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82AF7" w:rsidRPr="0086613E" w:rsidRDefault="00A82AF7" w:rsidP="002252EF">
            <w:pPr>
              <w:spacing w:before="80" w:after="8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82AF7" w:rsidRPr="0086613E" w:rsidRDefault="00A82AF7" w:rsidP="002252EF">
            <w:pPr>
              <w:spacing w:before="80" w:after="8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82AF7" w:rsidRPr="0086613E" w:rsidRDefault="00A82AF7" w:rsidP="002252EF">
            <w:pPr>
              <w:spacing w:before="80" w:after="8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82AF7" w:rsidRPr="0086613E" w:rsidRDefault="00A82AF7" w:rsidP="002252EF">
            <w:pPr>
              <w:spacing w:before="80" w:after="8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82AF7" w:rsidRPr="0086613E" w:rsidRDefault="00A82AF7" w:rsidP="002252EF">
            <w:pPr>
              <w:spacing w:before="80" w:after="8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82AF7" w:rsidRPr="0086613E" w:rsidRDefault="00A82AF7" w:rsidP="002252EF">
            <w:pPr>
              <w:spacing w:before="80" w:after="8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82AF7" w:rsidRPr="0086613E" w:rsidRDefault="00A82AF7" w:rsidP="002252EF">
            <w:pPr>
              <w:spacing w:before="80" w:after="8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%</w:t>
            </w:r>
          </w:p>
        </w:tc>
      </w:tr>
      <w:tr w:rsidR="005451AD" w:rsidRPr="00707B3A" w:rsidTr="005451AD">
        <w:trPr>
          <w:trHeight w:val="20"/>
          <w:jc w:val="center"/>
        </w:trPr>
        <w:tc>
          <w:tcPr>
            <w:tcW w:w="3912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451AD" w:rsidRPr="005451AD" w:rsidRDefault="005451AD" w:rsidP="002252EF">
            <w:pPr>
              <w:spacing w:before="120" w:line="233" w:lineRule="auto"/>
              <w:rPr>
                <w:rFonts w:cs="Arial"/>
                <w:b/>
                <w:sz w:val="16"/>
                <w:szCs w:val="16"/>
              </w:rPr>
            </w:pPr>
            <w:r w:rsidRPr="005451AD">
              <w:rPr>
                <w:rFonts w:cs="Arial"/>
                <w:b/>
                <w:sz w:val="16"/>
                <w:szCs w:val="16"/>
              </w:rPr>
              <w:t>Укупно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Pr="005451AD" w:rsidRDefault="005451AD" w:rsidP="00911A8D">
            <w:pPr>
              <w:spacing w:before="120" w:line="23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5451AD">
              <w:rPr>
                <w:rFonts w:cs="Arial"/>
                <w:b/>
                <w:sz w:val="16"/>
                <w:szCs w:val="16"/>
              </w:rPr>
              <w:t>42030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Pr="005451AD" w:rsidRDefault="005451AD" w:rsidP="00911A8D">
            <w:pPr>
              <w:spacing w:before="120" w:line="23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5451AD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Pr="005451AD" w:rsidRDefault="005451AD" w:rsidP="00911A8D">
            <w:pPr>
              <w:spacing w:before="120" w:line="23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5451AD">
              <w:rPr>
                <w:rFonts w:cs="Arial"/>
                <w:b/>
                <w:sz w:val="16"/>
                <w:szCs w:val="16"/>
              </w:rPr>
              <w:t>39610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Pr="005451AD" w:rsidRDefault="005451AD" w:rsidP="00911A8D">
            <w:pPr>
              <w:spacing w:before="120" w:line="23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5451AD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64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Pr="005451AD" w:rsidRDefault="005451AD" w:rsidP="00911A8D">
            <w:pPr>
              <w:spacing w:before="120" w:line="23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5451AD">
              <w:rPr>
                <w:rFonts w:cs="Arial"/>
                <w:b/>
                <w:sz w:val="16"/>
                <w:szCs w:val="16"/>
              </w:rPr>
              <w:t>37752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Pr="005451AD" w:rsidRDefault="005451AD" w:rsidP="00911A8D">
            <w:pPr>
              <w:spacing w:before="120" w:line="23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5451AD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Pr="005451AD" w:rsidRDefault="005451AD" w:rsidP="00911A8D">
            <w:pPr>
              <w:spacing w:before="120" w:line="23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5451AD">
              <w:rPr>
                <w:rFonts w:cs="Arial"/>
                <w:b/>
                <w:sz w:val="16"/>
                <w:szCs w:val="16"/>
              </w:rPr>
              <w:t>35146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Pr="005451AD" w:rsidRDefault="005451AD" w:rsidP="00911A8D">
            <w:pPr>
              <w:spacing w:before="120" w:line="23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5451AD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Pr="005451AD" w:rsidRDefault="005451AD" w:rsidP="00911A8D">
            <w:pPr>
              <w:spacing w:before="120" w:line="23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5451AD">
              <w:rPr>
                <w:rFonts w:cs="Arial"/>
                <w:b/>
                <w:sz w:val="16"/>
                <w:szCs w:val="16"/>
              </w:rPr>
              <w:t>32360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Pr="005451AD" w:rsidRDefault="005451AD" w:rsidP="00911A8D">
            <w:pPr>
              <w:spacing w:before="120" w:line="23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5451AD">
              <w:rPr>
                <w:rFonts w:cs="Arial"/>
                <w:b/>
                <w:sz w:val="16"/>
                <w:szCs w:val="16"/>
              </w:rPr>
              <w:t>100</w:t>
            </w:r>
          </w:p>
        </w:tc>
      </w:tr>
      <w:tr w:rsidR="005451AD" w:rsidRPr="0086613E" w:rsidTr="005451AD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451AD" w:rsidRDefault="005451AD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живота и тела</w:t>
            </w:r>
          </w:p>
        </w:tc>
        <w:tc>
          <w:tcPr>
            <w:tcW w:w="6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2577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2468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2173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5,4</w:t>
            </w:r>
          </w:p>
        </w:tc>
      </w:tr>
      <w:tr w:rsidR="005451AD" w:rsidRPr="0086613E" w:rsidTr="005451AD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451AD" w:rsidRDefault="005451AD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слобода и права човека и грађанина</w:t>
            </w:r>
          </w:p>
        </w:tc>
        <w:tc>
          <w:tcPr>
            <w:tcW w:w="6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1394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3,9</w:t>
            </w:r>
          </w:p>
        </w:tc>
      </w:tr>
      <w:tr w:rsidR="005451AD" w:rsidRPr="0086613E" w:rsidTr="005451AD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451AD" w:rsidRDefault="005451AD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части и угледа</w:t>
            </w:r>
          </w:p>
        </w:tc>
        <w:tc>
          <w:tcPr>
            <w:tcW w:w="6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</w:t>
            </w:r>
          </w:p>
        </w:tc>
      </w:tr>
      <w:tr w:rsidR="005451AD" w:rsidRPr="0086613E" w:rsidTr="005451AD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451AD" w:rsidRDefault="005451AD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полне слободе</w:t>
            </w:r>
          </w:p>
        </w:tc>
        <w:tc>
          <w:tcPr>
            <w:tcW w:w="6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0,9</w:t>
            </w:r>
          </w:p>
        </w:tc>
      </w:tr>
      <w:tr w:rsidR="005451AD" w:rsidRPr="0086613E" w:rsidTr="005451AD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451AD" w:rsidRDefault="005451AD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брака и породице</w:t>
            </w:r>
          </w:p>
        </w:tc>
        <w:tc>
          <w:tcPr>
            <w:tcW w:w="6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4937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4666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14,4</w:t>
            </w:r>
          </w:p>
        </w:tc>
      </w:tr>
      <w:tr w:rsidR="005451AD" w:rsidRPr="0086613E" w:rsidTr="005451AD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451AD" w:rsidRDefault="005451AD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имовине</w:t>
            </w:r>
          </w:p>
        </w:tc>
        <w:tc>
          <w:tcPr>
            <w:tcW w:w="6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13299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13017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11846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8879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27,4</w:t>
            </w:r>
          </w:p>
        </w:tc>
      </w:tr>
      <w:tr w:rsidR="005451AD" w:rsidRPr="0086613E" w:rsidTr="005451AD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451AD" w:rsidRDefault="005451AD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привреде</w:t>
            </w:r>
          </w:p>
        </w:tc>
        <w:tc>
          <w:tcPr>
            <w:tcW w:w="6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2375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1683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4,2</w:t>
            </w:r>
          </w:p>
        </w:tc>
      </w:tr>
      <w:tr w:rsidR="005451AD" w:rsidRPr="0086613E" w:rsidTr="005451AD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451AD" w:rsidRDefault="005451AD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здравља људи</w:t>
            </w:r>
          </w:p>
        </w:tc>
        <w:tc>
          <w:tcPr>
            <w:tcW w:w="6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3446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4688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14,5</w:t>
            </w:r>
          </w:p>
        </w:tc>
      </w:tr>
      <w:tr w:rsidR="005451AD" w:rsidRPr="0086613E" w:rsidTr="005451AD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451AD" w:rsidRDefault="005451AD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опште сигурности људи и имовине</w:t>
            </w:r>
          </w:p>
        </w:tc>
        <w:tc>
          <w:tcPr>
            <w:tcW w:w="6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</w:t>
            </w:r>
          </w:p>
        </w:tc>
      </w:tr>
      <w:tr w:rsidR="005451AD" w:rsidRPr="0086613E" w:rsidTr="005451AD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451AD" w:rsidRDefault="005451AD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безбедности јавног саобраћаја</w:t>
            </w:r>
          </w:p>
        </w:tc>
        <w:tc>
          <w:tcPr>
            <w:tcW w:w="6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2299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7,1</w:t>
            </w:r>
          </w:p>
        </w:tc>
      </w:tr>
      <w:tr w:rsidR="005451AD" w:rsidRPr="0086613E" w:rsidTr="005451AD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451AD" w:rsidRDefault="005451AD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уставног уређења и безбедности Републике Србије</w:t>
            </w:r>
          </w:p>
        </w:tc>
        <w:tc>
          <w:tcPr>
            <w:tcW w:w="6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5451AD" w:rsidRPr="0086613E" w:rsidTr="005451AD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451AD" w:rsidRDefault="005451AD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правосуђа</w:t>
            </w:r>
          </w:p>
        </w:tc>
        <w:tc>
          <w:tcPr>
            <w:tcW w:w="6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</w:t>
            </w:r>
          </w:p>
        </w:tc>
      </w:tr>
      <w:tr w:rsidR="005451AD" w:rsidRPr="0086613E" w:rsidTr="005451AD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451AD" w:rsidRDefault="005451AD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јавног реда и мира</w:t>
            </w:r>
          </w:p>
        </w:tc>
        <w:tc>
          <w:tcPr>
            <w:tcW w:w="6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2566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2274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1753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5,4</w:t>
            </w:r>
          </w:p>
        </w:tc>
      </w:tr>
      <w:tr w:rsidR="005451AD" w:rsidRPr="0086613E" w:rsidTr="005451AD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451AD" w:rsidRDefault="005451AD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правног саобраћаја</w:t>
            </w:r>
          </w:p>
        </w:tc>
        <w:tc>
          <w:tcPr>
            <w:tcW w:w="6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</w:tr>
      <w:tr w:rsidR="005451AD" w:rsidRPr="0086613E" w:rsidTr="005451AD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451AD" w:rsidRDefault="005451AD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службене дужности</w:t>
            </w:r>
          </w:p>
        </w:tc>
        <w:tc>
          <w:tcPr>
            <w:tcW w:w="6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1,8</w:t>
            </w:r>
          </w:p>
        </w:tc>
      </w:tr>
      <w:tr w:rsidR="005451AD" w:rsidRPr="0086613E" w:rsidTr="005451AD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451AD" w:rsidRDefault="005451AD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Остала кривична дела</w:t>
            </w:r>
          </w:p>
        </w:tc>
        <w:tc>
          <w:tcPr>
            <w:tcW w:w="6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3151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1AD" w:rsidRDefault="005451AD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</w:tbl>
    <w:p w:rsidR="00F73C70" w:rsidRPr="0086613E" w:rsidRDefault="006D79C0" w:rsidP="002252EF">
      <w:pPr>
        <w:pStyle w:val="Tabela-Brojevi"/>
        <w:spacing w:before="360" w:after="120" w:line="233" w:lineRule="auto"/>
        <w:jc w:val="center"/>
        <w:rPr>
          <w:sz w:val="20"/>
        </w:rPr>
      </w:pPr>
      <w:r>
        <w:rPr>
          <w:b/>
          <w:bCs/>
          <w:sz w:val="20"/>
        </w:rPr>
        <w:t>4. Осуђена пунолетна лица</w:t>
      </w:r>
      <w:r w:rsidR="00F73C70" w:rsidRPr="00F73C70">
        <w:rPr>
          <w:b/>
          <w:bCs/>
          <w:sz w:val="20"/>
        </w:rPr>
        <w:t xml:space="preserve"> према кривичном делу</w:t>
      </w:r>
      <w:r w:rsidR="00F73C70">
        <w:rPr>
          <w:b/>
          <w:bCs/>
          <w:sz w:val="20"/>
        </w:rPr>
        <w:t xml:space="preserve">, </w:t>
      </w:r>
      <w:r>
        <w:rPr>
          <w:b/>
          <w:bCs/>
          <w:sz w:val="20"/>
        </w:rPr>
        <w:t>201</w:t>
      </w:r>
      <w:r w:rsidR="00A82AF7">
        <w:rPr>
          <w:b/>
          <w:bCs/>
          <w:sz w:val="20"/>
        </w:rPr>
        <w:t>5</w:t>
      </w:r>
      <w:r>
        <w:rPr>
          <w:b/>
          <w:bCs/>
          <w:sz w:val="20"/>
        </w:rPr>
        <w:t>–</w:t>
      </w:r>
      <w:r w:rsidR="00F73C70" w:rsidRPr="0086613E">
        <w:rPr>
          <w:b/>
          <w:bCs/>
          <w:sz w:val="20"/>
        </w:rPr>
        <w:t>201</w:t>
      </w:r>
      <w:r w:rsidR="00A82AF7">
        <w:rPr>
          <w:b/>
          <w:bCs/>
          <w:sz w:val="20"/>
        </w:rPr>
        <w:t>9</w:t>
      </w:r>
      <w:r w:rsidR="00F73C70" w:rsidRPr="0086613E">
        <w:rPr>
          <w:b/>
          <w:bCs/>
          <w:sz w:val="20"/>
        </w:rPr>
        <w:t>.</w:t>
      </w:r>
    </w:p>
    <w:p w:rsidR="00F73C70" w:rsidRPr="003748C4" w:rsidRDefault="00F73C70" w:rsidP="002252EF">
      <w:pPr>
        <w:spacing w:before="60" w:after="40" w:line="233" w:lineRule="auto"/>
        <w:rPr>
          <w:rFonts w:cs="Arial"/>
          <w:b/>
          <w:bCs/>
          <w:sz w:val="18"/>
          <w:szCs w:val="18"/>
        </w:rPr>
      </w:pPr>
      <w:r w:rsidRPr="003748C4">
        <w:rPr>
          <w:rFonts w:cs="Arial"/>
          <w:b/>
          <w:bCs/>
          <w:sz w:val="18"/>
          <w:szCs w:val="18"/>
        </w:rPr>
        <w:t>Република Србија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2"/>
        <w:gridCol w:w="624"/>
        <w:gridCol w:w="624"/>
        <w:gridCol w:w="624"/>
        <w:gridCol w:w="624"/>
        <w:gridCol w:w="647"/>
        <w:gridCol w:w="624"/>
        <w:gridCol w:w="624"/>
        <w:gridCol w:w="624"/>
        <w:gridCol w:w="624"/>
        <w:gridCol w:w="624"/>
      </w:tblGrid>
      <w:tr w:rsidR="00A82AF7" w:rsidRPr="0086613E" w:rsidTr="00707B3A">
        <w:trPr>
          <w:trHeight w:val="20"/>
          <w:jc w:val="center"/>
        </w:trPr>
        <w:tc>
          <w:tcPr>
            <w:tcW w:w="3912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82AF7" w:rsidRPr="0086613E" w:rsidRDefault="00A82AF7" w:rsidP="002252EF">
            <w:pPr>
              <w:spacing w:before="80" w:after="8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Кривична дела</w:t>
            </w:r>
          </w:p>
        </w:tc>
        <w:tc>
          <w:tcPr>
            <w:tcW w:w="12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82AF7" w:rsidRPr="0086613E" w:rsidRDefault="00A82AF7" w:rsidP="002252EF">
            <w:pPr>
              <w:spacing w:before="80" w:after="8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2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82AF7" w:rsidRPr="0086613E" w:rsidRDefault="00A82AF7" w:rsidP="002252EF">
            <w:pPr>
              <w:spacing w:before="80" w:after="8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27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82AF7" w:rsidRPr="0086613E" w:rsidRDefault="00A82AF7" w:rsidP="002252EF">
            <w:pPr>
              <w:spacing w:before="80" w:after="8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2017</w:t>
            </w:r>
          </w:p>
        </w:tc>
        <w:tc>
          <w:tcPr>
            <w:tcW w:w="12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82AF7" w:rsidRPr="0086613E" w:rsidRDefault="00A82AF7" w:rsidP="002252EF">
            <w:pPr>
              <w:spacing w:before="80" w:after="80" w:line="233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12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82AF7" w:rsidRPr="00DF07D1" w:rsidRDefault="00A82AF7" w:rsidP="002252EF">
            <w:pPr>
              <w:spacing w:before="80" w:after="80" w:line="233" w:lineRule="auto"/>
              <w:jc w:val="center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2019</w:t>
            </w:r>
          </w:p>
        </w:tc>
      </w:tr>
      <w:tr w:rsidR="00F73C70" w:rsidRPr="0086613E" w:rsidTr="00707B3A">
        <w:trPr>
          <w:trHeight w:val="20"/>
          <w:jc w:val="center"/>
        </w:trPr>
        <w:tc>
          <w:tcPr>
            <w:tcW w:w="391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73C70" w:rsidRPr="0086613E" w:rsidRDefault="00F73C70" w:rsidP="002252EF">
            <w:pPr>
              <w:spacing w:before="80" w:after="80" w:line="233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F73C70" w:rsidRPr="0086613E" w:rsidRDefault="00F73C70" w:rsidP="002252EF">
            <w:pPr>
              <w:spacing w:before="80" w:after="8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F73C70" w:rsidRPr="0086613E" w:rsidRDefault="00F73C70" w:rsidP="002252EF">
            <w:pPr>
              <w:spacing w:before="80" w:after="8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F73C70" w:rsidRPr="0086613E" w:rsidRDefault="00F73C70" w:rsidP="002252EF">
            <w:pPr>
              <w:spacing w:before="80" w:after="8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F73C70" w:rsidRPr="0086613E" w:rsidRDefault="00F73C70" w:rsidP="002252EF">
            <w:pPr>
              <w:spacing w:before="80" w:after="8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F73C70" w:rsidRPr="0086613E" w:rsidRDefault="00F73C70" w:rsidP="002252EF">
            <w:pPr>
              <w:spacing w:before="80" w:after="8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F73C70" w:rsidRPr="0086613E" w:rsidRDefault="00F73C70" w:rsidP="002252EF">
            <w:pPr>
              <w:spacing w:before="80" w:after="8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F73C70" w:rsidRPr="0086613E" w:rsidRDefault="00F73C70" w:rsidP="002252EF">
            <w:pPr>
              <w:spacing w:before="80" w:after="8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F73C70" w:rsidRPr="0086613E" w:rsidRDefault="00F73C70" w:rsidP="002252EF">
            <w:pPr>
              <w:spacing w:before="80" w:after="8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F73C70" w:rsidRPr="0086613E" w:rsidRDefault="00F73C70" w:rsidP="002252EF">
            <w:pPr>
              <w:spacing w:before="80" w:after="8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F73C70" w:rsidRPr="0086613E" w:rsidRDefault="00F73C70" w:rsidP="002252EF">
            <w:pPr>
              <w:spacing w:before="80" w:after="8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%</w:t>
            </w:r>
          </w:p>
        </w:tc>
      </w:tr>
      <w:tr w:rsidR="002252EF" w:rsidRPr="00707B3A" w:rsidTr="002252EF">
        <w:trPr>
          <w:trHeight w:val="20"/>
          <w:jc w:val="center"/>
        </w:trPr>
        <w:tc>
          <w:tcPr>
            <w:tcW w:w="3912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2252EF">
            <w:pPr>
              <w:spacing w:before="120" w:line="233" w:lineRule="auto"/>
              <w:rPr>
                <w:rFonts w:cs="Arial"/>
                <w:b/>
                <w:sz w:val="16"/>
                <w:szCs w:val="16"/>
              </w:rPr>
            </w:pPr>
            <w:r w:rsidRPr="002252EF">
              <w:rPr>
                <w:rFonts w:cs="Arial"/>
                <w:b/>
                <w:sz w:val="16"/>
                <w:szCs w:val="16"/>
              </w:rPr>
              <w:t>Укупно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before="120" w:line="23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252EF">
              <w:rPr>
                <w:rFonts w:cs="Arial"/>
                <w:b/>
                <w:sz w:val="16"/>
                <w:szCs w:val="16"/>
              </w:rPr>
              <w:t>33189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before="120" w:line="23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252EF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before="120" w:line="23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252EF">
              <w:rPr>
                <w:rFonts w:cs="Arial"/>
                <w:b/>
                <w:sz w:val="16"/>
                <w:szCs w:val="16"/>
              </w:rPr>
              <w:t>32525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before="120" w:line="23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252EF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64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before="120" w:line="23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252EF">
              <w:rPr>
                <w:rFonts w:cs="Arial"/>
                <w:b/>
                <w:sz w:val="16"/>
                <w:szCs w:val="16"/>
              </w:rPr>
              <w:t>31759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before="120" w:line="23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252EF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before="120" w:line="23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252EF">
              <w:rPr>
                <w:rFonts w:cs="Arial"/>
                <w:b/>
                <w:sz w:val="16"/>
                <w:szCs w:val="16"/>
              </w:rPr>
              <w:t>29750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before="120" w:line="23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252EF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before="120" w:line="23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252EF">
              <w:rPr>
                <w:rFonts w:cs="Arial"/>
                <w:b/>
                <w:sz w:val="16"/>
                <w:szCs w:val="16"/>
              </w:rPr>
              <w:t>28112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before="120" w:line="23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252EF">
              <w:rPr>
                <w:rFonts w:cs="Arial"/>
                <w:b/>
                <w:sz w:val="16"/>
                <w:szCs w:val="16"/>
              </w:rPr>
              <w:t>100</w:t>
            </w:r>
          </w:p>
        </w:tc>
      </w:tr>
      <w:tr w:rsidR="002252EF" w:rsidRPr="0086613E" w:rsidTr="002252EF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живота и тела</w:t>
            </w:r>
          </w:p>
        </w:tc>
        <w:tc>
          <w:tcPr>
            <w:tcW w:w="6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2074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1935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2252EF" w:rsidRPr="0086613E" w:rsidTr="002252EF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слобода и права човека и грађанина</w:t>
            </w:r>
          </w:p>
        </w:tc>
        <w:tc>
          <w:tcPr>
            <w:tcW w:w="6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3,7</w:t>
            </w:r>
          </w:p>
        </w:tc>
      </w:tr>
      <w:tr w:rsidR="002252EF" w:rsidRPr="0086613E" w:rsidTr="002252EF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части и угледа</w:t>
            </w:r>
          </w:p>
        </w:tc>
        <w:tc>
          <w:tcPr>
            <w:tcW w:w="6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1,3</w:t>
            </w:r>
          </w:p>
        </w:tc>
      </w:tr>
      <w:tr w:rsidR="002252EF" w:rsidRPr="0086613E" w:rsidTr="002252EF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полне слободе</w:t>
            </w:r>
          </w:p>
        </w:tc>
        <w:tc>
          <w:tcPr>
            <w:tcW w:w="6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0,9</w:t>
            </w:r>
          </w:p>
        </w:tc>
      </w:tr>
      <w:tr w:rsidR="002252EF" w:rsidRPr="0086613E" w:rsidTr="002252EF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брака и породице</w:t>
            </w:r>
          </w:p>
        </w:tc>
        <w:tc>
          <w:tcPr>
            <w:tcW w:w="6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3766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4173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14,8</w:t>
            </w:r>
          </w:p>
        </w:tc>
      </w:tr>
      <w:tr w:rsidR="002252EF" w:rsidRPr="0086613E" w:rsidTr="002252EF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имовине</w:t>
            </w:r>
          </w:p>
        </w:tc>
        <w:tc>
          <w:tcPr>
            <w:tcW w:w="6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34,1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34,7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7877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</w:tr>
      <w:tr w:rsidR="002252EF" w:rsidRPr="0086613E" w:rsidTr="002252EF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привреде</w:t>
            </w:r>
          </w:p>
        </w:tc>
        <w:tc>
          <w:tcPr>
            <w:tcW w:w="6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1448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3,6</w:t>
            </w:r>
          </w:p>
        </w:tc>
      </w:tr>
      <w:tr w:rsidR="002252EF" w:rsidRPr="0086613E" w:rsidTr="002252EF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здравља људи</w:t>
            </w:r>
          </w:p>
        </w:tc>
        <w:tc>
          <w:tcPr>
            <w:tcW w:w="6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16,1</w:t>
            </w:r>
          </w:p>
        </w:tc>
      </w:tr>
      <w:tr w:rsidR="002252EF" w:rsidRPr="0086613E" w:rsidTr="002252EF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опште сигурности људи и имовине</w:t>
            </w:r>
          </w:p>
        </w:tc>
        <w:tc>
          <w:tcPr>
            <w:tcW w:w="6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</w:t>
            </w:r>
          </w:p>
        </w:tc>
      </w:tr>
      <w:tr w:rsidR="002252EF" w:rsidRPr="0086613E" w:rsidTr="002252EF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безбедности јавног саобраћаја</w:t>
            </w:r>
          </w:p>
        </w:tc>
        <w:tc>
          <w:tcPr>
            <w:tcW w:w="6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2176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1974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7,6</w:t>
            </w:r>
          </w:p>
        </w:tc>
      </w:tr>
      <w:tr w:rsidR="002252EF" w:rsidRPr="0086613E" w:rsidTr="002252EF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уставног уређења и безбедности Републике Србије</w:t>
            </w:r>
          </w:p>
        </w:tc>
        <w:tc>
          <w:tcPr>
            <w:tcW w:w="6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2252EF" w:rsidRPr="0086613E" w:rsidTr="002252EF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правосуђа</w:t>
            </w:r>
          </w:p>
        </w:tc>
        <w:tc>
          <w:tcPr>
            <w:tcW w:w="6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</w:tr>
      <w:tr w:rsidR="002252EF" w:rsidRPr="0086613E" w:rsidTr="002252EF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јавног реда и мира</w:t>
            </w:r>
          </w:p>
        </w:tc>
        <w:tc>
          <w:tcPr>
            <w:tcW w:w="6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1871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1774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1889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1489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5,3</w:t>
            </w:r>
          </w:p>
        </w:tc>
      </w:tr>
      <w:tr w:rsidR="002252EF" w:rsidRPr="0086613E" w:rsidTr="002252EF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правног саобраћаја</w:t>
            </w:r>
          </w:p>
        </w:tc>
        <w:tc>
          <w:tcPr>
            <w:tcW w:w="6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3,3</w:t>
            </w:r>
          </w:p>
        </w:tc>
      </w:tr>
      <w:tr w:rsidR="002252EF" w:rsidRPr="0086613E" w:rsidTr="002252EF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службене дужности</w:t>
            </w:r>
          </w:p>
        </w:tc>
        <w:tc>
          <w:tcPr>
            <w:tcW w:w="6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</w:tr>
      <w:tr w:rsidR="002252EF" w:rsidRPr="0086613E" w:rsidTr="002252EF">
        <w:trPr>
          <w:trHeight w:val="20"/>
          <w:jc w:val="center"/>
        </w:trPr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Остала кривична дела</w:t>
            </w:r>
          </w:p>
        </w:tc>
        <w:tc>
          <w:tcPr>
            <w:tcW w:w="6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2064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2133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7,6</w:t>
            </w:r>
          </w:p>
        </w:tc>
      </w:tr>
    </w:tbl>
    <w:p w:rsidR="00F73C70" w:rsidRPr="00A82AF7" w:rsidRDefault="006D79C0" w:rsidP="002252EF">
      <w:pPr>
        <w:pStyle w:val="Tabela-Brojevi"/>
        <w:spacing w:before="360" w:after="120" w:line="233" w:lineRule="auto"/>
        <w:jc w:val="center"/>
        <w:rPr>
          <w:b/>
          <w:bCs/>
          <w:sz w:val="20"/>
        </w:rPr>
      </w:pPr>
      <w:r w:rsidRPr="00A82AF7">
        <w:rPr>
          <w:b/>
          <w:bCs/>
          <w:sz w:val="20"/>
        </w:rPr>
        <w:t>5. Осуђена пунолетна лица</w:t>
      </w:r>
      <w:r w:rsidR="00F73C70" w:rsidRPr="00A82AF7">
        <w:rPr>
          <w:b/>
          <w:bCs/>
          <w:sz w:val="20"/>
        </w:rPr>
        <w:t xml:space="preserve"> према старости и полу, 201</w:t>
      </w:r>
      <w:r w:rsidR="00A82AF7">
        <w:rPr>
          <w:b/>
          <w:bCs/>
          <w:sz w:val="20"/>
        </w:rPr>
        <w:t>5</w:t>
      </w:r>
      <w:r w:rsidR="00F73C70" w:rsidRPr="00A82AF7">
        <w:rPr>
          <w:b/>
          <w:bCs/>
          <w:sz w:val="20"/>
        </w:rPr>
        <w:t>–201</w:t>
      </w:r>
      <w:r w:rsidR="00A82AF7">
        <w:rPr>
          <w:b/>
          <w:bCs/>
          <w:sz w:val="20"/>
        </w:rPr>
        <w:t>9</w:t>
      </w:r>
      <w:r w:rsidR="00F73C70" w:rsidRPr="00A82AF7">
        <w:rPr>
          <w:b/>
          <w:bCs/>
          <w:sz w:val="20"/>
        </w:rPr>
        <w:t>.</w:t>
      </w:r>
    </w:p>
    <w:p w:rsidR="00F73C70" w:rsidRPr="003748C4" w:rsidRDefault="00F73C70" w:rsidP="002252EF">
      <w:pPr>
        <w:spacing w:before="60" w:after="40" w:line="233" w:lineRule="auto"/>
        <w:rPr>
          <w:rFonts w:cs="Arial"/>
          <w:sz w:val="18"/>
          <w:szCs w:val="18"/>
        </w:rPr>
      </w:pPr>
      <w:r w:rsidRPr="003748C4">
        <w:rPr>
          <w:rFonts w:cs="Arial"/>
          <w:b/>
          <w:bCs/>
          <w:sz w:val="18"/>
          <w:szCs w:val="18"/>
        </w:rPr>
        <w:t>Република Србија</w:t>
      </w:r>
    </w:p>
    <w:tbl>
      <w:tblPr>
        <w:tblW w:w="1026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53"/>
        <w:gridCol w:w="738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</w:tblGrid>
      <w:tr w:rsidR="00A82AF7" w:rsidRPr="003748C4" w:rsidTr="00707B3A">
        <w:trPr>
          <w:trHeight w:val="20"/>
          <w:jc w:val="center"/>
        </w:trPr>
        <w:tc>
          <w:tcPr>
            <w:tcW w:w="2991" w:type="dxa"/>
            <w:gridSpan w:val="2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82AF7" w:rsidRPr="003748C4" w:rsidRDefault="00A82AF7" w:rsidP="002252EF">
            <w:pPr>
              <w:spacing w:before="80" w:after="60" w:line="233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82AF7" w:rsidRPr="0086613E" w:rsidRDefault="00A82AF7" w:rsidP="002252EF">
            <w:pPr>
              <w:spacing w:before="80" w:after="8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45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82AF7" w:rsidRPr="0086613E" w:rsidRDefault="00A82AF7" w:rsidP="002252EF">
            <w:pPr>
              <w:spacing w:before="80" w:after="8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45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82AF7" w:rsidRPr="0086613E" w:rsidRDefault="00A82AF7" w:rsidP="002252EF">
            <w:pPr>
              <w:spacing w:before="80" w:after="8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2017</w:t>
            </w:r>
          </w:p>
        </w:tc>
        <w:tc>
          <w:tcPr>
            <w:tcW w:w="145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82AF7" w:rsidRPr="0086613E" w:rsidRDefault="00A82AF7" w:rsidP="002252EF">
            <w:pPr>
              <w:spacing w:before="80" w:after="80" w:line="233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145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:rsidR="00A82AF7" w:rsidRPr="00DF07D1" w:rsidRDefault="00A82AF7" w:rsidP="002252EF">
            <w:pPr>
              <w:spacing w:before="80" w:after="80" w:line="233" w:lineRule="auto"/>
              <w:jc w:val="center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2019</w:t>
            </w:r>
          </w:p>
        </w:tc>
      </w:tr>
      <w:tr w:rsidR="00A82AF7" w:rsidRPr="003748C4" w:rsidTr="00707B3A">
        <w:trPr>
          <w:trHeight w:val="20"/>
          <w:jc w:val="center"/>
        </w:trPr>
        <w:tc>
          <w:tcPr>
            <w:tcW w:w="2991" w:type="dxa"/>
            <w:gridSpan w:val="2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A82AF7" w:rsidRPr="003748C4" w:rsidRDefault="00A82AF7" w:rsidP="002252EF">
            <w:pPr>
              <w:spacing w:before="80" w:after="60" w:line="233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82AF7" w:rsidRPr="003748C4" w:rsidRDefault="00A82AF7" w:rsidP="002252EF">
            <w:pPr>
              <w:spacing w:before="8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7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82AF7" w:rsidRPr="003748C4" w:rsidRDefault="00A82AF7" w:rsidP="002252EF">
            <w:pPr>
              <w:spacing w:before="8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7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82AF7" w:rsidRPr="003748C4" w:rsidRDefault="00A82AF7" w:rsidP="002252EF">
            <w:pPr>
              <w:spacing w:before="8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7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82AF7" w:rsidRPr="003748C4" w:rsidRDefault="00A82AF7" w:rsidP="002252EF">
            <w:pPr>
              <w:spacing w:before="8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7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82AF7" w:rsidRPr="003748C4" w:rsidRDefault="00A82AF7" w:rsidP="002252EF">
            <w:pPr>
              <w:spacing w:before="8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7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82AF7" w:rsidRPr="003748C4" w:rsidRDefault="00A82AF7" w:rsidP="002252EF">
            <w:pPr>
              <w:spacing w:before="8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7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82AF7" w:rsidRPr="003748C4" w:rsidRDefault="00A82AF7" w:rsidP="002252EF">
            <w:pPr>
              <w:spacing w:before="8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7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82AF7" w:rsidRPr="003748C4" w:rsidRDefault="00A82AF7" w:rsidP="002252EF">
            <w:pPr>
              <w:spacing w:before="8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7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82AF7" w:rsidRPr="003748C4" w:rsidRDefault="00A82AF7" w:rsidP="002252EF">
            <w:pPr>
              <w:spacing w:before="8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7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:rsidR="00A82AF7" w:rsidRPr="003748C4" w:rsidRDefault="00A82AF7" w:rsidP="002252EF">
            <w:pPr>
              <w:spacing w:before="8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%</w:t>
            </w:r>
          </w:p>
        </w:tc>
      </w:tr>
      <w:tr w:rsidR="00A82AF7" w:rsidRPr="003748C4" w:rsidTr="00707B3A">
        <w:trPr>
          <w:trHeight w:val="20"/>
          <w:jc w:val="center"/>
        </w:trPr>
        <w:tc>
          <w:tcPr>
            <w:tcW w:w="2253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</w:tcPr>
          <w:p w:rsidR="00A82AF7" w:rsidRPr="003748C4" w:rsidRDefault="00A82AF7" w:rsidP="002252EF">
            <w:pPr>
              <w:spacing w:line="233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808080" w:themeColor="background1" w:themeShade="80"/>
              <w:left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A82AF7" w:rsidRPr="003748C4" w:rsidRDefault="00A82AF7" w:rsidP="002252EF">
            <w:pPr>
              <w:spacing w:line="233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:rsidR="00A82AF7" w:rsidRPr="003748C4" w:rsidRDefault="00A82AF7" w:rsidP="002252EF">
            <w:pPr>
              <w:spacing w:line="233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</w:tcPr>
          <w:p w:rsidR="00A82AF7" w:rsidRPr="003748C4" w:rsidRDefault="00A82AF7" w:rsidP="002252EF">
            <w:pPr>
              <w:spacing w:line="233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</w:tcPr>
          <w:p w:rsidR="00A82AF7" w:rsidRPr="003748C4" w:rsidRDefault="00A82AF7" w:rsidP="002252EF">
            <w:pPr>
              <w:spacing w:line="233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</w:tcPr>
          <w:p w:rsidR="00A82AF7" w:rsidRPr="003748C4" w:rsidRDefault="00A82AF7" w:rsidP="002252EF">
            <w:pPr>
              <w:spacing w:line="233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</w:tcPr>
          <w:p w:rsidR="00A82AF7" w:rsidRPr="003748C4" w:rsidRDefault="00A82AF7" w:rsidP="002252EF">
            <w:pPr>
              <w:spacing w:line="233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</w:tcPr>
          <w:p w:rsidR="00A82AF7" w:rsidRPr="003748C4" w:rsidRDefault="00A82AF7" w:rsidP="002252EF">
            <w:pPr>
              <w:spacing w:line="233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</w:tcPr>
          <w:p w:rsidR="00A82AF7" w:rsidRPr="003748C4" w:rsidRDefault="00A82AF7" w:rsidP="002252EF">
            <w:pPr>
              <w:spacing w:line="233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</w:tcPr>
          <w:p w:rsidR="00A82AF7" w:rsidRPr="003748C4" w:rsidRDefault="00A82AF7" w:rsidP="002252EF">
            <w:pPr>
              <w:spacing w:line="233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</w:tcPr>
          <w:p w:rsidR="00A82AF7" w:rsidRPr="003748C4" w:rsidRDefault="00A82AF7" w:rsidP="002252EF">
            <w:pPr>
              <w:spacing w:line="233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</w:tcPr>
          <w:p w:rsidR="00A82AF7" w:rsidRPr="003748C4" w:rsidRDefault="00A82AF7" w:rsidP="002252EF">
            <w:pPr>
              <w:spacing w:line="233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2252EF" w:rsidRPr="003748C4" w:rsidTr="002252EF">
        <w:trPr>
          <w:trHeight w:val="20"/>
          <w:jc w:val="center"/>
        </w:trPr>
        <w:tc>
          <w:tcPr>
            <w:tcW w:w="22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738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33189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32525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31759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29750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28112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</w:tr>
      <w:tr w:rsidR="002252EF" w:rsidRPr="003748C4" w:rsidTr="002252EF">
        <w:trPr>
          <w:trHeight w:val="20"/>
          <w:jc w:val="center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2252EF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жене</w:t>
            </w:r>
          </w:p>
        </w:tc>
        <w:tc>
          <w:tcPr>
            <w:tcW w:w="72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3084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3048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2913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2968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</w:tr>
      <w:tr w:rsidR="002252EF" w:rsidRPr="003748C4" w:rsidTr="002252EF">
        <w:trPr>
          <w:trHeight w:val="20"/>
          <w:jc w:val="center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18‒20 година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72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2630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2396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2166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7,7</w:t>
            </w:r>
          </w:p>
        </w:tc>
      </w:tr>
      <w:tr w:rsidR="002252EF" w:rsidRPr="003748C4" w:rsidTr="002252EF">
        <w:trPr>
          <w:trHeight w:val="20"/>
          <w:jc w:val="center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2252EF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жене</w:t>
            </w:r>
          </w:p>
        </w:tc>
        <w:tc>
          <w:tcPr>
            <w:tcW w:w="72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5,2</w:t>
            </w:r>
          </w:p>
        </w:tc>
      </w:tr>
      <w:tr w:rsidR="002252EF" w:rsidRPr="003748C4" w:rsidTr="002252EF">
        <w:trPr>
          <w:trHeight w:val="20"/>
          <w:jc w:val="center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21‒24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72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4184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4032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3871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3646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3487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12,4</w:t>
            </w:r>
          </w:p>
        </w:tc>
      </w:tr>
      <w:tr w:rsidR="002252EF" w:rsidRPr="003748C4" w:rsidTr="002252EF">
        <w:trPr>
          <w:trHeight w:val="20"/>
          <w:jc w:val="center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2252EF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жене</w:t>
            </w:r>
          </w:p>
        </w:tc>
        <w:tc>
          <w:tcPr>
            <w:tcW w:w="72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8,6</w:t>
            </w:r>
          </w:p>
        </w:tc>
      </w:tr>
      <w:tr w:rsidR="002252EF" w:rsidRPr="003748C4" w:rsidTr="002252EF">
        <w:trPr>
          <w:trHeight w:val="20"/>
          <w:jc w:val="center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25‒29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72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4987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4889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4528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3761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13,4</w:t>
            </w:r>
          </w:p>
        </w:tc>
      </w:tr>
      <w:tr w:rsidR="002252EF" w:rsidRPr="003748C4" w:rsidTr="002252EF">
        <w:trPr>
          <w:trHeight w:val="20"/>
          <w:jc w:val="center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2252EF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жене</w:t>
            </w:r>
          </w:p>
        </w:tc>
        <w:tc>
          <w:tcPr>
            <w:tcW w:w="72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11,5</w:t>
            </w:r>
          </w:p>
        </w:tc>
      </w:tr>
      <w:tr w:rsidR="002252EF" w:rsidRPr="003748C4" w:rsidTr="002252EF">
        <w:trPr>
          <w:trHeight w:val="20"/>
          <w:jc w:val="center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30‒39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72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8946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8782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8269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7734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27,5</w:t>
            </w:r>
          </w:p>
        </w:tc>
      </w:tr>
      <w:tr w:rsidR="002252EF" w:rsidRPr="003748C4" w:rsidTr="002252EF">
        <w:trPr>
          <w:trHeight w:val="20"/>
          <w:jc w:val="center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2252EF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жене</w:t>
            </w:r>
          </w:p>
        </w:tc>
        <w:tc>
          <w:tcPr>
            <w:tcW w:w="72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812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27,7</w:t>
            </w:r>
          </w:p>
        </w:tc>
      </w:tr>
      <w:tr w:rsidR="002252EF" w:rsidRPr="003748C4" w:rsidTr="002252EF">
        <w:trPr>
          <w:trHeight w:val="20"/>
          <w:jc w:val="center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40‒49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72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5808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5689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5830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18,4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5421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18,2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5194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18,5</w:t>
            </w:r>
          </w:p>
        </w:tc>
      </w:tr>
      <w:tr w:rsidR="002252EF" w:rsidRPr="003748C4" w:rsidTr="002252EF">
        <w:trPr>
          <w:trHeight w:val="20"/>
          <w:jc w:val="center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2252EF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жене</w:t>
            </w:r>
          </w:p>
        </w:tc>
        <w:tc>
          <w:tcPr>
            <w:tcW w:w="72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22,2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22,4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22,5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</w:tr>
      <w:tr w:rsidR="002252EF" w:rsidRPr="003748C4" w:rsidTr="002252EF">
        <w:trPr>
          <w:trHeight w:val="20"/>
          <w:jc w:val="center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50‒59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72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4186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3935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3790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3416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3223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11,5</w:t>
            </w:r>
          </w:p>
        </w:tc>
      </w:tr>
      <w:tr w:rsidR="002252EF" w:rsidRPr="003748C4" w:rsidTr="002252EF">
        <w:trPr>
          <w:trHeight w:val="20"/>
          <w:jc w:val="center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2252EF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жене</w:t>
            </w:r>
          </w:p>
        </w:tc>
        <w:tc>
          <w:tcPr>
            <w:tcW w:w="72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15,3</w:t>
            </w:r>
          </w:p>
        </w:tc>
      </w:tr>
      <w:tr w:rsidR="002252EF" w:rsidRPr="003748C4" w:rsidTr="002252EF">
        <w:trPr>
          <w:trHeight w:val="20"/>
          <w:jc w:val="center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 и више година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72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2156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2294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2370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2335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2328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8,3</w:t>
            </w:r>
          </w:p>
        </w:tc>
      </w:tr>
      <w:tr w:rsidR="002252EF" w:rsidRPr="003748C4" w:rsidTr="002252EF">
        <w:trPr>
          <w:trHeight w:val="20"/>
          <w:jc w:val="center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2252EF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жене</w:t>
            </w:r>
          </w:p>
        </w:tc>
        <w:tc>
          <w:tcPr>
            <w:tcW w:w="72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9,8</w:t>
            </w:r>
          </w:p>
        </w:tc>
      </w:tr>
      <w:tr w:rsidR="002252EF" w:rsidRPr="003748C4" w:rsidTr="002252EF">
        <w:trPr>
          <w:trHeight w:val="20"/>
          <w:jc w:val="center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Непознато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72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</w:tr>
      <w:tr w:rsidR="002252EF" w:rsidRPr="003748C4" w:rsidTr="002252EF">
        <w:trPr>
          <w:trHeight w:val="20"/>
          <w:jc w:val="center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2252EF">
            <w:pPr>
              <w:spacing w:line="233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жене</w:t>
            </w:r>
          </w:p>
        </w:tc>
        <w:tc>
          <w:tcPr>
            <w:tcW w:w="72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0,9</w:t>
            </w:r>
          </w:p>
        </w:tc>
      </w:tr>
    </w:tbl>
    <w:p w:rsidR="00F73C70" w:rsidRPr="003748C4" w:rsidRDefault="006D79C0" w:rsidP="003310A6">
      <w:pPr>
        <w:spacing w:before="360" w:after="120" w:line="221" w:lineRule="auto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lastRenderedPageBreak/>
        <w:t>6. Осуђена пунолетна лица</w:t>
      </w:r>
      <w:r w:rsidR="00F73C70" w:rsidRPr="003748C4">
        <w:rPr>
          <w:rFonts w:cs="Arial"/>
          <w:b/>
          <w:bCs/>
          <w:szCs w:val="20"/>
        </w:rPr>
        <w:t xml:space="preserve"> према изреченим кривичним санкцијама, 201</w:t>
      </w:r>
      <w:r w:rsidR="00A82AF7">
        <w:rPr>
          <w:rFonts w:cs="Arial"/>
          <w:b/>
          <w:bCs/>
          <w:szCs w:val="20"/>
        </w:rPr>
        <w:t>5</w:t>
      </w:r>
      <w:r w:rsidR="00F73C70" w:rsidRPr="003748C4">
        <w:rPr>
          <w:rFonts w:cs="Arial"/>
          <w:b/>
          <w:bCs/>
          <w:szCs w:val="20"/>
        </w:rPr>
        <w:t>–201</w:t>
      </w:r>
      <w:r w:rsidR="00A82AF7">
        <w:rPr>
          <w:rFonts w:cs="Arial"/>
          <w:b/>
          <w:bCs/>
          <w:szCs w:val="20"/>
        </w:rPr>
        <w:t>9</w:t>
      </w:r>
      <w:r w:rsidR="00F73C70" w:rsidRPr="003748C4">
        <w:rPr>
          <w:rFonts w:cs="Arial"/>
          <w:b/>
          <w:bCs/>
          <w:szCs w:val="20"/>
        </w:rPr>
        <w:t>.</w:t>
      </w:r>
    </w:p>
    <w:p w:rsidR="00F73C70" w:rsidRPr="003748C4" w:rsidRDefault="00F73C70" w:rsidP="002252EF">
      <w:pPr>
        <w:spacing w:before="60" w:after="40"/>
        <w:rPr>
          <w:rFonts w:cs="Arial"/>
          <w:sz w:val="18"/>
          <w:szCs w:val="18"/>
        </w:rPr>
      </w:pPr>
      <w:r w:rsidRPr="003748C4">
        <w:rPr>
          <w:rFonts w:cs="Arial"/>
          <w:b/>
          <w:bCs/>
          <w:sz w:val="18"/>
          <w:szCs w:val="18"/>
        </w:rPr>
        <w:t>Република Србија</w:t>
      </w:r>
    </w:p>
    <w:tbl>
      <w:tblPr>
        <w:tblW w:w="1026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20"/>
        <w:gridCol w:w="707"/>
        <w:gridCol w:w="642"/>
        <w:gridCol w:w="706"/>
        <w:gridCol w:w="642"/>
        <w:gridCol w:w="706"/>
        <w:gridCol w:w="642"/>
        <w:gridCol w:w="706"/>
        <w:gridCol w:w="642"/>
        <w:gridCol w:w="706"/>
        <w:gridCol w:w="642"/>
      </w:tblGrid>
      <w:tr w:rsidR="00A82AF7" w:rsidRPr="003748C4" w:rsidTr="00A82AF7">
        <w:trPr>
          <w:trHeight w:val="20"/>
          <w:jc w:val="center"/>
        </w:trPr>
        <w:tc>
          <w:tcPr>
            <w:tcW w:w="3520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82AF7" w:rsidRPr="003748C4" w:rsidRDefault="00A82AF7" w:rsidP="00A82AF7">
            <w:pPr>
              <w:spacing w:before="80" w:after="60"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82AF7" w:rsidRPr="003748C4" w:rsidRDefault="00A82AF7" w:rsidP="00A82AF7">
            <w:pPr>
              <w:spacing w:before="80" w:after="60"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3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82AF7" w:rsidRPr="003748C4" w:rsidRDefault="00A82AF7" w:rsidP="00A82AF7">
            <w:pPr>
              <w:spacing w:before="80" w:after="60"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3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82AF7" w:rsidRPr="003748C4" w:rsidRDefault="00A82AF7" w:rsidP="00A82AF7">
            <w:pPr>
              <w:spacing w:before="80" w:after="60" w:line="221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2017</w:t>
            </w:r>
          </w:p>
        </w:tc>
        <w:tc>
          <w:tcPr>
            <w:tcW w:w="13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82AF7" w:rsidRPr="003748C4" w:rsidRDefault="00A82AF7" w:rsidP="00A82AF7">
            <w:pPr>
              <w:spacing w:before="80" w:after="60" w:line="221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13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:rsidR="00A82AF7" w:rsidRPr="003748C4" w:rsidRDefault="00A82AF7" w:rsidP="00A82AF7">
            <w:pPr>
              <w:spacing w:before="80" w:after="60" w:line="221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2019</w:t>
            </w:r>
          </w:p>
        </w:tc>
      </w:tr>
      <w:tr w:rsidR="00A82AF7" w:rsidRPr="003748C4" w:rsidTr="00707B3A">
        <w:trPr>
          <w:trHeight w:val="20"/>
          <w:jc w:val="center"/>
        </w:trPr>
        <w:tc>
          <w:tcPr>
            <w:tcW w:w="3520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A82AF7" w:rsidRPr="003748C4" w:rsidRDefault="00A82AF7" w:rsidP="00A82AF7">
            <w:pPr>
              <w:spacing w:before="80" w:after="60" w:line="22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82AF7" w:rsidRPr="003748C4" w:rsidRDefault="00A82AF7" w:rsidP="00A82AF7">
            <w:pPr>
              <w:spacing w:before="80" w:after="60"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6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82AF7" w:rsidRPr="003748C4" w:rsidRDefault="00A82AF7" w:rsidP="00A82AF7">
            <w:pPr>
              <w:spacing w:before="80" w:after="60"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82AF7" w:rsidRPr="003748C4" w:rsidRDefault="00A82AF7" w:rsidP="00A82AF7">
            <w:pPr>
              <w:spacing w:before="80" w:after="60"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6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82AF7" w:rsidRPr="003748C4" w:rsidRDefault="00A82AF7" w:rsidP="00A82AF7">
            <w:pPr>
              <w:spacing w:before="80" w:after="60"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82AF7" w:rsidRPr="003748C4" w:rsidRDefault="00A82AF7" w:rsidP="00A82AF7">
            <w:pPr>
              <w:spacing w:before="80" w:after="60"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6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82AF7" w:rsidRPr="003748C4" w:rsidRDefault="00A82AF7" w:rsidP="00A82AF7">
            <w:pPr>
              <w:spacing w:before="80" w:after="60"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82AF7" w:rsidRPr="003748C4" w:rsidRDefault="00A82AF7" w:rsidP="00A82AF7">
            <w:pPr>
              <w:spacing w:before="80" w:after="60"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6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82AF7" w:rsidRPr="003748C4" w:rsidRDefault="00A82AF7" w:rsidP="00A82AF7">
            <w:pPr>
              <w:spacing w:before="80" w:after="60"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82AF7" w:rsidRPr="003748C4" w:rsidRDefault="00A82AF7" w:rsidP="00A82AF7">
            <w:pPr>
              <w:spacing w:before="80" w:after="60"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број</w:t>
            </w:r>
          </w:p>
        </w:tc>
        <w:tc>
          <w:tcPr>
            <w:tcW w:w="6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:rsidR="00A82AF7" w:rsidRPr="003748C4" w:rsidRDefault="00A82AF7" w:rsidP="00A82AF7">
            <w:pPr>
              <w:spacing w:before="80" w:after="60"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rFonts w:cs="Arial"/>
                <w:sz w:val="16"/>
                <w:szCs w:val="16"/>
              </w:rPr>
              <w:t>%</w:t>
            </w:r>
          </w:p>
        </w:tc>
      </w:tr>
      <w:tr w:rsidR="002252EF" w:rsidRPr="003748C4" w:rsidTr="00707B3A">
        <w:trPr>
          <w:trHeight w:val="20"/>
          <w:jc w:val="center"/>
        </w:trPr>
        <w:tc>
          <w:tcPr>
            <w:tcW w:w="3520" w:type="dxa"/>
            <w:tcBorders>
              <w:top w:val="single" w:sz="4" w:space="0" w:color="808080" w:themeColor="background1" w:themeShade="80"/>
              <w:left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252EF" w:rsidRPr="003748C4" w:rsidRDefault="002252EF" w:rsidP="002252EF">
            <w:pPr>
              <w:spacing w:line="21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2252EF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2252EF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2252EF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2252EF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2252EF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2252EF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2252EF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2252EF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2252EF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2252EF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252EF" w:rsidRPr="002252EF" w:rsidTr="00707B3A">
        <w:trPr>
          <w:trHeight w:val="20"/>
          <w:jc w:val="center"/>
        </w:trPr>
        <w:tc>
          <w:tcPr>
            <w:tcW w:w="3520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52EF" w:rsidRPr="002252EF" w:rsidRDefault="002252EF" w:rsidP="002252EF">
            <w:pPr>
              <w:rPr>
                <w:rFonts w:cs="Arial"/>
                <w:b/>
                <w:sz w:val="16"/>
                <w:szCs w:val="16"/>
              </w:rPr>
            </w:pPr>
            <w:r w:rsidRPr="002252EF">
              <w:rPr>
                <w:rFonts w:cs="Arial"/>
                <w:b/>
                <w:sz w:val="16"/>
                <w:szCs w:val="16"/>
              </w:rPr>
              <w:t>Укупно</w:t>
            </w:r>
          </w:p>
        </w:tc>
        <w:tc>
          <w:tcPr>
            <w:tcW w:w="707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252EF">
              <w:rPr>
                <w:rFonts w:cs="Arial"/>
                <w:b/>
                <w:sz w:val="16"/>
                <w:szCs w:val="16"/>
              </w:rPr>
              <w:t>33189</w:t>
            </w:r>
          </w:p>
        </w:tc>
        <w:tc>
          <w:tcPr>
            <w:tcW w:w="6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252EF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252EF">
              <w:rPr>
                <w:rFonts w:cs="Arial"/>
                <w:b/>
                <w:sz w:val="16"/>
                <w:szCs w:val="16"/>
              </w:rPr>
              <w:t>32525</w:t>
            </w:r>
          </w:p>
        </w:tc>
        <w:tc>
          <w:tcPr>
            <w:tcW w:w="6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252EF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252EF">
              <w:rPr>
                <w:rFonts w:cs="Arial"/>
                <w:b/>
                <w:sz w:val="16"/>
                <w:szCs w:val="16"/>
              </w:rPr>
              <w:t>31759</w:t>
            </w:r>
          </w:p>
        </w:tc>
        <w:tc>
          <w:tcPr>
            <w:tcW w:w="6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252EF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252EF">
              <w:rPr>
                <w:rFonts w:cs="Arial"/>
                <w:b/>
                <w:sz w:val="16"/>
                <w:szCs w:val="16"/>
              </w:rPr>
              <w:t>29750</w:t>
            </w:r>
          </w:p>
        </w:tc>
        <w:tc>
          <w:tcPr>
            <w:tcW w:w="6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252EF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252EF">
              <w:rPr>
                <w:rFonts w:cs="Arial"/>
                <w:b/>
                <w:sz w:val="16"/>
                <w:szCs w:val="16"/>
              </w:rPr>
              <w:t>28112</w:t>
            </w:r>
          </w:p>
        </w:tc>
        <w:tc>
          <w:tcPr>
            <w:tcW w:w="6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252EF">
              <w:rPr>
                <w:rFonts w:cs="Arial"/>
                <w:b/>
                <w:sz w:val="16"/>
                <w:szCs w:val="16"/>
              </w:rPr>
              <w:t>100</w:t>
            </w:r>
          </w:p>
        </w:tc>
      </w:tr>
      <w:tr w:rsidR="002252EF" w:rsidRPr="003748C4" w:rsidTr="00707B3A">
        <w:trPr>
          <w:trHeight w:val="2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52EF" w:rsidRPr="002252EF" w:rsidRDefault="002252EF" w:rsidP="002252EF">
            <w:pPr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Затвор</w:t>
            </w:r>
          </w:p>
        </w:tc>
        <w:tc>
          <w:tcPr>
            <w:tcW w:w="7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8820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9419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8220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25,9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7408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24,9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6772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24,1</w:t>
            </w:r>
          </w:p>
        </w:tc>
      </w:tr>
      <w:tr w:rsidR="002252EF" w:rsidRPr="003748C4" w:rsidTr="00707B3A">
        <w:trPr>
          <w:trHeight w:val="2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52EF" w:rsidRPr="002252EF" w:rsidRDefault="002252EF" w:rsidP="002252EF">
            <w:pPr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 xml:space="preserve">    Од 40 година</w:t>
            </w:r>
          </w:p>
        </w:tc>
        <w:tc>
          <w:tcPr>
            <w:tcW w:w="7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2252EF" w:rsidRPr="003748C4" w:rsidTr="00707B3A">
        <w:trPr>
          <w:trHeight w:val="2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52EF" w:rsidRPr="000B4662" w:rsidRDefault="000B4662" w:rsidP="002252EF">
            <w:pPr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</w:rPr>
              <w:t xml:space="preserve">    Oд 30 до 40</w:t>
            </w:r>
          </w:p>
        </w:tc>
        <w:tc>
          <w:tcPr>
            <w:tcW w:w="7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2252EF" w:rsidRPr="003748C4" w:rsidTr="00707B3A">
        <w:trPr>
          <w:trHeight w:val="2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52EF" w:rsidRPr="002252EF" w:rsidRDefault="002252EF" w:rsidP="002252EF">
            <w:pPr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 xml:space="preserve">    Преко 15 до 20</w:t>
            </w:r>
          </w:p>
        </w:tc>
        <w:tc>
          <w:tcPr>
            <w:tcW w:w="7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2252EF" w:rsidRPr="003748C4" w:rsidTr="00707B3A">
        <w:trPr>
          <w:trHeight w:val="2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52EF" w:rsidRPr="002252EF" w:rsidRDefault="002252EF" w:rsidP="002252EF">
            <w:pPr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 xml:space="preserve">              10</w:t>
            </w:r>
            <w:r>
              <w:rPr>
                <w:rFonts w:cs="Arial"/>
                <w:sz w:val="16"/>
                <w:szCs w:val="16"/>
              </w:rPr>
              <w:t>‒</w:t>
            </w:r>
            <w:r w:rsidRPr="002252E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</w:tr>
      <w:tr w:rsidR="002252EF" w:rsidRPr="003748C4" w:rsidTr="00707B3A">
        <w:trPr>
          <w:trHeight w:val="2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52EF" w:rsidRPr="002252EF" w:rsidRDefault="002252EF" w:rsidP="002252EF">
            <w:pPr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 xml:space="preserve">                5</w:t>
            </w:r>
            <w:r>
              <w:rPr>
                <w:rFonts w:cs="Arial"/>
                <w:sz w:val="16"/>
                <w:szCs w:val="16"/>
              </w:rPr>
              <w:t>‒</w:t>
            </w:r>
            <w:r w:rsidRPr="002252E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</w:tr>
      <w:tr w:rsidR="002252EF" w:rsidRPr="003748C4" w:rsidTr="00707B3A">
        <w:trPr>
          <w:trHeight w:val="2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52EF" w:rsidRPr="002252EF" w:rsidRDefault="002252EF" w:rsidP="002252EF">
            <w:pPr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 xml:space="preserve">                3</w:t>
            </w:r>
            <w:r>
              <w:rPr>
                <w:rFonts w:cs="Arial"/>
                <w:sz w:val="16"/>
                <w:szCs w:val="16"/>
              </w:rPr>
              <w:t>‒</w:t>
            </w:r>
            <w:r w:rsidRPr="002252E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2,1</w:t>
            </w:r>
          </w:p>
        </w:tc>
      </w:tr>
      <w:tr w:rsidR="002252EF" w:rsidRPr="003748C4" w:rsidTr="00707B3A">
        <w:trPr>
          <w:trHeight w:val="2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52EF" w:rsidRPr="002252EF" w:rsidRDefault="002252EF" w:rsidP="002252E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2‒</w:t>
            </w: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</w:t>
            </w:r>
          </w:p>
        </w:tc>
      </w:tr>
      <w:tr w:rsidR="002252EF" w:rsidRPr="003748C4" w:rsidTr="00707B3A">
        <w:trPr>
          <w:trHeight w:val="2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52EF" w:rsidRPr="002252EF" w:rsidRDefault="002252EF" w:rsidP="002252EF">
            <w:pPr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 xml:space="preserve">                1</w:t>
            </w:r>
            <w:r>
              <w:rPr>
                <w:rFonts w:cs="Arial"/>
                <w:sz w:val="16"/>
                <w:szCs w:val="16"/>
              </w:rPr>
              <w:t>‒</w:t>
            </w:r>
            <w:r w:rsidRPr="002252EF">
              <w:rPr>
                <w:rFonts w:cs="Arial"/>
                <w:sz w:val="16"/>
                <w:szCs w:val="16"/>
              </w:rPr>
              <w:t>2 године</w:t>
            </w:r>
          </w:p>
        </w:tc>
        <w:tc>
          <w:tcPr>
            <w:tcW w:w="7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1438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1520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1448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1256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1293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4,6</w:t>
            </w:r>
          </w:p>
        </w:tc>
      </w:tr>
      <w:tr w:rsidR="002252EF" w:rsidRPr="003748C4" w:rsidTr="00707B3A">
        <w:trPr>
          <w:trHeight w:val="2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52EF" w:rsidRPr="002252EF" w:rsidRDefault="000B4662" w:rsidP="002252E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Преко  </w:t>
            </w:r>
            <w:r w:rsidR="002252EF" w:rsidRPr="002252EF">
              <w:rPr>
                <w:rFonts w:cs="Arial"/>
                <w:sz w:val="16"/>
                <w:szCs w:val="16"/>
              </w:rPr>
              <w:t>6 до 12 месеци</w:t>
            </w:r>
          </w:p>
        </w:tc>
        <w:tc>
          <w:tcPr>
            <w:tcW w:w="7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2422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2424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2199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1860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1664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5,9</w:t>
            </w:r>
          </w:p>
        </w:tc>
      </w:tr>
      <w:tr w:rsidR="002252EF" w:rsidRPr="003748C4" w:rsidTr="00707B3A">
        <w:trPr>
          <w:trHeight w:val="2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52EF" w:rsidRPr="002252EF" w:rsidRDefault="002252EF" w:rsidP="002252EF">
            <w:pPr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 xml:space="preserve">                3</w:t>
            </w:r>
            <w:r>
              <w:rPr>
                <w:rFonts w:cs="Arial"/>
                <w:sz w:val="16"/>
                <w:szCs w:val="16"/>
              </w:rPr>
              <w:t>‒</w:t>
            </w:r>
            <w:r w:rsidRPr="002252E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2116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2269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2000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1835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1498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5,3</w:t>
            </w:r>
          </w:p>
        </w:tc>
      </w:tr>
      <w:tr w:rsidR="002252EF" w:rsidRPr="003748C4" w:rsidTr="00707B3A">
        <w:trPr>
          <w:trHeight w:val="2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52EF" w:rsidRPr="002252EF" w:rsidRDefault="002252EF" w:rsidP="002252EF">
            <w:pPr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 xml:space="preserve">                2</w:t>
            </w:r>
            <w:r>
              <w:rPr>
                <w:rFonts w:cs="Arial"/>
                <w:sz w:val="16"/>
                <w:szCs w:val="16"/>
              </w:rPr>
              <w:t>‒</w:t>
            </w: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2,1</w:t>
            </w:r>
          </w:p>
        </w:tc>
      </w:tr>
      <w:tr w:rsidR="002252EF" w:rsidRPr="003748C4" w:rsidTr="00707B3A">
        <w:trPr>
          <w:trHeight w:val="2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52EF" w:rsidRPr="002252EF" w:rsidRDefault="002252EF" w:rsidP="002252EF">
            <w:pPr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 xml:space="preserve">    До 2 месеца</w:t>
            </w:r>
          </w:p>
        </w:tc>
        <w:tc>
          <w:tcPr>
            <w:tcW w:w="7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</w:tr>
      <w:tr w:rsidR="002252EF" w:rsidRPr="003748C4" w:rsidTr="00707B3A">
        <w:trPr>
          <w:trHeight w:val="2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52EF" w:rsidRPr="002252EF" w:rsidRDefault="002252EF" w:rsidP="002252EF">
            <w:pPr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Новчана казна</w:t>
            </w:r>
          </w:p>
        </w:tc>
        <w:tc>
          <w:tcPr>
            <w:tcW w:w="7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2722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2581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2731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2628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2581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9,2</w:t>
            </w:r>
          </w:p>
        </w:tc>
      </w:tr>
      <w:tr w:rsidR="002252EF" w:rsidRPr="003748C4" w:rsidTr="00707B3A">
        <w:trPr>
          <w:trHeight w:val="2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52EF" w:rsidRPr="002252EF" w:rsidRDefault="002252EF" w:rsidP="002252EF">
            <w:pPr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 xml:space="preserve">Условна осуда </w:t>
            </w:r>
            <w:r>
              <w:rPr>
                <w:rFonts w:cs="Arial"/>
                <w:sz w:val="16"/>
                <w:szCs w:val="16"/>
              </w:rPr>
              <w:t>‒</w:t>
            </w:r>
            <w:r w:rsidRPr="002252EF">
              <w:rPr>
                <w:rFonts w:cs="Arial"/>
                <w:sz w:val="16"/>
                <w:szCs w:val="16"/>
              </w:rPr>
              <w:t xml:space="preserve"> затвор</w:t>
            </w:r>
          </w:p>
        </w:tc>
        <w:tc>
          <w:tcPr>
            <w:tcW w:w="7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19290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58,1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17541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53,9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17948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56,5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16880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56,7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16093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57,2</w:t>
            </w:r>
          </w:p>
        </w:tc>
      </w:tr>
      <w:tr w:rsidR="002252EF" w:rsidRPr="003748C4" w:rsidTr="00707B3A">
        <w:trPr>
          <w:trHeight w:val="2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52EF" w:rsidRPr="002252EF" w:rsidRDefault="002252EF" w:rsidP="002252EF">
            <w:pPr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У кућном затвору</w:t>
            </w:r>
          </w:p>
        </w:tc>
        <w:tc>
          <w:tcPr>
            <w:tcW w:w="7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1858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2122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2205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2092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7,4</w:t>
            </w:r>
          </w:p>
        </w:tc>
      </w:tr>
      <w:tr w:rsidR="002252EF" w:rsidRPr="003748C4" w:rsidTr="00707B3A">
        <w:trPr>
          <w:trHeight w:val="2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52EF" w:rsidRPr="002252EF" w:rsidRDefault="002252EF" w:rsidP="002252EF">
            <w:pPr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 xml:space="preserve">Судска опомена </w:t>
            </w:r>
          </w:p>
        </w:tc>
        <w:tc>
          <w:tcPr>
            <w:tcW w:w="7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0,9</w:t>
            </w:r>
          </w:p>
        </w:tc>
      </w:tr>
      <w:tr w:rsidR="002252EF" w:rsidRPr="003748C4" w:rsidTr="00707B3A">
        <w:trPr>
          <w:trHeight w:val="2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52EF" w:rsidRPr="002252EF" w:rsidRDefault="002252EF" w:rsidP="002252EF">
            <w:pPr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Васпитне мере</w:t>
            </w:r>
          </w:p>
        </w:tc>
        <w:tc>
          <w:tcPr>
            <w:tcW w:w="7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</w:tr>
      <w:tr w:rsidR="002252EF" w:rsidRPr="003748C4" w:rsidTr="00707B3A">
        <w:trPr>
          <w:trHeight w:val="2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52EF" w:rsidRPr="002252EF" w:rsidRDefault="002252EF" w:rsidP="002252EF">
            <w:pPr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Проглашено кривим а ослобођено од казне</w:t>
            </w:r>
          </w:p>
        </w:tc>
        <w:tc>
          <w:tcPr>
            <w:tcW w:w="7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</w:tr>
      <w:tr w:rsidR="002252EF" w:rsidRPr="003748C4" w:rsidTr="00707B3A">
        <w:trPr>
          <w:trHeight w:val="2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52EF" w:rsidRPr="002252EF" w:rsidRDefault="002252EF" w:rsidP="002252EF">
            <w:pPr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Рад у јавном интересу</w:t>
            </w:r>
          </w:p>
        </w:tc>
        <w:tc>
          <w:tcPr>
            <w:tcW w:w="7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</w:t>
            </w:r>
          </w:p>
        </w:tc>
      </w:tr>
      <w:tr w:rsidR="002252EF" w:rsidRPr="003748C4" w:rsidTr="00707B3A">
        <w:trPr>
          <w:trHeight w:val="2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252EF" w:rsidRPr="002252EF" w:rsidRDefault="002252EF" w:rsidP="002252EF">
            <w:pPr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Одузимање возачке дозволе</w:t>
            </w:r>
          </w:p>
        </w:tc>
        <w:tc>
          <w:tcPr>
            <w:tcW w:w="7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</w:tbl>
    <w:p w:rsidR="00F73C70" w:rsidRPr="003748C4" w:rsidRDefault="00F73C70" w:rsidP="003310A6">
      <w:pPr>
        <w:pStyle w:val="BodyTextFirstIndent"/>
        <w:spacing w:before="360" w:line="221" w:lineRule="auto"/>
        <w:ind w:firstLine="0"/>
        <w:jc w:val="center"/>
        <w:rPr>
          <w:b/>
          <w:lang w:val="sr-Latn-RS"/>
        </w:rPr>
      </w:pPr>
      <w:r w:rsidRPr="003748C4">
        <w:rPr>
          <w:b/>
          <w:lang w:val="sr-Latn-RS"/>
        </w:rPr>
        <w:t>7. Пријављена пунолетна</w:t>
      </w:r>
      <w:r w:rsidR="00A274FA">
        <w:rPr>
          <w:b/>
          <w:lang w:val="sr-Latn-RS"/>
        </w:rPr>
        <w:t xml:space="preserve"> лица према кривичном делу, 201</w:t>
      </w:r>
      <w:r w:rsidR="00A82AF7">
        <w:rPr>
          <w:b/>
          <w:lang w:val="sr-Latn-RS"/>
        </w:rPr>
        <w:t>9</w:t>
      </w:r>
      <w:r w:rsidRPr="003748C4">
        <w:rPr>
          <w:b/>
          <w:lang w:val="sr-Latn-RS"/>
        </w:rPr>
        <w:t>.</w:t>
      </w:r>
    </w:p>
    <w:tbl>
      <w:tblPr>
        <w:tblW w:w="102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2"/>
        <w:gridCol w:w="964"/>
        <w:gridCol w:w="964"/>
        <w:gridCol w:w="964"/>
        <w:gridCol w:w="964"/>
        <w:gridCol w:w="964"/>
        <w:gridCol w:w="964"/>
      </w:tblGrid>
      <w:tr w:rsidR="007E20F7" w:rsidRPr="007E20F7" w:rsidTr="00D12981">
        <w:trPr>
          <w:trHeight w:val="20"/>
          <w:jc w:val="center"/>
        </w:trPr>
        <w:tc>
          <w:tcPr>
            <w:tcW w:w="442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E20F7" w:rsidRPr="007E20F7" w:rsidRDefault="007E20F7" w:rsidP="002252EF">
            <w:pPr>
              <w:spacing w:line="233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Кривична дела</w:t>
            </w:r>
          </w:p>
        </w:tc>
        <w:tc>
          <w:tcPr>
            <w:tcW w:w="578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E20F7" w:rsidRPr="007E20F7" w:rsidRDefault="007E20F7" w:rsidP="002252EF">
            <w:pPr>
              <w:spacing w:before="60" w:after="60" w:line="233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Република Србија</w:t>
            </w:r>
          </w:p>
        </w:tc>
      </w:tr>
      <w:tr w:rsidR="007E20F7" w:rsidRPr="007E20F7" w:rsidTr="00D12981">
        <w:trPr>
          <w:trHeight w:val="20"/>
          <w:jc w:val="center"/>
        </w:trPr>
        <w:tc>
          <w:tcPr>
            <w:tcW w:w="442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E20F7" w:rsidRPr="007E20F7" w:rsidRDefault="007E20F7" w:rsidP="002252EF">
            <w:pPr>
              <w:spacing w:line="233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7E20F7" w:rsidRPr="007E20F7" w:rsidRDefault="007E20F7" w:rsidP="002252EF">
            <w:pPr>
              <w:spacing w:line="233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19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7E20F7" w:rsidRPr="007E20F7" w:rsidRDefault="007E20F7" w:rsidP="002252EF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Србија – север</w:t>
            </w:r>
          </w:p>
        </w:tc>
        <w:tc>
          <w:tcPr>
            <w:tcW w:w="289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7E20F7" w:rsidRPr="007E20F7" w:rsidRDefault="007E20F7" w:rsidP="002252EF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Србија – југ</w:t>
            </w:r>
          </w:p>
        </w:tc>
      </w:tr>
      <w:tr w:rsidR="007E20F7" w:rsidRPr="007E20F7" w:rsidTr="00D12981">
        <w:trPr>
          <w:trHeight w:val="20"/>
          <w:jc w:val="center"/>
        </w:trPr>
        <w:tc>
          <w:tcPr>
            <w:tcW w:w="442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E20F7" w:rsidRPr="007E20F7" w:rsidRDefault="007E20F7" w:rsidP="002252EF">
            <w:pPr>
              <w:spacing w:line="233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E20F7" w:rsidRPr="007E20F7" w:rsidRDefault="007E20F7" w:rsidP="002252EF">
            <w:pPr>
              <w:spacing w:line="233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7E20F7" w:rsidRPr="007E20F7" w:rsidRDefault="007E20F7" w:rsidP="002252EF">
            <w:pPr>
              <w:spacing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Београдски регион</w:t>
            </w: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7E20F7" w:rsidRPr="007E20F7" w:rsidRDefault="007E20F7" w:rsidP="002252EF">
            <w:pPr>
              <w:spacing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Регион Војводине</w:t>
            </w: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7E20F7" w:rsidRPr="007E20F7" w:rsidRDefault="007E20F7" w:rsidP="002252EF">
            <w:pPr>
              <w:spacing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Регион Шумадије и Западне Србије</w:t>
            </w: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7E20F7" w:rsidRPr="007E20F7" w:rsidRDefault="007E20F7" w:rsidP="002252EF">
            <w:pPr>
              <w:spacing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Регион Јужне и Источне Србије</w:t>
            </w: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7E20F7" w:rsidRPr="007E20F7" w:rsidRDefault="007E20F7" w:rsidP="002252EF">
            <w:pPr>
              <w:spacing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Регион Косово и Метохија</w:t>
            </w:r>
          </w:p>
        </w:tc>
      </w:tr>
      <w:tr w:rsidR="007E20F7" w:rsidRPr="007E20F7" w:rsidTr="00D12981">
        <w:trPr>
          <w:trHeight w:val="20"/>
          <w:jc w:val="center"/>
        </w:trPr>
        <w:tc>
          <w:tcPr>
            <w:tcW w:w="4422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E20F7" w:rsidRPr="007E20F7" w:rsidRDefault="007E20F7" w:rsidP="002252EF">
            <w:pPr>
              <w:spacing w:line="233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0F7" w:rsidRPr="007E20F7" w:rsidRDefault="007E20F7" w:rsidP="002252EF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0F7" w:rsidRPr="007E20F7" w:rsidRDefault="007E20F7" w:rsidP="002252EF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0F7" w:rsidRPr="007E20F7" w:rsidRDefault="007E20F7" w:rsidP="002252EF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0F7" w:rsidRPr="007E20F7" w:rsidRDefault="007E20F7" w:rsidP="002252EF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0F7" w:rsidRPr="007E20F7" w:rsidRDefault="007E20F7" w:rsidP="002252EF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0F7" w:rsidRPr="007E20F7" w:rsidRDefault="007E20F7" w:rsidP="002252EF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2252EF">
            <w:pPr>
              <w:spacing w:line="23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92797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20333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23262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25721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23481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2252EF">
            <w:pPr>
              <w:spacing w:line="233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2252EF">
            <w:pPr>
              <w:spacing w:line="23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Против живота и тела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3064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484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805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872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Убиство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Тешко убиство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Убиство на мах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Убиство детета при порођају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Нехатно лишење живота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Навођење на самоубиство и помагање у самоубиству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Недозвољен прекид трудноће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Тешка телесна повреда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1011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259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Лака телесна повреда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1481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Учествовање у тучи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Угрожавање опасним оруђем при тучи и свађи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Излагање опасности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Напуштање немоћног лица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Непружање помоћи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2252EF">
            <w:pPr>
              <w:spacing w:line="233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2252EF">
            <w:pPr>
              <w:spacing w:line="23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Против слобода и права човека и грађанина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4390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649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1112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1282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1347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Повреда равноправности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Повреда права употребе језика и писма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Повреда слободе исповедања вере и вршења верских обреда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Противправно лишење слободе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Повреда слободе кретања и настањивања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Отмица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Принуда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Изнуђивање исказа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Злостављање и мучење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373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Прогањање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Угрожавање сигурности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3285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472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821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931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1061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Нарушавање неповредивости стана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Противзаконито претресање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Неовлашћено откривање тајне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Повреда тајности писма и других пошиљки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Неовлашћено прислушкивање и снимање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Неовлашћено фотографисање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2252EF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Неовлашћено објављивање и приказивање туђег списа, портрета и снимка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</w:tbl>
    <w:p w:rsidR="00CB33F8" w:rsidRPr="00CB33F8" w:rsidRDefault="00CB33F8">
      <w:pPr>
        <w:rPr>
          <w:sz w:val="2"/>
          <w:szCs w:val="2"/>
        </w:rPr>
      </w:pPr>
    </w:p>
    <w:tbl>
      <w:tblPr>
        <w:tblW w:w="102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2"/>
        <w:gridCol w:w="964"/>
        <w:gridCol w:w="964"/>
        <w:gridCol w:w="964"/>
        <w:gridCol w:w="964"/>
        <w:gridCol w:w="964"/>
        <w:gridCol w:w="964"/>
      </w:tblGrid>
      <w:tr w:rsidR="002252EF" w:rsidRPr="007E20F7" w:rsidTr="00CB33F8">
        <w:trPr>
          <w:trHeight w:val="20"/>
          <w:tblHeader/>
          <w:jc w:val="center"/>
        </w:trPr>
        <w:tc>
          <w:tcPr>
            <w:tcW w:w="10206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252EF" w:rsidRPr="007E20F7" w:rsidRDefault="002252EF" w:rsidP="00CB33F8">
            <w:pPr>
              <w:spacing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3748C4">
              <w:rPr>
                <w:b/>
                <w:lang w:val="sr-Latn-RS"/>
              </w:rPr>
              <w:lastRenderedPageBreak/>
              <w:t>7. Пријављена пунолетна</w:t>
            </w:r>
            <w:r>
              <w:rPr>
                <w:b/>
                <w:lang w:val="sr-Latn-RS"/>
              </w:rPr>
              <w:t xml:space="preserve"> лица према кривичном делу, 2019</w:t>
            </w:r>
            <w:r w:rsidRPr="003748C4">
              <w:rPr>
                <w:b/>
                <w:lang w:val="sr-Latn-RS"/>
              </w:rPr>
              <w:t>.</w:t>
            </w:r>
            <w:r>
              <w:rPr>
                <w:b/>
                <w:lang w:val="sr-Latn-RS"/>
              </w:rPr>
              <w:t xml:space="preserve">  </w:t>
            </w:r>
            <w:r w:rsidRPr="002252EF">
              <w:rPr>
                <w:lang w:val="sr-Cyrl-RS"/>
              </w:rPr>
              <w:t>(наставак)</w:t>
            </w:r>
          </w:p>
        </w:tc>
      </w:tr>
      <w:tr w:rsidR="002252EF" w:rsidRPr="007E20F7" w:rsidTr="00CB33F8">
        <w:trPr>
          <w:trHeight w:val="20"/>
          <w:tblHeader/>
          <w:jc w:val="center"/>
        </w:trPr>
        <w:tc>
          <w:tcPr>
            <w:tcW w:w="442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252EF" w:rsidRPr="007E20F7" w:rsidRDefault="002252EF" w:rsidP="002252EF">
            <w:pPr>
              <w:spacing w:line="233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Кривична дела</w:t>
            </w:r>
          </w:p>
        </w:tc>
        <w:tc>
          <w:tcPr>
            <w:tcW w:w="578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252EF" w:rsidRPr="007E20F7" w:rsidRDefault="002252EF" w:rsidP="002252EF">
            <w:pPr>
              <w:spacing w:before="60" w:after="60" w:line="233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Република Србија</w:t>
            </w:r>
          </w:p>
        </w:tc>
      </w:tr>
      <w:tr w:rsidR="002252EF" w:rsidRPr="007E20F7" w:rsidTr="00CB33F8">
        <w:trPr>
          <w:trHeight w:val="20"/>
          <w:tblHeader/>
          <w:jc w:val="center"/>
        </w:trPr>
        <w:tc>
          <w:tcPr>
            <w:tcW w:w="442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7E20F7" w:rsidRDefault="002252EF" w:rsidP="002252EF">
            <w:pPr>
              <w:spacing w:line="233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2252EF" w:rsidRPr="007E20F7" w:rsidRDefault="002252EF" w:rsidP="002252EF">
            <w:pPr>
              <w:spacing w:line="233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19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2252EF" w:rsidRPr="007E20F7" w:rsidRDefault="002252EF" w:rsidP="002252EF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Србија – север</w:t>
            </w:r>
          </w:p>
        </w:tc>
        <w:tc>
          <w:tcPr>
            <w:tcW w:w="289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2252EF" w:rsidRPr="007E20F7" w:rsidRDefault="002252EF" w:rsidP="002252EF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Србија – југ</w:t>
            </w:r>
          </w:p>
        </w:tc>
      </w:tr>
      <w:tr w:rsidR="002252EF" w:rsidRPr="007E20F7" w:rsidTr="00CB33F8">
        <w:trPr>
          <w:trHeight w:val="20"/>
          <w:tblHeader/>
          <w:jc w:val="center"/>
        </w:trPr>
        <w:tc>
          <w:tcPr>
            <w:tcW w:w="442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7E20F7" w:rsidRDefault="002252EF" w:rsidP="002252EF">
            <w:pPr>
              <w:spacing w:line="233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252EF" w:rsidRPr="007E20F7" w:rsidRDefault="002252EF" w:rsidP="002252EF">
            <w:pPr>
              <w:spacing w:line="233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2252EF" w:rsidRPr="007E20F7" w:rsidRDefault="002252EF" w:rsidP="002252EF">
            <w:pPr>
              <w:spacing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Београдски регион</w:t>
            </w: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2252EF" w:rsidRPr="007E20F7" w:rsidRDefault="002252EF" w:rsidP="002252EF">
            <w:pPr>
              <w:spacing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Регион Војводине</w:t>
            </w: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2252EF" w:rsidRPr="007E20F7" w:rsidRDefault="002252EF" w:rsidP="002252EF">
            <w:pPr>
              <w:spacing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Регион Шумадије и Западне Србије</w:t>
            </w: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2252EF" w:rsidRPr="007E20F7" w:rsidRDefault="002252EF" w:rsidP="002252EF">
            <w:pPr>
              <w:spacing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Регион Јужне и Источне Србије</w:t>
            </w: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2252EF" w:rsidRPr="007E20F7" w:rsidRDefault="002252EF" w:rsidP="002252EF">
            <w:pPr>
              <w:spacing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Регион Косово и Метохија</w:t>
            </w:r>
          </w:p>
        </w:tc>
      </w:tr>
      <w:tr w:rsidR="002252EF" w:rsidRPr="007E20F7" w:rsidTr="00CB33F8">
        <w:trPr>
          <w:trHeight w:val="20"/>
          <w:tblHeader/>
          <w:jc w:val="center"/>
        </w:trPr>
        <w:tc>
          <w:tcPr>
            <w:tcW w:w="4422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7E20F7" w:rsidRDefault="002252EF" w:rsidP="002252EF">
            <w:pPr>
              <w:spacing w:line="233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7E20F7" w:rsidRDefault="002252EF" w:rsidP="002252EF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7E20F7" w:rsidRDefault="002252EF" w:rsidP="002252EF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7E20F7" w:rsidRDefault="002252EF" w:rsidP="002252EF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7E20F7" w:rsidRDefault="002252EF" w:rsidP="002252EF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7E20F7" w:rsidRDefault="002252EF" w:rsidP="002252EF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7E20F7" w:rsidRDefault="002252EF" w:rsidP="002252EF">
            <w:pPr>
              <w:spacing w:line="23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Неовлашћено прикупљање личних података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Повреда права на подношење правног средства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Спречавање штампања и растурања штампаних ствари и емитовање програма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Спречавање политичког, синдикалног и другог организовања и деловања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Против изборних права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Повреда права гласања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Давање и примање мита у вези са гласањем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Злоупотреба права гласања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Повреда тајности гласања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Фалсификовање резултата гласања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Против права по основу рада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194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Повреда права по основу рада и права из социјалног осигурања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Повреда права при запошљавању и за време незапослености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Повреда права на управљање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Повреда права на штрајк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Злоупотреба права из социјалног осигурања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Непредузимање мера заштите на раду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Против части и угледа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Увреда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Клевета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Изношење личних и породичних прилика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Повреда угледа Србије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Повреда угледа због расне, верске, националне или друге припадности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Повреда угледа стране државе или међународне организације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Против полне слободе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498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141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Силовање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Обљуба над немоћним лицем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Обљуба са дететом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Обљуба злоупотребом положаја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Недозвољене полне радње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Полно узнемиравање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Подвођење и омогућавање вршења полног односа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Посредовање у вршењу проституције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Приказивање, прибављање и поседовање порнографског материјала и искоришћавање малолетног лица за порнографију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 xml:space="preserve">Искоришћавање рачунарске мреже или комуникације другим техничким средствима за извршење кривичних дела против полне слободе према малолетном лицу 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Против брака и породице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10063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841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2767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2777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3678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Двобрачност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Ванбрачна заједница са малолетником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Одузимање малолетног лица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Промена породичног стања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Запуштање и злостављање малолетног лица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Насиље у породици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7308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1907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1998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2852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Недавање издржавања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2125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676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626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635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Кршење породичних обавеза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Против интелектуалне својине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Повреда моралних права аутора и интерпретатора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Неовлашћено искоришћавање ауторског дела или предмета сродног права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Неовлашћено уклањање или мењање електронске информације о ауторском и сродним правима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Неовлашћено коришћење туђег дизајна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Против имовине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38713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10869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10102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10388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7354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Крађа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17626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4489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5111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4654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3372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Тешка крађа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11617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3674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3073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2957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1913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Разбојничка крађа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Разбојништво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961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Утаја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1748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835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Превара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3351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875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752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978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746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Договарање исхода такмичења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lastRenderedPageBreak/>
              <w:t>Неосновано добијање и коришћење кредита и друге погодности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Ситна крађа, утаја и превара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342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Одузимање туђе ствари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Уништење и оштећење туђе ствари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840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Неовлашћено коришћење туђег возила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826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Изнуда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Уцена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Злоупотреба поверења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Зеленаштво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Противправно заузимање земљишта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Противправно усељење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B81488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Прикључење објек</w:t>
            </w:r>
            <w:r w:rsidR="002252EF" w:rsidRPr="002252EF">
              <w:rPr>
                <w:rFonts w:cs="Arial"/>
                <w:sz w:val="16"/>
                <w:szCs w:val="16"/>
              </w:rPr>
              <w:t>та који је изграђен без грађевинске дозволе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Грађење без грађевинске дозволе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369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Оштећење туђих права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Прикривање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Неовлашћено изношење и уношење културног добра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Против привреде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2461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567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715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574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 xml:space="preserve">Превара у обављању привредне делатности 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 xml:space="preserve">Превара у осигурању 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 xml:space="preserve">Проневера у обављању привредне делатности  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B81488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Злоупотреба поверења</w:t>
            </w:r>
            <w:r w:rsidR="002252EF" w:rsidRPr="002252EF">
              <w:rPr>
                <w:rFonts w:cs="Arial"/>
                <w:sz w:val="16"/>
                <w:szCs w:val="16"/>
              </w:rPr>
              <w:t xml:space="preserve"> у обављању привредне делатности 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 xml:space="preserve">Пореска утаја  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777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B81488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Неуплаћивање пореза </w:t>
            </w:r>
            <w:r w:rsidR="002252EF" w:rsidRPr="002252EF">
              <w:rPr>
                <w:rFonts w:cs="Arial"/>
                <w:sz w:val="16"/>
                <w:szCs w:val="16"/>
              </w:rPr>
              <w:t xml:space="preserve">по одбитку 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 xml:space="preserve">Злоупотреба положаја одговорног лица 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 xml:space="preserve">Злоупотреба у вези са јавном набавком 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 xml:space="preserve">Злоупотреба у поступку приватизације  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 xml:space="preserve">Закључење рестриктивног споразума 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 xml:space="preserve">Примање мита у обављању привредне делатности 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 xml:space="preserve">Давање мита у обављању привредне делатности 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 xml:space="preserve">Проузроковање лажног стечаја 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Проузроковање стечаја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Оштећење поверилаца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 xml:space="preserve">Недозвољена производња 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 xml:space="preserve">Недозвољена трговина 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261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Кријумчарење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 xml:space="preserve">Онемогућавање вршења контроле 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Неовлашћена употреба туђег пословног имена и друге посебне ознаке робе или услуга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Нарушавање пословног угледа и кредитне способности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Одавање пословне тајне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 xml:space="preserve">Фалсификовање новца 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 xml:space="preserve">Фалсификовање хартија од  вредности   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B81488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Фалсификовање и </w:t>
            </w:r>
            <w:r w:rsidR="002252EF" w:rsidRPr="002252EF">
              <w:rPr>
                <w:rFonts w:cs="Arial"/>
                <w:sz w:val="16"/>
                <w:szCs w:val="16"/>
              </w:rPr>
              <w:t xml:space="preserve">злоупотреба платних картица  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Фалсификовањ</w:t>
            </w:r>
            <w:r w:rsidR="00B81488">
              <w:rPr>
                <w:rFonts w:cs="Arial"/>
                <w:sz w:val="16"/>
                <w:szCs w:val="16"/>
              </w:rPr>
              <w:t>е</w:t>
            </w:r>
            <w:r w:rsidRPr="002252EF">
              <w:rPr>
                <w:rFonts w:cs="Arial"/>
                <w:sz w:val="16"/>
                <w:szCs w:val="16"/>
              </w:rPr>
              <w:t xml:space="preserve"> знакова, односно државних жигова за обележавање робе, мерила и предмета од драгоцених метала 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 xml:space="preserve">Фалсификовање знакова за вредност 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Прављење, набављање и давање другом средстава за фалсификовање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Прање новца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 xml:space="preserve">Обмањивање купаца 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Издавање чека и коришћење платних картица без покрића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Злоупотреба монополистичког положаја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Злоупотреба овлашћења у привреди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Против здравља људи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6693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2076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1912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1452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1253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 xml:space="preserve">Неовлашћено држање опојних дрога 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5027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1531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1449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1119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928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Неовлашћена производња и стављање у промет опојних дрога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1412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Омогућавање уживања опојних дрога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Непоступање по здравственим прописима за време епидемије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Преношење заразне болести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Несавесно пружање лекарске помоћи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Неуказивање лекарске помоћи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Надрилекарство и надриапотекарство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Несавесно поступање при справљању и издавању лекова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Производња и стављање у промет шкодљивих производа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Несавесно вршење прегледа животних намирница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CB33F8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Загађивање воде за пиће и животних намирница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CB33F8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lastRenderedPageBreak/>
              <w:t>Против животне средине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2425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876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1158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Загађење животне средине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Непредузимање мера заштите животне средине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 xml:space="preserve">Противправна изградња и стављање у </w:t>
            </w:r>
            <w:r w:rsidR="00B81488">
              <w:rPr>
                <w:rFonts w:cs="Arial"/>
                <w:sz w:val="16"/>
                <w:szCs w:val="16"/>
              </w:rPr>
              <w:t>погон објеката и постројења кој</w:t>
            </w:r>
            <w:r w:rsidR="00B81488">
              <w:rPr>
                <w:rFonts w:cs="Arial"/>
                <w:sz w:val="16"/>
                <w:szCs w:val="16"/>
                <w:lang w:val="sr-Cyrl-RS"/>
              </w:rPr>
              <w:t>и</w:t>
            </w:r>
            <w:r w:rsidRPr="002252EF">
              <w:rPr>
                <w:rFonts w:cs="Arial"/>
                <w:sz w:val="16"/>
                <w:szCs w:val="16"/>
              </w:rPr>
              <w:t xml:space="preserve"> загађују животну средину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Оштећење објеката и уређаја за заштиту животне средине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Оштећење животне средине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Уништење, оштећење, изношење у иностранство и уношење у Србију заштићеног природног добра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Уношење опасних материја у Србију и недозвољено прерађивање, одлагање и складиштење опасних материја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Повреда права на информисање о стању животне средине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Убијање и злостављање животиња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Преношење заразних болести код животиња и биљака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Несавесно пружање ветеринарске помоћи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Производња штетних средстава за лечење животиња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Загађивање хране и воде за исхрану односно напајање животиња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Пустошење шума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Шумска крађа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1993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732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999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Незаконит лов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Незаконит риболов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Против опште сигурности људи и имовине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1291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361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Изазивање опште опасности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1053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Уништење и оштећење јавних уређаја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Изазивање опасности необезбеђењем мера заштите на раду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Непрописно и неправилно извођење грађевинских радова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Оштећење брана, насипа и водопривредних објеката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Уништење, оштећење и уклањање знакова којима се упозорава на опасност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Злоупотреба телекомуникационих знакова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Неотклањање опасности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Недозвољено поступање са експлозивним и запаљивим материјалом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Неовлашћено прибављање и угрожавање безбедности нуклеарним материјама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Против безбедности јавног саобраћаја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8701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2428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2534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2127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1612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Угрожавање јавног саобраћаја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8640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2413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2516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2114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1597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Угрожавање саобраћаја опасном радњом и опасним средством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Угрожавање безбедности ваздушног саобраћаја насиљем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Несавесно вршење надзора над јавним саобраћајем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Непружање помоћи лицу повређеном у саобраћајној незгоди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Против безбедности рачунарских података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Рачунарска превара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Неовлашћен приступ заштићеном рачунару, рачунарској мрежи и електронској обради података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Против уставног уређења и безбедности Републике Србије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Позивање на насилну промену уставног уређења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Шпијунажа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Изазивање националне, расне и верске мржње и нетрпељивости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Припремање дела против уставног уређења и безбедности Србије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Против државних органа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3893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1477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Спречавање службеног лица у вршењу службене радње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Напад на службено лице у вршењу службене дужности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Учествовање у групи која спречи службено лице у вршењу службене радње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Скидање и повреда службеног печата и знака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702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Одузимање и уништење службеног печата и службеног списа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Лажно представљање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CB33F8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Самовлашће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2811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1331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CB33F8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lastRenderedPageBreak/>
              <w:t>Против правосуђа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1048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132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214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354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Непријављивање припремања кривичног дела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Непријављивање кривичног дела и учиниоца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Помоћ учиниоцу после извршеног кривичног дела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Лажно пријављивање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Давање лажног исказа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 xml:space="preserve">Ометање правде 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Спречавање и ометање доказивања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Повреда тајности поступка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Неизвршење судске одлуке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Кршење забране утврђене мером безбедности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Надриписарство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Против јавног реда и мира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3154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554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893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1057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Изазивање панике и нереда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Насилничко понашање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1304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446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 xml:space="preserve">Насилничко понашање на спортској приредби 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Договор за извршење кривичног дела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Удруживање ради вршења кривичних дела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Недозвољена производња, држање, ношење и промет оружја и експлозивних материја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1074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297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Учествовање у групи која изврши кривично дело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Недозвољен прелаз државне границе и кријумчарење људи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Омогућавање злоупотребе остваривања права азила у страној држави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Злоупотреба знака за помоћ и знака за опасност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Неовлашћено организовање игара на срећу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 xml:space="preserve">Неовлашћено извођење археолошких радова 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Неовлашћено бављење одређеном делатношћу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Повреда гроба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Против правног саобраћаја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3236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633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839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Посебни случајеви фалсификовања исправе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605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Фалсификовање исправе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1514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246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Фалсификовање службене исправе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283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Навођење на оверавање неистинитог садржаја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834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Против службене дужности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1429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171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666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364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Злоупотреба службеног положаја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492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 xml:space="preserve">Кршење закона од стране судије, јавног тужиоца и његовог заменика 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605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Несавестан рад у служби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 xml:space="preserve">Ненаменско коришћење буџетских средстава 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Противзаконита наплата и исплата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Превара у служби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Проневера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Послуга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Трговина утицајем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Примање мита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Давање мита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Одавање службене тајне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Против човечности и других добара заштићених међународним правом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Злочин против човечности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Ратни злочин против цивилног становништва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Злоупотреба међународних знакова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Расна и друга дискриминација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Трговина људима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Трговина малолетним лицима ради усвојења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Тероризам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Против Војске Србије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Самовољно одсуствовање и бекство из Bојске Србије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Злостављање потчињеног и млађег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Непредузимање мера зa обезбеђење војне јединице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Крађа оружја и дела борбеног средства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Неовлашћен приступ војном објекту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911A8D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252E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2252EF" w:rsidRPr="007E20F7" w:rsidTr="002252EF">
        <w:trPr>
          <w:trHeight w:val="20"/>
          <w:jc w:val="center"/>
        </w:trPr>
        <w:tc>
          <w:tcPr>
            <w:tcW w:w="44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52EF" w:rsidRPr="002252EF" w:rsidRDefault="002252EF" w:rsidP="00CB33F8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Oстала кривична дела из посебних закона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1297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467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2252EF">
              <w:rPr>
                <w:rFonts w:cs="Arial"/>
                <w:b/>
                <w:bCs/>
                <w:sz w:val="16"/>
                <w:szCs w:val="16"/>
              </w:rPr>
              <w:t>365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EF" w:rsidRPr="002252EF" w:rsidRDefault="002252EF" w:rsidP="00911A8D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</w:tbl>
    <w:p w:rsidR="00D12981" w:rsidRDefault="00D12981">
      <w:pPr>
        <w:rPr>
          <w:sz w:val="2"/>
          <w:szCs w:val="2"/>
        </w:rPr>
      </w:pPr>
    </w:p>
    <w:p w:rsidR="00A82AF7" w:rsidRDefault="00A82AF7">
      <w:pPr>
        <w:rPr>
          <w:sz w:val="2"/>
          <w:szCs w:val="2"/>
        </w:rPr>
      </w:pPr>
    </w:p>
    <w:p w:rsidR="00A82AF7" w:rsidRDefault="00A82AF7">
      <w:pPr>
        <w:rPr>
          <w:sz w:val="2"/>
          <w:szCs w:val="2"/>
        </w:rPr>
      </w:pPr>
    </w:p>
    <w:p w:rsidR="00A82AF7" w:rsidRDefault="00A82AF7">
      <w:pPr>
        <w:rPr>
          <w:sz w:val="2"/>
          <w:szCs w:val="2"/>
        </w:rPr>
      </w:pPr>
    </w:p>
    <w:p w:rsidR="00A82AF7" w:rsidRPr="00D12981" w:rsidRDefault="00A82AF7">
      <w:pPr>
        <w:rPr>
          <w:sz w:val="2"/>
          <w:szCs w:val="2"/>
        </w:rPr>
      </w:pPr>
    </w:p>
    <w:p w:rsidR="00D12981" w:rsidRDefault="00D12981" w:rsidP="005B0867">
      <w:pPr>
        <w:spacing w:after="60"/>
        <w:rPr>
          <w:rFonts w:cs="Arial"/>
          <w:b/>
          <w:bCs/>
          <w:szCs w:val="20"/>
          <w:lang w:val="sr-Cyrl-RS"/>
        </w:rPr>
      </w:pPr>
    </w:p>
    <w:p w:rsidR="002252EF" w:rsidRDefault="00856940">
      <w:pPr>
        <w:rPr>
          <w:rFonts w:cs="Arial"/>
          <w:b/>
          <w:bCs/>
          <w:szCs w:val="20"/>
          <w:lang w:val="sr-Cyrl-RS"/>
        </w:rPr>
      </w:pPr>
      <w:r>
        <w:rPr>
          <w:rFonts w:cs="Arial"/>
          <w:b/>
          <w:bCs/>
          <w:szCs w:val="20"/>
          <w:lang w:val="sr-Cyrl-RS"/>
        </w:rPr>
        <w:br w:type="page"/>
      </w:r>
    </w:p>
    <w:p w:rsidR="00E40B41" w:rsidRPr="005B0867" w:rsidRDefault="0093305D" w:rsidP="003310A6">
      <w:pPr>
        <w:spacing w:after="60"/>
        <w:jc w:val="center"/>
        <w:rPr>
          <w:lang w:val="sr-Cyrl-RS"/>
        </w:rPr>
      </w:pPr>
      <w:r w:rsidRPr="005B0867">
        <w:rPr>
          <w:rFonts w:cs="Arial"/>
          <w:b/>
          <w:bCs/>
          <w:szCs w:val="20"/>
          <w:lang w:val="sr-Cyrl-RS"/>
        </w:rPr>
        <w:lastRenderedPageBreak/>
        <w:t>8. Осуђена пунолетна лица</w:t>
      </w:r>
      <w:r w:rsidR="00A274FA" w:rsidRPr="005B0867">
        <w:rPr>
          <w:rFonts w:cs="Arial"/>
          <w:b/>
          <w:bCs/>
          <w:szCs w:val="20"/>
          <w:lang w:val="sr-Cyrl-RS"/>
        </w:rPr>
        <w:t xml:space="preserve"> према кривичном делу и изреченим кривичним санкцијама, 201</w:t>
      </w:r>
      <w:r w:rsidR="00A82AF7">
        <w:rPr>
          <w:rFonts w:cs="Arial"/>
          <w:b/>
          <w:bCs/>
          <w:szCs w:val="20"/>
          <w:lang w:val="sr-Latn-RS"/>
        </w:rPr>
        <w:t>9</w:t>
      </w:r>
      <w:r w:rsidR="00A274FA" w:rsidRPr="005B0867">
        <w:rPr>
          <w:rFonts w:cs="Arial"/>
          <w:b/>
          <w:bCs/>
          <w:szCs w:val="20"/>
          <w:lang w:val="sr-Cyrl-RS"/>
        </w:rPr>
        <w:t>.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E40B41" w:rsidRPr="00E40B41" w:rsidTr="00D12981">
        <w:trPr>
          <w:trHeight w:val="20"/>
          <w:jc w:val="center"/>
        </w:trPr>
        <w:tc>
          <w:tcPr>
            <w:tcW w:w="30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40B41" w:rsidRPr="005B0867" w:rsidRDefault="00E40B41" w:rsidP="00856940">
            <w:pPr>
              <w:jc w:val="center"/>
              <w:rPr>
                <w:rFonts w:cs="Arial"/>
                <w:b/>
                <w:bCs/>
                <w:sz w:val="16"/>
                <w:szCs w:val="16"/>
                <w:lang w:val="sr-Cyrl-RS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40B41" w:rsidRPr="00E40B41" w:rsidRDefault="00E40B41" w:rsidP="00856940">
            <w:pPr>
              <w:jc w:val="center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40B41" w:rsidRPr="00E40B41" w:rsidRDefault="00E40B41" w:rsidP="00856940">
            <w:pPr>
              <w:jc w:val="center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Затвор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40B41" w:rsidRPr="00E40B41" w:rsidRDefault="00E40B41" w:rsidP="00856940">
            <w:pPr>
              <w:jc w:val="center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Новчана</w:t>
            </w:r>
            <w:r w:rsidRPr="00E40B41">
              <w:rPr>
                <w:rFonts w:cs="Arial"/>
                <w:sz w:val="16"/>
                <w:szCs w:val="16"/>
              </w:rPr>
              <w:br/>
              <w:t>казна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40B41" w:rsidRPr="00E40B41" w:rsidRDefault="00E40B41" w:rsidP="00856940">
            <w:pPr>
              <w:jc w:val="center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 xml:space="preserve">Условна </w:t>
            </w:r>
            <w:r w:rsidRPr="00E40B41">
              <w:rPr>
                <w:rFonts w:cs="Arial"/>
                <w:sz w:val="16"/>
                <w:szCs w:val="16"/>
              </w:rPr>
              <w:br/>
              <w:t>осуда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40B41" w:rsidRPr="00E40B41" w:rsidRDefault="00E40B41" w:rsidP="00856940">
            <w:pPr>
              <w:jc w:val="center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 xml:space="preserve">У кућном </w:t>
            </w:r>
            <w:r w:rsidRPr="00E40B41">
              <w:rPr>
                <w:rFonts w:cs="Arial"/>
                <w:sz w:val="16"/>
                <w:szCs w:val="16"/>
              </w:rPr>
              <w:br/>
              <w:t>затвору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40B41" w:rsidRPr="00E40B41" w:rsidRDefault="00E40B41" w:rsidP="00856940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Рад у</w:t>
            </w:r>
            <w:r w:rsidRPr="00E40B41">
              <w:rPr>
                <w:rFonts w:cs="Arial"/>
                <w:sz w:val="16"/>
                <w:szCs w:val="16"/>
              </w:rPr>
              <w:br/>
              <w:t>јавном</w:t>
            </w:r>
            <w:r w:rsidRPr="00E40B41">
              <w:rPr>
                <w:rFonts w:cs="Arial"/>
                <w:sz w:val="16"/>
                <w:szCs w:val="16"/>
              </w:rPr>
              <w:br/>
              <w:t>интересу</w:t>
            </w:r>
            <w:r w:rsidRPr="00E40B41">
              <w:rPr>
                <w:rFonts w:cs="Arial"/>
                <w:sz w:val="16"/>
                <w:szCs w:val="16"/>
              </w:rPr>
              <w:br/>
              <w:t>и oдузи-</w:t>
            </w:r>
            <w:r w:rsidRPr="00E40B41">
              <w:rPr>
                <w:rFonts w:cs="Arial"/>
                <w:sz w:val="16"/>
                <w:szCs w:val="16"/>
              </w:rPr>
              <w:br/>
              <w:t>мање</w:t>
            </w:r>
            <w:r w:rsidRPr="00E40B41">
              <w:rPr>
                <w:rFonts w:cs="Arial"/>
                <w:sz w:val="16"/>
                <w:szCs w:val="16"/>
              </w:rPr>
              <w:br/>
              <w:t>возачке</w:t>
            </w:r>
            <w:r w:rsidRPr="00E40B41">
              <w:rPr>
                <w:rFonts w:cs="Arial"/>
                <w:sz w:val="16"/>
                <w:szCs w:val="16"/>
              </w:rPr>
              <w:br/>
              <w:t>дозволе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40B41" w:rsidRPr="00E40B41" w:rsidRDefault="00E40B41" w:rsidP="00856940">
            <w:pPr>
              <w:jc w:val="center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 xml:space="preserve">Судска </w:t>
            </w:r>
            <w:r w:rsidRPr="00E40B41">
              <w:rPr>
                <w:rFonts w:cs="Arial"/>
                <w:sz w:val="16"/>
                <w:szCs w:val="16"/>
              </w:rPr>
              <w:br/>
              <w:t>опомена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40B41" w:rsidRPr="00E40B41" w:rsidRDefault="00E40B41" w:rsidP="00856940">
            <w:pPr>
              <w:jc w:val="center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Васпитна</w:t>
            </w:r>
            <w:r w:rsidRPr="00E40B41">
              <w:rPr>
                <w:rFonts w:cs="Arial"/>
                <w:sz w:val="16"/>
                <w:szCs w:val="16"/>
              </w:rPr>
              <w:br/>
              <w:t>мера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40B41" w:rsidRPr="00E40B41" w:rsidRDefault="00E40B41" w:rsidP="00856940">
            <w:pPr>
              <w:jc w:val="center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Прогла-</w:t>
            </w:r>
            <w:r w:rsidRPr="00E40B41">
              <w:rPr>
                <w:rFonts w:cs="Arial"/>
                <w:sz w:val="16"/>
                <w:szCs w:val="16"/>
              </w:rPr>
              <w:br/>
              <w:t>шено</w:t>
            </w:r>
            <w:r w:rsidRPr="00E40B41">
              <w:rPr>
                <w:rFonts w:cs="Arial"/>
                <w:sz w:val="16"/>
                <w:szCs w:val="16"/>
              </w:rPr>
              <w:br/>
              <w:t xml:space="preserve">кривим </w:t>
            </w:r>
            <w:r w:rsidRPr="00E40B41">
              <w:rPr>
                <w:rFonts w:cs="Arial"/>
                <w:sz w:val="16"/>
                <w:szCs w:val="16"/>
              </w:rPr>
              <w:br/>
              <w:t>а ослобо-</w:t>
            </w:r>
            <w:r w:rsidRPr="00E40B41">
              <w:rPr>
                <w:rFonts w:cs="Arial"/>
                <w:sz w:val="16"/>
                <w:szCs w:val="16"/>
              </w:rPr>
              <w:br/>
              <w:t>ђено од</w:t>
            </w:r>
            <w:r w:rsidRPr="00E40B41">
              <w:rPr>
                <w:rFonts w:cs="Arial"/>
                <w:sz w:val="16"/>
                <w:szCs w:val="16"/>
              </w:rPr>
              <w:br/>
              <w:t>казне</w:t>
            </w:r>
          </w:p>
        </w:tc>
      </w:tr>
      <w:tr w:rsidR="00A274FA" w:rsidRPr="00E40B41" w:rsidTr="00D12981">
        <w:trPr>
          <w:trHeight w:val="20"/>
          <w:jc w:val="center"/>
        </w:trPr>
        <w:tc>
          <w:tcPr>
            <w:tcW w:w="3005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274FA" w:rsidRPr="00E40B41" w:rsidRDefault="00A274FA" w:rsidP="00CB33F8">
            <w:pPr>
              <w:spacing w:line="228" w:lineRule="auto"/>
              <w:contextualSpacing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CB33F8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CB33F8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CB33F8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CB33F8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CB33F8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CB33F8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CB33F8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CB33F8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4FA" w:rsidRPr="00E40B41" w:rsidRDefault="00A274FA" w:rsidP="00CB33F8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28112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6772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2581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16093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2092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213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250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62</w:t>
            </w:r>
          </w:p>
        </w:tc>
      </w:tr>
      <w:tr w:rsidR="00CB33F8" w:rsidRPr="00A274FA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CB33F8" w:rsidRPr="00A274FA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Против живота и тела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1403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304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806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Убиство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Тешко убиство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Убиство на мах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Нехатно лишење живота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Навођење на самоубиство и помагање у самоубиству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Недозвољен прекид трудноће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Тешка телесна повреда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519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Лака телесна повреда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649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73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405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Учествовање у тучи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Угрожавање опасним оруђем при тучи и свађи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Излагање опасности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A274FA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Напуштање немоћног лица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A274FA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Против слобода и права човека и грађанина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1027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658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2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Повреда равноправности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Повреда слободе изражавања националне или етничке припадности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Противправно лишење слободе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Отмица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Принуда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Изнуђивање исказа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Злостављање и мучење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Прогањање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Угрожавање сигурности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759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481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Нарушавање неповредивости стана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Неовлашћено објављивање и приказивање туђег списа, портрета и снимка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A274FA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Против изборних права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Фалсификовање резултата гласања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A274FA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Против права по основу рада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Повреда права по основу рада и права из социјалног осигурања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Повреда права при запошљавању и за време незапослености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Повреда права на управљање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A274FA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Против части и угледа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364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316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10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Увреда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10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Клевета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Изношење личних и породичних прилика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A274FA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Против полне слободе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251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Силовање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Обљуба над немоћним лицем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Обљуба са дететом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Обљуба злоупотребом положаја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Недозвољене полне радње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Полно узнемиравање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Посредовање у вршењу проституције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Приказивање, прибављање и поседовање порнографског материјала и искоришћавање малолетног лица за порнографију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A274FA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Против брака и породице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4173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780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3104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12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Двобрачност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Ванбрачна заједница са малолетником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Одузимање малолетног лица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Промена породичног стања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Запуштање и злостављање малолетног лица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Насиље у породици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2627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628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1827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Недавање издржавања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1395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1154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7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Кршење породичних обавеза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</w:tbl>
    <w:p w:rsidR="00CB33F8" w:rsidRPr="00CB33F8" w:rsidRDefault="00CB33F8" w:rsidP="00CB33F8">
      <w:pPr>
        <w:spacing w:after="60"/>
        <w:jc w:val="right"/>
        <w:rPr>
          <w:sz w:val="2"/>
          <w:szCs w:val="2"/>
          <w:lang w:val="sr-Cyrl-RS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CB33F8" w:rsidRPr="00E40B41" w:rsidTr="00CB33F8">
        <w:trPr>
          <w:trHeight w:val="20"/>
          <w:tblHeader/>
          <w:jc w:val="center"/>
        </w:trPr>
        <w:tc>
          <w:tcPr>
            <w:tcW w:w="10151" w:type="dxa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33F8" w:rsidRDefault="00CB33F8" w:rsidP="00CB33F8">
            <w:pPr>
              <w:spacing w:after="60"/>
              <w:jc w:val="center"/>
              <w:rPr>
                <w:rFonts w:cs="Arial"/>
                <w:b/>
                <w:bCs/>
                <w:szCs w:val="20"/>
                <w:lang w:val="sr-Cyrl-RS"/>
              </w:rPr>
            </w:pPr>
            <w:r w:rsidRPr="005B0867">
              <w:rPr>
                <w:rFonts w:cs="Arial"/>
                <w:b/>
                <w:bCs/>
                <w:szCs w:val="20"/>
                <w:lang w:val="sr-Cyrl-RS"/>
              </w:rPr>
              <w:lastRenderedPageBreak/>
              <w:t>8. Осуђена пунолетна лица према кривичном делу и изреченим кривичним санкцијама, 201</w:t>
            </w:r>
            <w:r>
              <w:rPr>
                <w:rFonts w:cs="Arial"/>
                <w:b/>
                <w:bCs/>
                <w:szCs w:val="20"/>
                <w:lang w:val="sr-Latn-RS"/>
              </w:rPr>
              <w:t>9</w:t>
            </w:r>
            <w:r w:rsidRPr="005B0867">
              <w:rPr>
                <w:rFonts w:cs="Arial"/>
                <w:b/>
                <w:bCs/>
                <w:szCs w:val="20"/>
                <w:lang w:val="sr-Cyrl-RS"/>
              </w:rPr>
              <w:t>.</w:t>
            </w:r>
            <w:r>
              <w:rPr>
                <w:rFonts w:cs="Arial"/>
                <w:b/>
                <w:bCs/>
                <w:szCs w:val="20"/>
                <w:lang w:val="sr-Cyrl-RS"/>
              </w:rPr>
              <w:t xml:space="preserve"> </w:t>
            </w:r>
          </w:p>
          <w:p w:rsidR="00CB33F8" w:rsidRPr="00E40B41" w:rsidRDefault="00CB33F8" w:rsidP="00CB33F8">
            <w:pPr>
              <w:spacing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Cs w:val="20"/>
                <w:lang w:val="sr-Cyrl-RS"/>
              </w:rPr>
              <w:t xml:space="preserve"> </w:t>
            </w:r>
            <w:r>
              <w:rPr>
                <w:rFonts w:cs="Arial"/>
                <w:bCs/>
                <w:szCs w:val="20"/>
                <w:lang w:val="sr-Cyrl-RS"/>
              </w:rPr>
              <w:t>(наставак)</w:t>
            </w:r>
          </w:p>
        </w:tc>
      </w:tr>
      <w:tr w:rsidR="00CB33F8" w:rsidRPr="00E40B41" w:rsidTr="00CB33F8">
        <w:trPr>
          <w:trHeight w:val="20"/>
          <w:tblHeader/>
          <w:jc w:val="center"/>
        </w:trPr>
        <w:tc>
          <w:tcPr>
            <w:tcW w:w="30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B33F8" w:rsidRPr="005B0867" w:rsidRDefault="00CB33F8" w:rsidP="000B4662">
            <w:pPr>
              <w:jc w:val="center"/>
              <w:rPr>
                <w:rFonts w:cs="Arial"/>
                <w:b/>
                <w:bCs/>
                <w:sz w:val="16"/>
                <w:szCs w:val="16"/>
                <w:lang w:val="sr-Cyrl-RS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B33F8" w:rsidRPr="00E40B41" w:rsidRDefault="00CB33F8" w:rsidP="000B4662">
            <w:pPr>
              <w:jc w:val="center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B33F8" w:rsidRPr="00E40B41" w:rsidRDefault="00CB33F8" w:rsidP="000B4662">
            <w:pPr>
              <w:jc w:val="center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Затвор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B33F8" w:rsidRPr="00E40B41" w:rsidRDefault="00CB33F8" w:rsidP="000B4662">
            <w:pPr>
              <w:jc w:val="center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Новчана</w:t>
            </w:r>
            <w:r w:rsidRPr="00E40B41">
              <w:rPr>
                <w:rFonts w:cs="Arial"/>
                <w:sz w:val="16"/>
                <w:szCs w:val="16"/>
              </w:rPr>
              <w:br/>
              <w:t>казна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B33F8" w:rsidRPr="00E40B41" w:rsidRDefault="00CB33F8" w:rsidP="000B4662">
            <w:pPr>
              <w:jc w:val="center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 xml:space="preserve">Условна </w:t>
            </w:r>
            <w:r w:rsidRPr="00E40B41">
              <w:rPr>
                <w:rFonts w:cs="Arial"/>
                <w:sz w:val="16"/>
                <w:szCs w:val="16"/>
              </w:rPr>
              <w:br/>
              <w:t>осуда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B33F8" w:rsidRPr="00E40B41" w:rsidRDefault="00CB33F8" w:rsidP="000B4662">
            <w:pPr>
              <w:jc w:val="center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 xml:space="preserve">У кућном </w:t>
            </w:r>
            <w:r w:rsidRPr="00E40B41">
              <w:rPr>
                <w:rFonts w:cs="Arial"/>
                <w:sz w:val="16"/>
                <w:szCs w:val="16"/>
              </w:rPr>
              <w:br/>
              <w:t>затвору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B33F8" w:rsidRPr="00E40B41" w:rsidRDefault="00CB33F8" w:rsidP="000B4662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Рад у</w:t>
            </w:r>
            <w:r w:rsidRPr="00E40B41">
              <w:rPr>
                <w:rFonts w:cs="Arial"/>
                <w:sz w:val="16"/>
                <w:szCs w:val="16"/>
              </w:rPr>
              <w:br/>
              <w:t>јавном</w:t>
            </w:r>
            <w:r w:rsidRPr="00E40B41">
              <w:rPr>
                <w:rFonts w:cs="Arial"/>
                <w:sz w:val="16"/>
                <w:szCs w:val="16"/>
              </w:rPr>
              <w:br/>
              <w:t>интересу</w:t>
            </w:r>
            <w:r w:rsidRPr="00E40B41">
              <w:rPr>
                <w:rFonts w:cs="Arial"/>
                <w:sz w:val="16"/>
                <w:szCs w:val="16"/>
              </w:rPr>
              <w:br/>
              <w:t>и oдузи-</w:t>
            </w:r>
            <w:r w:rsidRPr="00E40B41">
              <w:rPr>
                <w:rFonts w:cs="Arial"/>
                <w:sz w:val="16"/>
                <w:szCs w:val="16"/>
              </w:rPr>
              <w:br/>
              <w:t>мање</w:t>
            </w:r>
            <w:r w:rsidRPr="00E40B41">
              <w:rPr>
                <w:rFonts w:cs="Arial"/>
                <w:sz w:val="16"/>
                <w:szCs w:val="16"/>
              </w:rPr>
              <w:br/>
              <w:t>возачке</w:t>
            </w:r>
            <w:r w:rsidRPr="00E40B41">
              <w:rPr>
                <w:rFonts w:cs="Arial"/>
                <w:sz w:val="16"/>
                <w:szCs w:val="16"/>
              </w:rPr>
              <w:br/>
              <w:t>дозволе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B33F8" w:rsidRPr="00E40B41" w:rsidRDefault="00CB33F8" w:rsidP="000B4662">
            <w:pPr>
              <w:jc w:val="center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 xml:space="preserve">Судска </w:t>
            </w:r>
            <w:r w:rsidRPr="00E40B41">
              <w:rPr>
                <w:rFonts w:cs="Arial"/>
                <w:sz w:val="16"/>
                <w:szCs w:val="16"/>
              </w:rPr>
              <w:br/>
              <w:t>опомена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B33F8" w:rsidRPr="00E40B41" w:rsidRDefault="00CB33F8" w:rsidP="000B4662">
            <w:pPr>
              <w:jc w:val="center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Васпитна</w:t>
            </w:r>
            <w:r w:rsidRPr="00E40B41">
              <w:rPr>
                <w:rFonts w:cs="Arial"/>
                <w:sz w:val="16"/>
                <w:szCs w:val="16"/>
              </w:rPr>
              <w:br/>
              <w:t>мера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B33F8" w:rsidRPr="00E40B41" w:rsidRDefault="00CB33F8" w:rsidP="000B4662">
            <w:pPr>
              <w:jc w:val="center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Прогла-</w:t>
            </w:r>
            <w:r w:rsidRPr="00E40B41">
              <w:rPr>
                <w:rFonts w:cs="Arial"/>
                <w:sz w:val="16"/>
                <w:szCs w:val="16"/>
              </w:rPr>
              <w:br/>
              <w:t>шено</w:t>
            </w:r>
            <w:r w:rsidRPr="00E40B41">
              <w:rPr>
                <w:rFonts w:cs="Arial"/>
                <w:sz w:val="16"/>
                <w:szCs w:val="16"/>
              </w:rPr>
              <w:br/>
              <w:t xml:space="preserve">кривим </w:t>
            </w:r>
            <w:r w:rsidRPr="00E40B41">
              <w:rPr>
                <w:rFonts w:cs="Arial"/>
                <w:sz w:val="16"/>
                <w:szCs w:val="16"/>
              </w:rPr>
              <w:br/>
              <w:t>а ослобо-</w:t>
            </w:r>
            <w:r w:rsidRPr="00E40B41">
              <w:rPr>
                <w:rFonts w:cs="Arial"/>
                <w:sz w:val="16"/>
                <w:szCs w:val="16"/>
              </w:rPr>
              <w:br/>
              <w:t>ђено од</w:t>
            </w:r>
            <w:r w:rsidRPr="00E40B41">
              <w:rPr>
                <w:rFonts w:cs="Arial"/>
                <w:sz w:val="16"/>
                <w:szCs w:val="16"/>
              </w:rPr>
              <w:br/>
              <w:t>казне</w:t>
            </w:r>
          </w:p>
        </w:tc>
      </w:tr>
      <w:tr w:rsidR="00CB33F8" w:rsidRPr="00E40B41" w:rsidTr="00CB33F8">
        <w:trPr>
          <w:trHeight w:val="20"/>
          <w:tblHeader/>
          <w:jc w:val="center"/>
        </w:trPr>
        <w:tc>
          <w:tcPr>
            <w:tcW w:w="3005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B33F8" w:rsidRPr="00E40B41" w:rsidRDefault="00CB33F8" w:rsidP="000B4662">
            <w:pPr>
              <w:spacing w:line="228" w:lineRule="auto"/>
              <w:contextualSpacing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E40B41" w:rsidRDefault="00CB33F8" w:rsidP="000B4662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E40B41" w:rsidRDefault="00CB33F8" w:rsidP="000B4662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E40B41" w:rsidRDefault="00CB33F8" w:rsidP="000B4662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E40B41" w:rsidRDefault="00CB33F8" w:rsidP="000B4662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E40B41" w:rsidRDefault="00CB33F8" w:rsidP="000B4662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E40B41" w:rsidRDefault="00CB33F8" w:rsidP="000B4662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E40B41" w:rsidRDefault="00CB33F8" w:rsidP="000B4662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E40B41" w:rsidRDefault="00CB33F8" w:rsidP="000B4662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E40B41" w:rsidRDefault="00CB33F8" w:rsidP="000B4662">
            <w:pPr>
              <w:spacing w:line="228" w:lineRule="auto"/>
              <w:ind w:right="113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Против интелектуалне својине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Неовлашћено искоришћавање ауторског дела или предмета сродног права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Повреда проналазачког права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Неовлашћено коришћење туђег дизајна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A274FA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Против имовине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7877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2886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344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3850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662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3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Крађа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3221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840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Тешка крађа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2665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1329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1027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Разбојничка крађа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Разбојништво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451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Утаја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Превара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622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Неосновано добијање и коришћење кредита и друге погодности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Ситна крађа, утаја и превара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Одузимање туђе ствари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Уништење и оштећење туђе ствари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Неовлашћено коришћење туђег возила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Изнуда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Уцена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Злоупотреба поверења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Зеленаштво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Противправно заузимање земљишта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Грађење без грађевинске дозволе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Противправно усељење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Оштећење туђих права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Прикривање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A274FA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Против привреде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1008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207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597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 xml:space="preserve">Превара у обављању привредне делатности 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 xml:space="preserve">Превара у осигурању 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1B0AEA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Злоупотреба поверења</w:t>
            </w:r>
            <w:r w:rsidR="00CB33F8" w:rsidRPr="00CB33F8">
              <w:rPr>
                <w:rFonts w:cs="Arial"/>
                <w:sz w:val="16"/>
                <w:szCs w:val="16"/>
                <w:lang w:val="sr-Cyrl-CS"/>
              </w:rPr>
              <w:t xml:space="preserve"> у обављању привредне делатности 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 xml:space="preserve">Проневера у обављању привредне делатности  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 xml:space="preserve">Пореска утаја  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1B0AEA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 xml:space="preserve">Неуплаћивање пореза </w:t>
            </w:r>
            <w:r w:rsidR="00CB33F8" w:rsidRPr="00CB33F8">
              <w:rPr>
                <w:rFonts w:cs="Arial"/>
                <w:sz w:val="16"/>
                <w:szCs w:val="16"/>
                <w:lang w:val="sr-Cyrl-CS"/>
              </w:rPr>
              <w:t xml:space="preserve">по одбитку 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 xml:space="preserve">Злоупотреба положаја одговорног лица 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 xml:space="preserve">Злоупотреба у вези са јавном набавком 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 xml:space="preserve">Закључење рестриктивног споразума 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 xml:space="preserve">Примање мита у обављању привредне делатности 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 xml:space="preserve">Давање мита у обављању привредне делатности 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Оштећење поверилаца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 xml:space="preserve">Недозвољена производња 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 xml:space="preserve">Недозвољена трговина 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Кријумчарење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 xml:space="preserve">Онемогућавање вршења контроле 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Неовлашћена употреба туђег пословног имена и друге посебне ознаке робе или услуга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 xml:space="preserve">Фалсификовање новца 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 xml:space="preserve">Фалсификовање хартија од  вредности   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 xml:space="preserve">Фалсификовање и  злоупотреба платних картица  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Прављење, набављање и давање другом средстава за фалсификовање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 xml:space="preserve">Фалсификовање знакова за вредност 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Злоупотреба овлашћења у привреди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Издавање чека и коришћење платних картица без покрића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 xml:space="preserve">Обмањивање купаца 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Прање новца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A274FA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lastRenderedPageBreak/>
              <w:t>Против здравља људи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4520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1207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2092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218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15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Неовлашћена производња и стављање у промет опојних дрога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1045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690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 xml:space="preserve">Неовлашћено држање опојних дрога 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3393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492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864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1830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13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Омогућавање уживања опојних дрога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Несавесно пружање лекарске помоћи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Надрилекарство и надриапотекарство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Несавесно поступање при справљању и издавању лекова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Производња и стављање у промет шкодљивих производа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A274FA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Против животне средине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417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278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Оштећење животне средине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Уништење, оштећење, изношење у иностранство и уношење у Србију заштићеног природног добра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Уношење опасних материја у Србију и недозвољено прерађивање, одлагање и складиштење опасних материја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Убијање и злостављање животиња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Производња штетних средстава за лечење животиња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Загађивање хране и воде за исхрану односно напајање животиња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Пустошење шума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Шумска крађа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Незаконит лов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Незаконит риболов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A274FA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Против опште сигурности људи и имовине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Изазивање опште опасности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Уништење и оштећење јавних уређаја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Изазивање опасности необезбеђењем мера заштите на раду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Непрописно и неправилно извођење грађевинских радова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Неовлашћено прибављање и угрожавање безбедности нуклеарним материјама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A274FA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Против безбедности јавног саобраћаја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2134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219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311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1433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10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Угрожавање јавног саобраћаја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2124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1426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10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Несавесно вршење надзора над јавним саобраћајем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Непружање помоћи лицу повређеном у саобраћајној незгоди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A274FA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Против безбедности рачунарских података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Рачунарска саботажа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Рачунарска превара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Неовлашћен приступ заштићеном рачунару, рачунарској мрежи и електронској обради података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A274FA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Против уставног уређења и безбедности Републике Србије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Тероризам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Шпијунажа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Изазивање националне, расне и верске мржње и нетрпељивости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A274FA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Против државних органа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753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474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Спречавање службеног лица у вршењу службене радње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Напад на службено лице у вршењу службене дужности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lastRenderedPageBreak/>
              <w:t>Учествовање у групи која спречи службено лице у вршењу службене радње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Скидање и повреда службеног печата и знака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Лажно представљање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Самовлашће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476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A274FA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Против правосуђа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Непријављивање припремања кривичног дела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Непријављивање кривичног дела и учиниоца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Помоћ учиниоцу после извршеног кривичног дела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Лажно пријављивање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Давање лажног исказа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 xml:space="preserve">Ометање правде 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Спречавање и ометање доказивања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Бекство и омогућавање бекства лица лишених слободе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Кршење забране утврђене мером безбедности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Неизвршење судске одлуке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Надриписарство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A274FA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Против јавног реда и мира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1489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373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738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280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Изазивање панике и нереда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Насилничко понашање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 xml:space="preserve">Насилничко понашање на спортској приредби 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Договор за извршење кривичног дела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Удруживање ради вршења кривичних дела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Недозвољена производња, држање, ношење и промет оружја и експлозивних материја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709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Учествовање у групи која изврши кривично дело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Недозвољен прелаз државне границе и кријумчарење људи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Неовлашћено организовање игара на срећу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Неовлашћено бављење одређеном делатношћу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Повреда гроба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A274FA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Против правног саобраћаја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940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745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3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Посебни случајеви фалсификовања исправе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573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99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435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Фалсификовање исправе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99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Фалсификовање службене исправе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Навођење на оверавање неистинитог садржаја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A274FA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Против службене дужности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247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2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Злоупотреба службеног положаја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Несавестан рад у служби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 xml:space="preserve">Ненаменско коришћење буџетских средстава 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Превара у служби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Проневера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Послуга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Трговина утицајем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Примање мита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Давање мита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</w:tr>
      <w:tr w:rsidR="00CB33F8" w:rsidRPr="00A274FA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Против човечности и других добара заштићених међународним правом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Ратни злочин против цивилног становништва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lastRenderedPageBreak/>
              <w:t>Учествовање у рату или оружаном сукобу у страној држави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Трговина људима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Терористичко удруживање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A274FA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 xml:space="preserve">Против </w:t>
            </w:r>
            <w:r w:rsidR="005802D8"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 xml:space="preserve">Војске </w:t>
            </w: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Србије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A274FA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</w:rPr>
              <w:t>O</w:t>
            </w: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стала кривична дела из посебних закона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877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705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-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СРБИЈА – СЕВЕР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14855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3901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1098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8670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939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30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6303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1917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343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3444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513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8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Регион Војводине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8552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1984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755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5226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426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22</w:t>
            </w:r>
          </w:p>
        </w:tc>
      </w:tr>
      <w:tr w:rsidR="00CB33F8" w:rsidRPr="00A274FA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СРБИЈА – ЈУГ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13257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2871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1483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7423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1153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189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sz w:val="16"/>
                <w:szCs w:val="16"/>
                <w:lang w:val="sr-Cyrl-CS"/>
              </w:rPr>
              <w:t>32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Регион Шумадије и Западне Србије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6830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1336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680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4123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618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14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Регион Јужне и Источне Србије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6427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1535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803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3300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535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  <w:lang w:val="sr-Cyrl-CS"/>
              </w:rPr>
              <w:t>18</w:t>
            </w:r>
          </w:p>
        </w:tc>
      </w:tr>
      <w:tr w:rsidR="00CB33F8" w:rsidRPr="00E40B41" w:rsidTr="00B83B53">
        <w:trPr>
          <w:trHeight w:val="20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B33F8" w:rsidRPr="00CB33F8" w:rsidRDefault="00CB33F8" w:rsidP="00CB33F8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</w:rPr>
              <w:t>Регион Косово и Метохија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F8" w:rsidRPr="00CB33F8" w:rsidRDefault="00CB33F8" w:rsidP="00B83B53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B33F8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</w:tbl>
    <w:p w:rsidR="00CB33F8" w:rsidRDefault="00CB33F8" w:rsidP="00DF07D1">
      <w:pPr>
        <w:pStyle w:val="BodyText"/>
        <w:jc w:val="center"/>
        <w:rPr>
          <w:b/>
          <w:bCs/>
          <w:lang w:val="sr-Cyrl-RS"/>
        </w:rPr>
      </w:pPr>
    </w:p>
    <w:p w:rsidR="00CB33F8" w:rsidRDefault="00CB33F8" w:rsidP="00DF07D1">
      <w:pPr>
        <w:pStyle w:val="BodyText"/>
        <w:jc w:val="center"/>
        <w:rPr>
          <w:b/>
          <w:bCs/>
          <w:lang w:val="sr-Cyrl-RS"/>
        </w:rPr>
      </w:pPr>
    </w:p>
    <w:p w:rsidR="00DF07D1" w:rsidRPr="00A82AF7" w:rsidRDefault="00DF07D1" w:rsidP="00DF07D1">
      <w:pPr>
        <w:pStyle w:val="BodyText"/>
        <w:jc w:val="center"/>
        <w:rPr>
          <w:b/>
          <w:bCs/>
          <w:lang w:val="sr-Cyrl-RS"/>
        </w:rPr>
      </w:pPr>
      <w:r w:rsidRPr="00A82AF7">
        <w:rPr>
          <w:b/>
          <w:bCs/>
          <w:lang w:val="sr-Cyrl-RS"/>
        </w:rPr>
        <w:t>Методолошка објашњења</w:t>
      </w:r>
    </w:p>
    <w:p w:rsidR="00DF07D1" w:rsidRPr="00A82AF7" w:rsidRDefault="00DF07D1" w:rsidP="00DF07D1">
      <w:pPr>
        <w:pStyle w:val="TekstMetodologijaiNapomena"/>
        <w:rPr>
          <w:rFonts w:cs="Arial"/>
        </w:rPr>
      </w:pPr>
      <w:r w:rsidRPr="00A82AF7">
        <w:rPr>
          <w:rFonts w:cs="Arial"/>
        </w:rPr>
        <w:t xml:space="preserve">Под </w:t>
      </w:r>
      <w:r w:rsidRPr="00A82AF7">
        <w:rPr>
          <w:rFonts w:cs="Arial"/>
          <w:b/>
          <w:bCs w:val="0"/>
        </w:rPr>
        <w:t>„пунолетним учиниоцем кривичног дела“</w:t>
      </w:r>
      <w:r w:rsidRPr="00A82AF7">
        <w:rPr>
          <w:rFonts w:cs="Arial"/>
        </w:rPr>
        <w:t xml:space="preserve"> подразумева се учинилац кривичног дела који је у време извршења дела имао навршених 18 година живота а кривично дело је учинио као извршилац, саизвршилац, подстрекач или помагач.</w:t>
      </w:r>
    </w:p>
    <w:p w:rsidR="00DF07D1" w:rsidRPr="00A82AF7" w:rsidRDefault="00DF07D1" w:rsidP="00DF07D1">
      <w:pPr>
        <w:pStyle w:val="TekstMetodologijaiNapomena"/>
        <w:rPr>
          <w:rFonts w:cs="Arial"/>
        </w:rPr>
      </w:pPr>
      <w:r w:rsidRPr="00A82AF7">
        <w:rPr>
          <w:rFonts w:cs="Arial"/>
        </w:rPr>
        <w:t xml:space="preserve">Као </w:t>
      </w:r>
      <w:r w:rsidRPr="00A82AF7">
        <w:rPr>
          <w:rFonts w:cs="Arial"/>
          <w:b/>
          <w:bCs w:val="0"/>
        </w:rPr>
        <w:t>„пријављено лице“</w:t>
      </w:r>
      <w:r w:rsidRPr="00A82AF7">
        <w:rPr>
          <w:rFonts w:cs="Arial"/>
        </w:rPr>
        <w:t xml:space="preserve"> сматра се пунолетни учинилац кривично</w:t>
      </w:r>
      <w:bookmarkStart w:id="0" w:name="_GoBack"/>
      <w:bookmarkEnd w:id="0"/>
      <w:r w:rsidRPr="00A82AF7">
        <w:rPr>
          <w:rFonts w:cs="Arial"/>
        </w:rPr>
        <w:t>г дела против кога су поступак по кривичној пријави и претходни поступак завршени одлуком којом је: одбачена пријава, прекинута истрага, обустављена истрага или под</w:t>
      </w:r>
      <w:r w:rsidRPr="00A82AF7">
        <w:rPr>
          <w:rFonts w:cs="Arial"/>
          <w:lang w:val="sr-Cyrl-RS"/>
        </w:rPr>
        <w:t>иг</w:t>
      </w:r>
      <w:r w:rsidRPr="00A82AF7">
        <w:rPr>
          <w:rFonts w:cs="Arial"/>
        </w:rPr>
        <w:t>н</w:t>
      </w:r>
      <w:r w:rsidRPr="00A82AF7">
        <w:rPr>
          <w:rFonts w:cs="Arial"/>
          <w:lang w:val="sr-Cyrl-RS"/>
        </w:rPr>
        <w:t>у</w:t>
      </w:r>
      <w:r w:rsidRPr="00A82AF7">
        <w:rPr>
          <w:rFonts w:cs="Arial"/>
        </w:rPr>
        <w:t>та оптужница – оптужни предлог.</w:t>
      </w:r>
    </w:p>
    <w:p w:rsidR="00DF07D1" w:rsidRPr="00A82AF7" w:rsidRDefault="00DF07D1" w:rsidP="00DF07D1">
      <w:pPr>
        <w:pStyle w:val="TekstMetodologijaiNapomena"/>
        <w:rPr>
          <w:rFonts w:cs="Arial"/>
          <w:lang w:val="sr-Cyrl-RS"/>
        </w:rPr>
      </w:pPr>
      <w:r w:rsidRPr="00A82AF7">
        <w:rPr>
          <w:rFonts w:eastAsia="MS Mincho"/>
        </w:rPr>
        <w:t xml:space="preserve">Под појмом </w:t>
      </w:r>
      <w:r w:rsidRPr="00A82AF7">
        <w:rPr>
          <w:rFonts w:eastAsia="MS Mincho"/>
          <w:b/>
          <w:bCs w:val="0"/>
          <w:lang w:val="sr-Cyrl-RS"/>
        </w:rPr>
        <w:t>„</w:t>
      </w:r>
      <w:r w:rsidRPr="00A82AF7">
        <w:rPr>
          <w:rFonts w:eastAsia="MS Mincho"/>
          <w:b/>
          <w:bCs w:val="0"/>
        </w:rPr>
        <w:t>оптужено лице</w:t>
      </w:r>
      <w:r w:rsidRPr="00A82AF7">
        <w:rPr>
          <w:rFonts w:eastAsia="MS Mincho"/>
          <w:b/>
          <w:bCs w:val="0"/>
          <w:lang w:val="sr-Cyrl-RS"/>
        </w:rPr>
        <w:t>“</w:t>
      </w:r>
      <w:r w:rsidRPr="00A82AF7">
        <w:rPr>
          <w:rFonts w:eastAsia="MS Mincho"/>
        </w:rPr>
        <w:t xml:space="preserve"> подразумева се</w:t>
      </w:r>
      <w:r w:rsidR="001B0AEA">
        <w:rPr>
          <w:rFonts w:eastAsia="MS Mincho"/>
        </w:rPr>
        <w:t xml:space="preserve"> пунолетно лице против кога је </w:t>
      </w:r>
      <w:r w:rsidRPr="00A82AF7">
        <w:rPr>
          <w:rFonts w:eastAsia="MS Mincho"/>
        </w:rPr>
        <w:t>подигнута суду: оптужница, оптужни предлог или приватна тужба; против кога је кривични поступак правоснажно завршен одлуком суда којом је: одбачен/</w:t>
      </w:r>
      <w:r w:rsidR="001B0AEA">
        <w:rPr>
          <w:rFonts w:eastAsia="MS Mincho"/>
          <w:lang w:val="sr-Cyrl-RS"/>
        </w:rPr>
        <w:t>одбијен оптужни предлог односно</w:t>
      </w:r>
      <w:r w:rsidRPr="00A82AF7">
        <w:rPr>
          <w:rFonts w:eastAsia="MS Mincho"/>
        </w:rPr>
        <w:t xml:space="preserve"> приватна тужба, обустављен поступак или одбијена оптужба (код испитивања оптужнице); оптужба одбачена, обустављен поступак, изречена одбијајућ</w:t>
      </w:r>
      <w:r w:rsidR="001B0AEA">
        <w:rPr>
          <w:rFonts w:eastAsia="MS Mincho"/>
        </w:rPr>
        <w:t>а</w:t>
      </w:r>
      <w:r w:rsidRPr="00A82AF7">
        <w:rPr>
          <w:rFonts w:eastAsia="MS Mincho"/>
        </w:rPr>
        <w:t xml:space="preserve"> или ослобађајућа пресуда, према неурачунљивом учиниоцу примењена мера безбедн</w:t>
      </w:r>
      <w:r w:rsidR="001A41F0">
        <w:rPr>
          <w:rFonts w:eastAsia="MS Mincho"/>
        </w:rPr>
        <w:t>ости без изрицања казне, или је</w:t>
      </w:r>
      <w:r w:rsidRPr="00A82AF7">
        <w:rPr>
          <w:rFonts w:eastAsia="MS Mincho"/>
        </w:rPr>
        <w:t xml:space="preserve"> оптужени оглашен кривим – осуђујућа пресуда</w:t>
      </w:r>
      <w:r w:rsidR="001B0AEA">
        <w:rPr>
          <w:rFonts w:eastAsia="MS Mincho"/>
          <w:lang w:val="sr-Cyrl-RS"/>
        </w:rPr>
        <w:t>.</w:t>
      </w:r>
      <w:r w:rsidRPr="00A82AF7">
        <w:rPr>
          <w:rFonts w:cs="Arial"/>
        </w:rPr>
        <w:t xml:space="preserve"> </w:t>
      </w:r>
    </w:p>
    <w:p w:rsidR="00DF07D1" w:rsidRPr="00A82AF7" w:rsidRDefault="00DF07D1" w:rsidP="00DF07D1">
      <w:pPr>
        <w:pStyle w:val="TekstMetodologijaiNapomena"/>
        <w:rPr>
          <w:rFonts w:cs="Arial"/>
        </w:rPr>
      </w:pPr>
      <w:r w:rsidRPr="00A82AF7">
        <w:rPr>
          <w:rFonts w:cs="Arial"/>
        </w:rPr>
        <w:t xml:space="preserve">Под појмом </w:t>
      </w:r>
      <w:r w:rsidRPr="00A82AF7">
        <w:rPr>
          <w:rFonts w:cs="Arial"/>
          <w:b/>
          <w:bCs w:val="0"/>
        </w:rPr>
        <w:t>„осуђено лице“</w:t>
      </w:r>
      <w:r w:rsidRPr="00A82AF7">
        <w:rPr>
          <w:rFonts w:cs="Arial"/>
        </w:rPr>
        <w:t xml:space="preserve"> подразумева се пунолетно лице које је проглашено кривим и према коме су изречене кривичне санкције.</w:t>
      </w:r>
    </w:p>
    <w:p w:rsidR="00DF07D1" w:rsidRPr="00D760B0" w:rsidRDefault="00DF07D1" w:rsidP="00DF07D1">
      <w:pPr>
        <w:pStyle w:val="TekstMetodologijaiNapomena"/>
        <w:rPr>
          <w:rFonts w:cs="Arial"/>
        </w:rPr>
      </w:pPr>
      <w:r w:rsidRPr="00A82AF7">
        <w:rPr>
          <w:rFonts w:cs="Arial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:rsidR="00E40B41" w:rsidRDefault="00E40B41" w:rsidP="005E1C6C">
      <w:pPr>
        <w:ind w:firstLine="714"/>
        <w:jc w:val="both"/>
        <w:rPr>
          <w:rFonts w:cs="Arial"/>
          <w:szCs w:val="20"/>
          <w:lang w:val="sr-Cyrl-CS"/>
        </w:rPr>
      </w:pPr>
    </w:p>
    <w:p w:rsidR="00CB33F8" w:rsidRDefault="00CB33F8" w:rsidP="005E1C6C">
      <w:pPr>
        <w:ind w:firstLine="714"/>
        <w:jc w:val="both"/>
        <w:rPr>
          <w:rFonts w:cs="Arial"/>
          <w:szCs w:val="20"/>
          <w:lang w:val="sr-Cyrl-CS"/>
        </w:rPr>
      </w:pPr>
    </w:p>
    <w:p w:rsidR="00CB33F8" w:rsidRDefault="00CB33F8" w:rsidP="005E1C6C">
      <w:pPr>
        <w:ind w:firstLine="714"/>
        <w:jc w:val="both"/>
        <w:rPr>
          <w:rFonts w:cs="Arial"/>
          <w:szCs w:val="20"/>
          <w:lang w:val="sr-Cyrl-CS"/>
        </w:rPr>
      </w:pPr>
    </w:p>
    <w:p w:rsidR="00CB33F8" w:rsidRDefault="00CB33F8" w:rsidP="005E1C6C">
      <w:pPr>
        <w:ind w:firstLine="714"/>
        <w:jc w:val="both"/>
        <w:rPr>
          <w:rFonts w:cs="Arial"/>
          <w:szCs w:val="20"/>
          <w:lang w:val="sr-Cyrl-CS"/>
        </w:rPr>
      </w:pPr>
    </w:p>
    <w:p w:rsidR="00CB33F8" w:rsidRDefault="00CB33F8" w:rsidP="005E1C6C">
      <w:pPr>
        <w:ind w:firstLine="714"/>
        <w:jc w:val="both"/>
        <w:rPr>
          <w:rFonts w:cs="Arial"/>
          <w:szCs w:val="20"/>
          <w:lang w:val="sr-Cyrl-CS"/>
        </w:rPr>
      </w:pPr>
    </w:p>
    <w:p w:rsidR="00CB33F8" w:rsidRDefault="00CB33F8" w:rsidP="005E1C6C">
      <w:pPr>
        <w:ind w:firstLine="714"/>
        <w:jc w:val="both"/>
        <w:rPr>
          <w:rFonts w:cs="Arial"/>
          <w:szCs w:val="20"/>
          <w:lang w:val="sr-Cyrl-CS"/>
        </w:rPr>
      </w:pPr>
    </w:p>
    <w:p w:rsidR="00CB33F8" w:rsidRDefault="00CB33F8" w:rsidP="005E1C6C">
      <w:pPr>
        <w:ind w:firstLine="714"/>
        <w:jc w:val="both"/>
        <w:rPr>
          <w:rFonts w:cs="Arial"/>
          <w:szCs w:val="20"/>
          <w:lang w:val="sr-Cyrl-CS"/>
        </w:rPr>
      </w:pPr>
    </w:p>
    <w:p w:rsidR="00CB33F8" w:rsidRDefault="00CB33F8" w:rsidP="005E1C6C">
      <w:pPr>
        <w:ind w:firstLine="714"/>
        <w:jc w:val="both"/>
        <w:rPr>
          <w:rFonts w:cs="Arial"/>
          <w:szCs w:val="20"/>
          <w:lang w:val="sr-Cyrl-CS"/>
        </w:rPr>
      </w:pPr>
    </w:p>
    <w:p w:rsidR="00CB33F8" w:rsidRDefault="00CB33F8" w:rsidP="005E1C6C">
      <w:pPr>
        <w:ind w:firstLine="714"/>
        <w:jc w:val="both"/>
        <w:rPr>
          <w:rFonts w:cs="Arial"/>
          <w:szCs w:val="20"/>
          <w:lang w:val="sr-Cyrl-CS"/>
        </w:rPr>
      </w:pPr>
    </w:p>
    <w:p w:rsidR="00CB33F8" w:rsidRDefault="00CB33F8" w:rsidP="005E1C6C">
      <w:pPr>
        <w:ind w:firstLine="714"/>
        <w:jc w:val="both"/>
        <w:rPr>
          <w:rFonts w:cs="Arial"/>
          <w:szCs w:val="20"/>
          <w:lang w:val="sr-Cyrl-CS"/>
        </w:rPr>
      </w:pPr>
    </w:p>
    <w:p w:rsidR="00CB33F8" w:rsidRDefault="00CB33F8" w:rsidP="005E1C6C">
      <w:pPr>
        <w:ind w:firstLine="714"/>
        <w:jc w:val="both"/>
        <w:rPr>
          <w:rFonts w:cs="Arial"/>
          <w:szCs w:val="20"/>
          <w:lang w:val="sr-Cyrl-C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5E1C6C" w:rsidRPr="005802D8" w:rsidTr="00F73C70">
        <w:trPr>
          <w:jc w:val="center"/>
        </w:trPr>
        <w:tc>
          <w:tcPr>
            <w:tcW w:w="9639" w:type="dxa"/>
            <w:shd w:val="clear" w:color="auto" w:fill="auto"/>
          </w:tcPr>
          <w:p w:rsidR="005E1C6C" w:rsidRPr="00725C2A" w:rsidRDefault="005E1C6C" w:rsidP="00F73C70">
            <w:pPr>
              <w:jc w:val="both"/>
              <w:rPr>
                <w:rFonts w:cs="Arial"/>
                <w:sz w:val="2"/>
                <w:szCs w:val="2"/>
                <w:lang w:val="ru-RU"/>
              </w:rPr>
            </w:pPr>
          </w:p>
        </w:tc>
      </w:tr>
    </w:tbl>
    <w:p w:rsidR="005E1C6C" w:rsidRPr="00400BF8" w:rsidRDefault="005E1C6C" w:rsidP="005E1C6C">
      <w:pPr>
        <w:rPr>
          <w:rFonts w:cs="Arial"/>
          <w:sz w:val="10"/>
          <w:szCs w:val="10"/>
          <w:lang w:val="sr-Cyrl-CS"/>
        </w:rPr>
      </w:pPr>
    </w:p>
    <w:p w:rsidR="005E1C6C" w:rsidRPr="005B0867" w:rsidRDefault="005E1C6C" w:rsidP="005E1C6C">
      <w:pPr>
        <w:jc w:val="center"/>
        <w:rPr>
          <w:rFonts w:cs="Arial"/>
          <w:sz w:val="18"/>
          <w:szCs w:val="18"/>
          <w:lang w:val="sr-Cyrl-CS"/>
        </w:rPr>
      </w:pPr>
      <w:r w:rsidRPr="00B37E79">
        <w:rPr>
          <w:rFonts w:cs="Arial"/>
          <w:sz w:val="18"/>
          <w:szCs w:val="18"/>
          <w:lang w:val="ru-RU"/>
        </w:rPr>
        <w:t xml:space="preserve">Контакт: </w:t>
      </w:r>
      <w:hyperlink r:id="rId8" w:history="1">
        <w:r w:rsidRPr="00C92607">
          <w:rPr>
            <w:rStyle w:val="Hyperlink"/>
            <w:rFonts w:cs="Arial"/>
            <w:sz w:val="18"/>
            <w:szCs w:val="18"/>
          </w:rPr>
          <w:t>vesna</w:t>
        </w:r>
        <w:r w:rsidRPr="005B0867">
          <w:rPr>
            <w:rStyle w:val="Hyperlink"/>
            <w:rFonts w:cs="Arial"/>
            <w:sz w:val="18"/>
            <w:szCs w:val="18"/>
            <w:lang w:val="sr-Cyrl-CS"/>
          </w:rPr>
          <w:t>.</w:t>
        </w:r>
        <w:r w:rsidRPr="00C92607">
          <w:rPr>
            <w:rStyle w:val="Hyperlink"/>
            <w:rFonts w:cs="Arial"/>
            <w:sz w:val="18"/>
            <w:szCs w:val="18"/>
          </w:rPr>
          <w:t>zajc</w:t>
        </w:r>
        <w:r w:rsidRPr="00C92607">
          <w:rPr>
            <w:rStyle w:val="Hyperlink"/>
            <w:rFonts w:cs="Arial"/>
            <w:sz w:val="18"/>
            <w:szCs w:val="18"/>
            <w:lang w:val="sr-Cyrl-CS"/>
          </w:rPr>
          <w:t>@</w:t>
        </w:r>
        <w:r w:rsidRPr="00C92607">
          <w:rPr>
            <w:rStyle w:val="Hyperlink"/>
            <w:rFonts w:cs="Arial"/>
            <w:sz w:val="18"/>
            <w:szCs w:val="18"/>
          </w:rPr>
          <w:t>stat</w:t>
        </w:r>
        <w:r w:rsidRPr="00C92607">
          <w:rPr>
            <w:rStyle w:val="Hyperlink"/>
            <w:rFonts w:cs="Arial"/>
            <w:sz w:val="18"/>
            <w:szCs w:val="18"/>
            <w:lang w:val="sr-Cyrl-CS"/>
          </w:rPr>
          <w:t>.</w:t>
        </w:r>
        <w:r w:rsidRPr="00C92607">
          <w:rPr>
            <w:rStyle w:val="Hyperlink"/>
            <w:rFonts w:cs="Arial"/>
            <w:sz w:val="18"/>
            <w:szCs w:val="18"/>
          </w:rPr>
          <w:t>gov</w:t>
        </w:r>
        <w:r w:rsidRPr="00C92607">
          <w:rPr>
            <w:rStyle w:val="Hyperlink"/>
            <w:rFonts w:cs="Arial"/>
            <w:sz w:val="18"/>
            <w:szCs w:val="18"/>
            <w:lang w:val="sr-Cyrl-CS"/>
          </w:rPr>
          <w:t>.</w:t>
        </w:r>
        <w:r w:rsidRPr="00C92607">
          <w:rPr>
            <w:rStyle w:val="Hyperlink"/>
            <w:rFonts w:cs="Arial"/>
            <w:sz w:val="18"/>
            <w:szCs w:val="18"/>
          </w:rPr>
          <w:t>rs</w:t>
        </w:r>
      </w:hyperlink>
      <w:r>
        <w:rPr>
          <w:rFonts w:cs="Arial"/>
          <w:sz w:val="18"/>
          <w:szCs w:val="18"/>
          <w:lang w:val="ru-RU"/>
        </w:rPr>
        <w:t xml:space="preserve"> </w:t>
      </w:r>
      <w:r w:rsidR="00371DF8" w:rsidRPr="00371DF8">
        <w:rPr>
          <w:rFonts w:cs="Arial"/>
          <w:sz w:val="18"/>
          <w:szCs w:val="18"/>
          <w:lang w:val="ru-RU"/>
        </w:rPr>
        <w:t>•</w:t>
      </w:r>
      <w:r w:rsidR="00371DF8">
        <w:rPr>
          <w:rFonts w:cs="Arial"/>
          <w:sz w:val="18"/>
          <w:szCs w:val="18"/>
          <w:lang w:val="ru-RU"/>
        </w:rPr>
        <w:t xml:space="preserve"> </w:t>
      </w:r>
      <w:r w:rsidRPr="00B37E79">
        <w:rPr>
          <w:rFonts w:cs="Arial"/>
          <w:sz w:val="18"/>
          <w:szCs w:val="18"/>
          <w:lang w:val="sr-Cyrl-CS"/>
        </w:rPr>
        <w:t>тел</w:t>
      </w:r>
      <w:r>
        <w:rPr>
          <w:rFonts w:cs="Arial"/>
          <w:sz w:val="18"/>
          <w:szCs w:val="18"/>
          <w:lang w:val="sr-Latn-RS"/>
        </w:rPr>
        <w:t>.</w:t>
      </w:r>
      <w:r w:rsidRPr="00B37E79">
        <w:rPr>
          <w:rFonts w:cs="Arial"/>
          <w:sz w:val="18"/>
          <w:szCs w:val="18"/>
          <w:lang w:val="sr-Cyrl-CS"/>
        </w:rPr>
        <w:t>: 011 2412-922</w:t>
      </w:r>
      <w:r>
        <w:rPr>
          <w:rFonts w:cs="Arial"/>
          <w:sz w:val="18"/>
          <w:szCs w:val="18"/>
          <w:lang w:val="sr-Latn-RS"/>
        </w:rPr>
        <w:t>,</w:t>
      </w:r>
      <w:r w:rsidRPr="00B37E79">
        <w:rPr>
          <w:rFonts w:cs="Arial"/>
          <w:sz w:val="18"/>
          <w:szCs w:val="18"/>
          <w:lang w:val="sr-Cyrl-CS"/>
        </w:rPr>
        <w:t xml:space="preserve"> локал </w:t>
      </w:r>
      <w:r w:rsidRPr="005B0867">
        <w:rPr>
          <w:rFonts w:cs="Arial"/>
          <w:sz w:val="18"/>
          <w:szCs w:val="18"/>
          <w:lang w:val="sr-Cyrl-CS"/>
        </w:rPr>
        <w:t>298</w:t>
      </w:r>
    </w:p>
    <w:p w:rsidR="005E1C6C" w:rsidRDefault="005E1C6C" w:rsidP="005E1C6C">
      <w:pPr>
        <w:jc w:val="center"/>
        <w:rPr>
          <w:rFonts w:cs="Arial"/>
          <w:sz w:val="18"/>
          <w:szCs w:val="18"/>
          <w:lang w:val="sr-Cyrl-CS"/>
        </w:rPr>
      </w:pPr>
      <w:r w:rsidRPr="00B37E79">
        <w:rPr>
          <w:rFonts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Pr="00AE0DFC">
        <w:rPr>
          <w:rFonts w:cs="Arial"/>
          <w:sz w:val="18"/>
          <w:szCs w:val="18"/>
          <w:lang w:val="sr-Cyrl-CS"/>
        </w:rPr>
        <w:t xml:space="preserve">11 050 </w:t>
      </w:r>
      <w:r w:rsidRPr="00B37E79">
        <w:rPr>
          <w:rFonts w:cs="Arial"/>
          <w:sz w:val="18"/>
          <w:szCs w:val="18"/>
          <w:lang w:val="ru-RU"/>
        </w:rPr>
        <w:t>Београд, Милана</w:t>
      </w:r>
      <w:r w:rsidRPr="00B37E79">
        <w:rPr>
          <w:rFonts w:cs="Arial"/>
          <w:sz w:val="18"/>
          <w:szCs w:val="18"/>
          <w:lang w:val="sr-Cyrl-CS"/>
        </w:rPr>
        <w:t xml:space="preserve"> Р</w:t>
      </w:r>
      <w:r w:rsidRPr="00B37E79">
        <w:rPr>
          <w:rFonts w:cs="Arial"/>
          <w:sz w:val="18"/>
          <w:szCs w:val="18"/>
          <w:lang w:val="ru-RU"/>
        </w:rPr>
        <w:t xml:space="preserve">акића 5 </w:t>
      </w:r>
      <w:r w:rsidRPr="00B37E79">
        <w:rPr>
          <w:rFonts w:cs="Arial"/>
          <w:sz w:val="18"/>
          <w:szCs w:val="18"/>
          <w:lang w:val="sr-Cyrl-CS"/>
        </w:rPr>
        <w:br/>
      </w:r>
      <w:r w:rsidRPr="00B37E79">
        <w:rPr>
          <w:rFonts w:cs="Arial"/>
          <w:sz w:val="18"/>
          <w:szCs w:val="18"/>
        </w:rPr>
        <w:t>T</w:t>
      </w:r>
      <w:r w:rsidRPr="00B37E79">
        <w:rPr>
          <w:rFonts w:cs="Arial"/>
          <w:sz w:val="18"/>
          <w:szCs w:val="18"/>
          <w:lang w:val="ru-RU"/>
        </w:rPr>
        <w:t xml:space="preserve">елефон: 011 </w:t>
      </w:r>
      <w:r w:rsidRPr="00B37E79">
        <w:rPr>
          <w:rFonts w:cs="Arial"/>
          <w:sz w:val="18"/>
          <w:szCs w:val="18"/>
          <w:lang w:val="sr-Cyrl-CS"/>
        </w:rPr>
        <w:t>2</w:t>
      </w:r>
      <w:r w:rsidRPr="00B37E79">
        <w:rPr>
          <w:rFonts w:cs="Arial"/>
          <w:sz w:val="18"/>
          <w:szCs w:val="18"/>
          <w:lang w:val="ru-RU"/>
        </w:rPr>
        <w:t xml:space="preserve">412-922 (централа) • </w:t>
      </w:r>
      <w:r w:rsidRPr="00B37E79">
        <w:rPr>
          <w:rFonts w:cs="Arial"/>
          <w:sz w:val="18"/>
          <w:szCs w:val="18"/>
        </w:rPr>
        <w:t>T</w:t>
      </w:r>
      <w:r w:rsidRPr="00B37E79">
        <w:rPr>
          <w:rFonts w:cs="Arial"/>
          <w:sz w:val="18"/>
          <w:szCs w:val="18"/>
          <w:lang w:val="ru-RU"/>
        </w:rPr>
        <w:t>елефакс: 011 2411</w:t>
      </w:r>
      <w:r w:rsidRPr="00B37E79">
        <w:rPr>
          <w:rFonts w:cs="Arial"/>
          <w:sz w:val="18"/>
          <w:szCs w:val="18"/>
          <w:lang w:val="sr-Cyrl-CS"/>
        </w:rPr>
        <w:t>-</w:t>
      </w:r>
      <w:r w:rsidRPr="00B37E79">
        <w:rPr>
          <w:rFonts w:cs="Arial"/>
          <w:sz w:val="18"/>
          <w:szCs w:val="18"/>
          <w:lang w:val="ru-RU"/>
        </w:rPr>
        <w:t>260 •</w:t>
      </w:r>
      <w:r w:rsidRPr="00B37E79">
        <w:rPr>
          <w:rFonts w:cs="Arial"/>
          <w:sz w:val="18"/>
          <w:szCs w:val="18"/>
          <w:lang w:val="sr-Cyrl-CS"/>
        </w:rPr>
        <w:t xml:space="preserve"> </w:t>
      </w:r>
      <w:r w:rsidRPr="00B37E79">
        <w:rPr>
          <w:rFonts w:cs="Arial"/>
          <w:sz w:val="18"/>
          <w:szCs w:val="18"/>
          <w:lang w:val="sr-Latn-CS"/>
        </w:rPr>
        <w:t>www.stat.gov.rs</w:t>
      </w:r>
      <w:r w:rsidRPr="00B37E79">
        <w:rPr>
          <w:rFonts w:cs="Arial"/>
          <w:sz w:val="18"/>
          <w:szCs w:val="18"/>
          <w:lang w:val="sr-Cyrl-CS"/>
        </w:rPr>
        <w:br/>
      </w:r>
      <w:r w:rsidRPr="00B37E79">
        <w:rPr>
          <w:rFonts w:cs="Arial"/>
          <w:sz w:val="18"/>
          <w:szCs w:val="18"/>
          <w:lang w:val="ru-RU"/>
        </w:rPr>
        <w:t xml:space="preserve">Одговара: </w:t>
      </w:r>
      <w:r w:rsidRPr="00B37E79">
        <w:rPr>
          <w:rFonts w:cs="Arial"/>
          <w:sz w:val="18"/>
          <w:szCs w:val="18"/>
          <w:lang w:val="sr-Cyrl-CS"/>
        </w:rPr>
        <w:t>др Миладин Ковачевић</w:t>
      </w:r>
      <w:r w:rsidRPr="00B37E79">
        <w:rPr>
          <w:rFonts w:cs="Arial"/>
          <w:sz w:val="18"/>
          <w:szCs w:val="18"/>
          <w:lang w:val="ru-RU"/>
        </w:rPr>
        <w:t>,</w:t>
      </w:r>
      <w:r>
        <w:rPr>
          <w:rFonts w:cs="Arial"/>
          <w:sz w:val="18"/>
          <w:szCs w:val="18"/>
          <w:lang w:val="ru-RU"/>
        </w:rPr>
        <w:t xml:space="preserve"> </w:t>
      </w:r>
      <w:r w:rsidRPr="00B37E79">
        <w:rPr>
          <w:rFonts w:cs="Arial"/>
          <w:sz w:val="18"/>
          <w:szCs w:val="18"/>
          <w:lang w:val="ru-RU"/>
        </w:rPr>
        <w:t xml:space="preserve">директор </w:t>
      </w:r>
      <w:r w:rsidRPr="00B37E79">
        <w:rPr>
          <w:rFonts w:cs="Arial"/>
          <w:sz w:val="18"/>
          <w:szCs w:val="18"/>
          <w:lang w:val="sr-Cyrl-CS"/>
        </w:rPr>
        <w:br/>
      </w:r>
      <w:r w:rsidRPr="00B37E79">
        <w:rPr>
          <w:rFonts w:cs="Arial"/>
          <w:sz w:val="18"/>
          <w:szCs w:val="18"/>
        </w:rPr>
        <w:t>T</w:t>
      </w:r>
      <w:r w:rsidRPr="00B37E79">
        <w:rPr>
          <w:rFonts w:cs="Arial"/>
          <w:sz w:val="18"/>
          <w:szCs w:val="18"/>
          <w:lang w:val="ru-RU"/>
        </w:rPr>
        <w:t xml:space="preserve">ираж: </w:t>
      </w:r>
      <w:r w:rsidRPr="00B37E79">
        <w:rPr>
          <w:rFonts w:cs="Arial"/>
          <w:sz w:val="18"/>
          <w:szCs w:val="18"/>
          <w:lang w:val="sr-Latn-CS"/>
        </w:rPr>
        <w:t>20</w:t>
      </w:r>
      <w:r w:rsidRPr="00B37E79">
        <w:rPr>
          <w:rFonts w:cs="Arial"/>
          <w:sz w:val="18"/>
          <w:szCs w:val="18"/>
          <w:lang w:val="ru-RU"/>
        </w:rPr>
        <w:t xml:space="preserve"> </w:t>
      </w:r>
      <w:r w:rsidRPr="00C35AE9">
        <w:rPr>
          <w:rFonts w:cs="Arial"/>
          <w:sz w:val="18"/>
          <w:szCs w:val="18"/>
          <w:lang w:val="ru-RU"/>
        </w:rPr>
        <w:t xml:space="preserve">• </w:t>
      </w:r>
      <w:r w:rsidRPr="00B37E79">
        <w:rPr>
          <w:rFonts w:cs="Arial"/>
          <w:sz w:val="18"/>
          <w:szCs w:val="18"/>
          <w:lang w:val="ru-RU"/>
        </w:rPr>
        <w:t xml:space="preserve">Периодика излажења: </w:t>
      </w:r>
      <w:r w:rsidR="006045E2">
        <w:rPr>
          <w:rFonts w:cs="Arial"/>
          <w:sz w:val="18"/>
          <w:szCs w:val="18"/>
          <w:lang w:val="sr-Cyrl-CS"/>
        </w:rPr>
        <w:t>годишња</w:t>
      </w:r>
    </w:p>
    <w:p w:rsidR="00503266" w:rsidRDefault="00503266" w:rsidP="005E1C6C">
      <w:pPr>
        <w:pStyle w:val="Tabela-Brojevi"/>
        <w:jc w:val="left"/>
      </w:pPr>
    </w:p>
    <w:sectPr w:rsidR="00503266" w:rsidSect="009F60F7">
      <w:footerReference w:type="even" r:id="rId9"/>
      <w:footerReference w:type="default" r:id="rId10"/>
      <w:pgSz w:w="11907" w:h="16840" w:code="9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07C" w:rsidRDefault="00F8507C">
      <w:r>
        <w:separator/>
      </w:r>
    </w:p>
  </w:endnote>
  <w:endnote w:type="continuationSeparator" w:id="0">
    <w:p w:rsidR="00F8507C" w:rsidRDefault="00F8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Aroani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5096"/>
      <w:gridCol w:w="5109"/>
    </w:tblGrid>
    <w:tr w:rsidR="000B4662" w:rsidRPr="00A71B73" w:rsidTr="00856940">
      <w:tc>
        <w:tcPr>
          <w:tcW w:w="5210" w:type="dxa"/>
          <w:tcBorders>
            <w:top w:val="nil"/>
            <w:bottom w:val="single" w:sz="4" w:space="0" w:color="808080" w:themeColor="background1" w:themeShade="80"/>
          </w:tcBorders>
          <w:shd w:val="clear" w:color="auto" w:fill="auto"/>
        </w:tcPr>
        <w:p w:rsidR="000B4662" w:rsidRPr="00A71B73" w:rsidRDefault="000B4662" w:rsidP="004A1DC6">
          <w:pPr>
            <w:rPr>
              <w:iCs/>
              <w:sz w:val="16"/>
              <w:szCs w:val="16"/>
            </w:rPr>
          </w:pPr>
        </w:p>
      </w:tc>
      <w:tc>
        <w:tcPr>
          <w:tcW w:w="5211" w:type="dxa"/>
          <w:tcBorders>
            <w:top w:val="nil"/>
            <w:bottom w:val="single" w:sz="4" w:space="0" w:color="808080" w:themeColor="background1" w:themeShade="80"/>
          </w:tcBorders>
          <w:shd w:val="clear" w:color="auto" w:fill="auto"/>
        </w:tcPr>
        <w:p w:rsidR="000B4662" w:rsidRPr="00A71B73" w:rsidRDefault="000B4662" w:rsidP="004A1DC6">
          <w:pPr>
            <w:jc w:val="right"/>
            <w:rPr>
              <w:iCs/>
              <w:sz w:val="16"/>
              <w:szCs w:val="16"/>
            </w:rPr>
          </w:pPr>
        </w:p>
      </w:tc>
    </w:tr>
    <w:tr w:rsidR="000B4662" w:rsidRPr="00A71B73" w:rsidTr="00856940">
      <w:tc>
        <w:tcPr>
          <w:tcW w:w="5210" w:type="dxa"/>
          <w:tcBorders>
            <w:top w:val="single" w:sz="4" w:space="0" w:color="808080" w:themeColor="background1" w:themeShade="80"/>
            <w:bottom w:val="nil"/>
          </w:tcBorders>
          <w:shd w:val="clear" w:color="auto" w:fill="auto"/>
        </w:tcPr>
        <w:p w:rsidR="000B4662" w:rsidRPr="00A71B73" w:rsidRDefault="000B4662" w:rsidP="004A1DC6">
          <w:pPr>
            <w:rPr>
              <w:iCs/>
              <w:sz w:val="16"/>
              <w:szCs w:val="16"/>
            </w:rPr>
          </w:pPr>
          <w:r w:rsidRPr="00A71B73">
            <w:rPr>
              <w:iCs/>
              <w:sz w:val="16"/>
              <w:szCs w:val="16"/>
            </w:rPr>
            <w:fldChar w:fldCharType="begin"/>
          </w:r>
          <w:r w:rsidRPr="00A71B73">
            <w:rPr>
              <w:iCs/>
              <w:sz w:val="16"/>
              <w:szCs w:val="16"/>
            </w:rPr>
            <w:instrText xml:space="preserve"> PAGE </w:instrText>
          </w:r>
          <w:r w:rsidRPr="00A71B73">
            <w:rPr>
              <w:iCs/>
              <w:sz w:val="16"/>
              <w:szCs w:val="16"/>
            </w:rPr>
            <w:fldChar w:fldCharType="separate"/>
          </w:r>
          <w:r w:rsidR="00B83B53">
            <w:rPr>
              <w:iCs/>
              <w:noProof/>
              <w:sz w:val="16"/>
              <w:szCs w:val="16"/>
            </w:rPr>
            <w:t>4</w:t>
          </w:r>
          <w:r w:rsidRPr="00A71B73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top w:val="single" w:sz="4" w:space="0" w:color="808080" w:themeColor="background1" w:themeShade="80"/>
            <w:bottom w:val="nil"/>
          </w:tcBorders>
          <w:shd w:val="clear" w:color="auto" w:fill="auto"/>
        </w:tcPr>
        <w:p w:rsidR="000B4662" w:rsidRPr="00A71B73" w:rsidRDefault="000B4662" w:rsidP="00B83B53">
          <w:pPr>
            <w:jc w:val="right"/>
            <w:rPr>
              <w:b/>
              <w:bCs/>
              <w:sz w:val="16"/>
              <w:szCs w:val="16"/>
            </w:rPr>
          </w:pPr>
          <w:r w:rsidRPr="00A71B73">
            <w:rPr>
              <w:iCs/>
              <w:sz w:val="16"/>
              <w:szCs w:val="16"/>
            </w:rPr>
            <w:t>СРБ</w:t>
          </w:r>
          <w:r w:rsidR="00B83B53">
            <w:rPr>
              <w:iCs/>
              <w:sz w:val="16"/>
              <w:szCs w:val="16"/>
            </w:rPr>
            <w:t>202</w:t>
          </w:r>
          <w:r w:rsidRPr="00A71B73">
            <w:rPr>
              <w:iCs/>
              <w:sz w:val="16"/>
              <w:szCs w:val="16"/>
            </w:rPr>
            <w:t xml:space="preserve"> СК12 </w:t>
          </w:r>
          <w:r w:rsidRPr="00B83B53">
            <w:rPr>
              <w:iCs/>
              <w:sz w:val="16"/>
              <w:szCs w:val="16"/>
              <w:lang w:val="sr-Latn-RS"/>
            </w:rPr>
            <w:t>230720</w:t>
          </w:r>
        </w:p>
      </w:tc>
    </w:tr>
  </w:tbl>
  <w:p w:rsidR="000B4662" w:rsidRPr="008115BA" w:rsidRDefault="000B4662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5108"/>
      <w:gridCol w:w="5097"/>
    </w:tblGrid>
    <w:tr w:rsidR="000B4662" w:rsidRPr="00A71B73" w:rsidTr="00856940">
      <w:tc>
        <w:tcPr>
          <w:tcW w:w="5210" w:type="dxa"/>
          <w:tcBorders>
            <w:top w:val="nil"/>
            <w:bottom w:val="single" w:sz="4" w:space="0" w:color="808080" w:themeColor="background1" w:themeShade="80"/>
          </w:tcBorders>
          <w:shd w:val="clear" w:color="auto" w:fill="auto"/>
        </w:tcPr>
        <w:p w:rsidR="000B4662" w:rsidRPr="00A71B73" w:rsidRDefault="000B4662" w:rsidP="004A1DC6">
          <w:pPr>
            <w:rPr>
              <w:iCs/>
              <w:sz w:val="16"/>
              <w:szCs w:val="16"/>
            </w:rPr>
          </w:pPr>
        </w:p>
      </w:tc>
      <w:tc>
        <w:tcPr>
          <w:tcW w:w="5211" w:type="dxa"/>
          <w:tcBorders>
            <w:top w:val="nil"/>
            <w:bottom w:val="single" w:sz="4" w:space="0" w:color="808080" w:themeColor="background1" w:themeShade="80"/>
          </w:tcBorders>
          <w:shd w:val="clear" w:color="auto" w:fill="auto"/>
        </w:tcPr>
        <w:p w:rsidR="000B4662" w:rsidRPr="00A71B73" w:rsidRDefault="000B4662" w:rsidP="004A1DC6">
          <w:pPr>
            <w:jc w:val="right"/>
            <w:rPr>
              <w:bCs/>
              <w:sz w:val="16"/>
              <w:szCs w:val="16"/>
            </w:rPr>
          </w:pPr>
        </w:p>
      </w:tc>
    </w:tr>
    <w:tr w:rsidR="000B4662" w:rsidRPr="00A71B73" w:rsidTr="00856940">
      <w:tc>
        <w:tcPr>
          <w:tcW w:w="5210" w:type="dxa"/>
          <w:tcBorders>
            <w:top w:val="single" w:sz="4" w:space="0" w:color="808080" w:themeColor="background1" w:themeShade="80"/>
            <w:bottom w:val="nil"/>
          </w:tcBorders>
          <w:shd w:val="clear" w:color="auto" w:fill="auto"/>
        </w:tcPr>
        <w:p w:rsidR="000B4662" w:rsidRPr="00A71B73" w:rsidRDefault="000B4662" w:rsidP="00B83B53">
          <w:pPr>
            <w:rPr>
              <w:i/>
              <w:iCs/>
              <w:sz w:val="16"/>
              <w:szCs w:val="16"/>
            </w:rPr>
          </w:pPr>
          <w:r w:rsidRPr="00A71B73">
            <w:rPr>
              <w:iCs/>
              <w:sz w:val="16"/>
              <w:szCs w:val="16"/>
            </w:rPr>
            <w:t>СРБ</w:t>
          </w:r>
          <w:r w:rsidR="00B83B53">
            <w:rPr>
              <w:iCs/>
              <w:sz w:val="16"/>
              <w:szCs w:val="16"/>
            </w:rPr>
            <w:t>202</w:t>
          </w:r>
          <w:r w:rsidRPr="00A71B73">
            <w:rPr>
              <w:iCs/>
              <w:sz w:val="16"/>
              <w:szCs w:val="16"/>
            </w:rPr>
            <w:t xml:space="preserve"> СК12 </w:t>
          </w:r>
          <w:r w:rsidRPr="00B83B53">
            <w:rPr>
              <w:iCs/>
              <w:sz w:val="16"/>
              <w:szCs w:val="16"/>
              <w:lang w:val="sr-Latn-RS"/>
            </w:rPr>
            <w:t>230720</w:t>
          </w:r>
        </w:p>
      </w:tc>
      <w:tc>
        <w:tcPr>
          <w:tcW w:w="5211" w:type="dxa"/>
          <w:tcBorders>
            <w:top w:val="single" w:sz="4" w:space="0" w:color="808080" w:themeColor="background1" w:themeShade="80"/>
            <w:bottom w:val="nil"/>
          </w:tcBorders>
          <w:shd w:val="clear" w:color="auto" w:fill="auto"/>
        </w:tcPr>
        <w:p w:rsidR="000B4662" w:rsidRPr="00A71B73" w:rsidRDefault="000B4662" w:rsidP="004A1DC6">
          <w:pPr>
            <w:jc w:val="right"/>
            <w:rPr>
              <w:bCs/>
              <w:sz w:val="16"/>
              <w:szCs w:val="16"/>
            </w:rPr>
          </w:pPr>
          <w:r w:rsidRPr="00A71B73">
            <w:rPr>
              <w:bCs/>
              <w:sz w:val="16"/>
              <w:szCs w:val="16"/>
            </w:rPr>
            <w:fldChar w:fldCharType="begin"/>
          </w:r>
          <w:r w:rsidRPr="00A71B73">
            <w:rPr>
              <w:bCs/>
              <w:sz w:val="16"/>
              <w:szCs w:val="16"/>
            </w:rPr>
            <w:instrText xml:space="preserve"> PAGE </w:instrText>
          </w:r>
          <w:r w:rsidRPr="00A71B73">
            <w:rPr>
              <w:bCs/>
              <w:sz w:val="16"/>
              <w:szCs w:val="16"/>
            </w:rPr>
            <w:fldChar w:fldCharType="separate"/>
          </w:r>
          <w:r w:rsidR="00B83B53">
            <w:rPr>
              <w:bCs/>
              <w:noProof/>
              <w:sz w:val="16"/>
              <w:szCs w:val="16"/>
            </w:rPr>
            <w:t>5</w:t>
          </w:r>
          <w:r w:rsidRPr="00A71B73">
            <w:rPr>
              <w:bCs/>
              <w:sz w:val="16"/>
              <w:szCs w:val="16"/>
            </w:rPr>
            <w:fldChar w:fldCharType="end"/>
          </w:r>
        </w:p>
      </w:tc>
    </w:tr>
  </w:tbl>
  <w:p w:rsidR="000B4662" w:rsidRPr="00512D26" w:rsidRDefault="000B466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07C" w:rsidRDefault="00F8507C">
      <w:r>
        <w:separator/>
      </w:r>
    </w:p>
  </w:footnote>
  <w:footnote w:type="continuationSeparator" w:id="0">
    <w:p w:rsidR="00F8507C" w:rsidRDefault="00F85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1999"/>
        </w:tabs>
        <w:ind w:left="1999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1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5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7" w15:restartNumberingAfterBreak="0">
    <w:nsid w:val="53273DCF"/>
    <w:multiLevelType w:val="hybridMultilevel"/>
    <w:tmpl w:val="AE243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9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0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8"/>
  </w:num>
  <w:num w:numId="15">
    <w:abstractNumId w:val="25"/>
  </w:num>
  <w:num w:numId="16">
    <w:abstractNumId w:val="12"/>
  </w:num>
  <w:num w:numId="17">
    <w:abstractNumId w:val="13"/>
  </w:num>
  <w:num w:numId="18">
    <w:abstractNumId w:val="31"/>
  </w:num>
  <w:num w:numId="19">
    <w:abstractNumId w:val="22"/>
  </w:num>
  <w:num w:numId="20">
    <w:abstractNumId w:val="19"/>
  </w:num>
  <w:num w:numId="21">
    <w:abstractNumId w:val="30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9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hdrShapeDefaults>
    <o:shapedefaults v:ext="edit" spidmax="2049" style="mso-position-horizontal-relative:char;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FA"/>
    <w:rsid w:val="00004383"/>
    <w:rsid w:val="000049E7"/>
    <w:rsid w:val="000057FA"/>
    <w:rsid w:val="00021C9B"/>
    <w:rsid w:val="00031EA1"/>
    <w:rsid w:val="00034EB1"/>
    <w:rsid w:val="0003589F"/>
    <w:rsid w:val="00046BEF"/>
    <w:rsid w:val="00047D28"/>
    <w:rsid w:val="00055882"/>
    <w:rsid w:val="00061BB4"/>
    <w:rsid w:val="000626AB"/>
    <w:rsid w:val="0007233A"/>
    <w:rsid w:val="00084869"/>
    <w:rsid w:val="000955EF"/>
    <w:rsid w:val="000B4662"/>
    <w:rsid w:val="000C2AF7"/>
    <w:rsid w:val="000D08AE"/>
    <w:rsid w:val="000D2A37"/>
    <w:rsid w:val="000E0815"/>
    <w:rsid w:val="000E393A"/>
    <w:rsid w:val="000F3D60"/>
    <w:rsid w:val="001034CA"/>
    <w:rsid w:val="001057A8"/>
    <w:rsid w:val="00110976"/>
    <w:rsid w:val="00112CE2"/>
    <w:rsid w:val="00120DC5"/>
    <w:rsid w:val="001245F5"/>
    <w:rsid w:val="00124C17"/>
    <w:rsid w:val="0014018B"/>
    <w:rsid w:val="001412D3"/>
    <w:rsid w:val="0014306F"/>
    <w:rsid w:val="001605F1"/>
    <w:rsid w:val="00161C21"/>
    <w:rsid w:val="00161EA8"/>
    <w:rsid w:val="00165B24"/>
    <w:rsid w:val="00171067"/>
    <w:rsid w:val="001719C2"/>
    <w:rsid w:val="00171E1B"/>
    <w:rsid w:val="00174E1D"/>
    <w:rsid w:val="00182368"/>
    <w:rsid w:val="00187081"/>
    <w:rsid w:val="001A0331"/>
    <w:rsid w:val="001A41F0"/>
    <w:rsid w:val="001B0AEA"/>
    <w:rsid w:val="001D63BE"/>
    <w:rsid w:val="001E552D"/>
    <w:rsid w:val="002145D3"/>
    <w:rsid w:val="002252EF"/>
    <w:rsid w:val="002253DC"/>
    <w:rsid w:val="00225696"/>
    <w:rsid w:val="002338F2"/>
    <w:rsid w:val="00233D5C"/>
    <w:rsid w:val="00246D1B"/>
    <w:rsid w:val="002517D9"/>
    <w:rsid w:val="00252F5F"/>
    <w:rsid w:val="002577D1"/>
    <w:rsid w:val="00260FDC"/>
    <w:rsid w:val="0026432F"/>
    <w:rsid w:val="00266953"/>
    <w:rsid w:val="00267BE3"/>
    <w:rsid w:val="002712D8"/>
    <w:rsid w:val="002823B2"/>
    <w:rsid w:val="002A13A3"/>
    <w:rsid w:val="002B7667"/>
    <w:rsid w:val="002E2558"/>
    <w:rsid w:val="002E5ED8"/>
    <w:rsid w:val="00302CCB"/>
    <w:rsid w:val="00307E74"/>
    <w:rsid w:val="003310A6"/>
    <w:rsid w:val="003338FA"/>
    <w:rsid w:val="0034395E"/>
    <w:rsid w:val="003471EE"/>
    <w:rsid w:val="003472A6"/>
    <w:rsid w:val="003557FA"/>
    <w:rsid w:val="00362A0D"/>
    <w:rsid w:val="003638B2"/>
    <w:rsid w:val="00371DF8"/>
    <w:rsid w:val="003A2F46"/>
    <w:rsid w:val="003B0049"/>
    <w:rsid w:val="003C4653"/>
    <w:rsid w:val="003C49D6"/>
    <w:rsid w:val="003D4ABB"/>
    <w:rsid w:val="003E06F2"/>
    <w:rsid w:val="003E3C34"/>
    <w:rsid w:val="004052F8"/>
    <w:rsid w:val="004060D1"/>
    <w:rsid w:val="0041739D"/>
    <w:rsid w:val="00425BAE"/>
    <w:rsid w:val="00426A17"/>
    <w:rsid w:val="00432F75"/>
    <w:rsid w:val="004467AC"/>
    <w:rsid w:val="00450E58"/>
    <w:rsid w:val="00465354"/>
    <w:rsid w:val="00493AEB"/>
    <w:rsid w:val="004946DA"/>
    <w:rsid w:val="004958A5"/>
    <w:rsid w:val="004A1DC6"/>
    <w:rsid w:val="004A21A2"/>
    <w:rsid w:val="004A54AA"/>
    <w:rsid w:val="004A7021"/>
    <w:rsid w:val="004A7738"/>
    <w:rsid w:val="004C1AF3"/>
    <w:rsid w:val="004C4B03"/>
    <w:rsid w:val="004C52C1"/>
    <w:rsid w:val="004C6473"/>
    <w:rsid w:val="004D5EBE"/>
    <w:rsid w:val="004D7BCB"/>
    <w:rsid w:val="004E266D"/>
    <w:rsid w:val="004E5651"/>
    <w:rsid w:val="004E5ADD"/>
    <w:rsid w:val="004E5C37"/>
    <w:rsid w:val="004F4876"/>
    <w:rsid w:val="004F4A78"/>
    <w:rsid w:val="004F581E"/>
    <w:rsid w:val="004F616C"/>
    <w:rsid w:val="004F6287"/>
    <w:rsid w:val="00502932"/>
    <w:rsid w:val="00502D5D"/>
    <w:rsid w:val="00502D8E"/>
    <w:rsid w:val="00503266"/>
    <w:rsid w:val="005062DF"/>
    <w:rsid w:val="00507F65"/>
    <w:rsid w:val="00512A1B"/>
    <w:rsid w:val="00512D26"/>
    <w:rsid w:val="00514625"/>
    <w:rsid w:val="00522404"/>
    <w:rsid w:val="0054513E"/>
    <w:rsid w:val="005451AD"/>
    <w:rsid w:val="005452E1"/>
    <w:rsid w:val="005605E2"/>
    <w:rsid w:val="00567595"/>
    <w:rsid w:val="005802D8"/>
    <w:rsid w:val="00584F0F"/>
    <w:rsid w:val="00591F3B"/>
    <w:rsid w:val="00596A18"/>
    <w:rsid w:val="005A4D21"/>
    <w:rsid w:val="005B0867"/>
    <w:rsid w:val="005C0C93"/>
    <w:rsid w:val="005C10E4"/>
    <w:rsid w:val="005C4034"/>
    <w:rsid w:val="005E1C6C"/>
    <w:rsid w:val="005E335C"/>
    <w:rsid w:val="005F133F"/>
    <w:rsid w:val="005F408E"/>
    <w:rsid w:val="006045E2"/>
    <w:rsid w:val="006203B6"/>
    <w:rsid w:val="006226F9"/>
    <w:rsid w:val="00626DB8"/>
    <w:rsid w:val="00627E99"/>
    <w:rsid w:val="0063494F"/>
    <w:rsid w:val="006415B5"/>
    <w:rsid w:val="006439A9"/>
    <w:rsid w:val="00646859"/>
    <w:rsid w:val="00650BCF"/>
    <w:rsid w:val="0065197E"/>
    <w:rsid w:val="00665F1F"/>
    <w:rsid w:val="0067119B"/>
    <w:rsid w:val="00677A51"/>
    <w:rsid w:val="006A57A4"/>
    <w:rsid w:val="006A7E8E"/>
    <w:rsid w:val="006B6160"/>
    <w:rsid w:val="006B7517"/>
    <w:rsid w:val="006C078D"/>
    <w:rsid w:val="006C1291"/>
    <w:rsid w:val="006D79C0"/>
    <w:rsid w:val="006E7AF4"/>
    <w:rsid w:val="006F35D2"/>
    <w:rsid w:val="006F54AD"/>
    <w:rsid w:val="00701FA8"/>
    <w:rsid w:val="00707B3A"/>
    <w:rsid w:val="007201E5"/>
    <w:rsid w:val="00724F21"/>
    <w:rsid w:val="0073113A"/>
    <w:rsid w:val="00732BDF"/>
    <w:rsid w:val="0073728E"/>
    <w:rsid w:val="00743778"/>
    <w:rsid w:val="00743F74"/>
    <w:rsid w:val="00780889"/>
    <w:rsid w:val="00781F4A"/>
    <w:rsid w:val="0078342C"/>
    <w:rsid w:val="007869AC"/>
    <w:rsid w:val="007A551E"/>
    <w:rsid w:val="007D4AF9"/>
    <w:rsid w:val="007D7259"/>
    <w:rsid w:val="007E20F7"/>
    <w:rsid w:val="007E2BD1"/>
    <w:rsid w:val="007E3FD2"/>
    <w:rsid w:val="007E6E68"/>
    <w:rsid w:val="007F1EB5"/>
    <w:rsid w:val="007F2031"/>
    <w:rsid w:val="007F63EA"/>
    <w:rsid w:val="008115BA"/>
    <w:rsid w:val="008118F3"/>
    <w:rsid w:val="008174D7"/>
    <w:rsid w:val="0084494B"/>
    <w:rsid w:val="00856940"/>
    <w:rsid w:val="0086116D"/>
    <w:rsid w:val="00865950"/>
    <w:rsid w:val="0086613E"/>
    <w:rsid w:val="00882B32"/>
    <w:rsid w:val="00887F23"/>
    <w:rsid w:val="008908CA"/>
    <w:rsid w:val="00895BF1"/>
    <w:rsid w:val="008C018C"/>
    <w:rsid w:val="008C3B72"/>
    <w:rsid w:val="008C44B8"/>
    <w:rsid w:val="008C5B88"/>
    <w:rsid w:val="008E045A"/>
    <w:rsid w:val="00901E67"/>
    <w:rsid w:val="00904BEC"/>
    <w:rsid w:val="009106FC"/>
    <w:rsid w:val="00911A8D"/>
    <w:rsid w:val="009125F3"/>
    <w:rsid w:val="00912BE2"/>
    <w:rsid w:val="009320B5"/>
    <w:rsid w:val="009324E6"/>
    <w:rsid w:val="0093305D"/>
    <w:rsid w:val="00934EF4"/>
    <w:rsid w:val="00935F76"/>
    <w:rsid w:val="00940DEA"/>
    <w:rsid w:val="00945F88"/>
    <w:rsid w:val="00953B72"/>
    <w:rsid w:val="0095668C"/>
    <w:rsid w:val="0097301B"/>
    <w:rsid w:val="00977DDD"/>
    <w:rsid w:val="00984783"/>
    <w:rsid w:val="00984FD2"/>
    <w:rsid w:val="009916E7"/>
    <w:rsid w:val="009A2E9F"/>
    <w:rsid w:val="009A7DEA"/>
    <w:rsid w:val="009B7C7C"/>
    <w:rsid w:val="009C3BF6"/>
    <w:rsid w:val="009D28E8"/>
    <w:rsid w:val="009D2E01"/>
    <w:rsid w:val="009E105F"/>
    <w:rsid w:val="009E10AF"/>
    <w:rsid w:val="009E3BE7"/>
    <w:rsid w:val="009E4CF4"/>
    <w:rsid w:val="009F4042"/>
    <w:rsid w:val="009F60F7"/>
    <w:rsid w:val="009F690C"/>
    <w:rsid w:val="00A11543"/>
    <w:rsid w:val="00A20D67"/>
    <w:rsid w:val="00A274FA"/>
    <w:rsid w:val="00A33475"/>
    <w:rsid w:val="00A408D3"/>
    <w:rsid w:val="00A52489"/>
    <w:rsid w:val="00A62452"/>
    <w:rsid w:val="00A71B73"/>
    <w:rsid w:val="00A74CBD"/>
    <w:rsid w:val="00A7556A"/>
    <w:rsid w:val="00A75580"/>
    <w:rsid w:val="00A7726D"/>
    <w:rsid w:val="00A82AF7"/>
    <w:rsid w:val="00A84F98"/>
    <w:rsid w:val="00A90CC4"/>
    <w:rsid w:val="00A9504A"/>
    <w:rsid w:val="00AB028B"/>
    <w:rsid w:val="00AC43D9"/>
    <w:rsid w:val="00AD3A9E"/>
    <w:rsid w:val="00AD7596"/>
    <w:rsid w:val="00B06705"/>
    <w:rsid w:val="00B124E7"/>
    <w:rsid w:val="00B13B7D"/>
    <w:rsid w:val="00B17874"/>
    <w:rsid w:val="00B2179F"/>
    <w:rsid w:val="00B34D10"/>
    <w:rsid w:val="00B36F71"/>
    <w:rsid w:val="00B37637"/>
    <w:rsid w:val="00B53BC7"/>
    <w:rsid w:val="00B5536F"/>
    <w:rsid w:val="00B57550"/>
    <w:rsid w:val="00B74CA1"/>
    <w:rsid w:val="00B779D9"/>
    <w:rsid w:val="00B81488"/>
    <w:rsid w:val="00B83B53"/>
    <w:rsid w:val="00B8740C"/>
    <w:rsid w:val="00B967F5"/>
    <w:rsid w:val="00B96F01"/>
    <w:rsid w:val="00BA2A4A"/>
    <w:rsid w:val="00BB5A9C"/>
    <w:rsid w:val="00BC5168"/>
    <w:rsid w:val="00BC5F23"/>
    <w:rsid w:val="00BD45BE"/>
    <w:rsid w:val="00BD4C60"/>
    <w:rsid w:val="00BD5942"/>
    <w:rsid w:val="00BD609F"/>
    <w:rsid w:val="00BE0489"/>
    <w:rsid w:val="00BF6D9D"/>
    <w:rsid w:val="00C0255F"/>
    <w:rsid w:val="00C03999"/>
    <w:rsid w:val="00C06957"/>
    <w:rsid w:val="00C0795D"/>
    <w:rsid w:val="00C100A8"/>
    <w:rsid w:val="00C13D19"/>
    <w:rsid w:val="00C13D1D"/>
    <w:rsid w:val="00C149A4"/>
    <w:rsid w:val="00C21FE2"/>
    <w:rsid w:val="00C36F67"/>
    <w:rsid w:val="00C372DE"/>
    <w:rsid w:val="00C37C2C"/>
    <w:rsid w:val="00C37F67"/>
    <w:rsid w:val="00C70D55"/>
    <w:rsid w:val="00C771FD"/>
    <w:rsid w:val="00C908AA"/>
    <w:rsid w:val="00C944FA"/>
    <w:rsid w:val="00C94811"/>
    <w:rsid w:val="00C95C71"/>
    <w:rsid w:val="00CA16B2"/>
    <w:rsid w:val="00CA6285"/>
    <w:rsid w:val="00CB1BD3"/>
    <w:rsid w:val="00CB33F8"/>
    <w:rsid w:val="00CB461B"/>
    <w:rsid w:val="00CB5A06"/>
    <w:rsid w:val="00CC2991"/>
    <w:rsid w:val="00CD2EF2"/>
    <w:rsid w:val="00CD40C9"/>
    <w:rsid w:val="00CD6DB8"/>
    <w:rsid w:val="00CE2062"/>
    <w:rsid w:val="00CE36B1"/>
    <w:rsid w:val="00CF20F9"/>
    <w:rsid w:val="00CF74C4"/>
    <w:rsid w:val="00D02A56"/>
    <w:rsid w:val="00D075D6"/>
    <w:rsid w:val="00D1003C"/>
    <w:rsid w:val="00D12981"/>
    <w:rsid w:val="00D258ED"/>
    <w:rsid w:val="00D44043"/>
    <w:rsid w:val="00D52697"/>
    <w:rsid w:val="00D56326"/>
    <w:rsid w:val="00D5713A"/>
    <w:rsid w:val="00D606F8"/>
    <w:rsid w:val="00D66EB9"/>
    <w:rsid w:val="00D760B0"/>
    <w:rsid w:val="00D760C2"/>
    <w:rsid w:val="00D8350D"/>
    <w:rsid w:val="00D8466E"/>
    <w:rsid w:val="00D8602A"/>
    <w:rsid w:val="00DA14AE"/>
    <w:rsid w:val="00DA168F"/>
    <w:rsid w:val="00DA2F45"/>
    <w:rsid w:val="00DA70E9"/>
    <w:rsid w:val="00DC3CBF"/>
    <w:rsid w:val="00DD4650"/>
    <w:rsid w:val="00DF07D1"/>
    <w:rsid w:val="00DF34BB"/>
    <w:rsid w:val="00E0539F"/>
    <w:rsid w:val="00E10C96"/>
    <w:rsid w:val="00E140B3"/>
    <w:rsid w:val="00E2080D"/>
    <w:rsid w:val="00E23808"/>
    <w:rsid w:val="00E37DD5"/>
    <w:rsid w:val="00E40B41"/>
    <w:rsid w:val="00E54AC8"/>
    <w:rsid w:val="00E610E9"/>
    <w:rsid w:val="00E70115"/>
    <w:rsid w:val="00E70E1F"/>
    <w:rsid w:val="00E77928"/>
    <w:rsid w:val="00EA5A09"/>
    <w:rsid w:val="00EC2656"/>
    <w:rsid w:val="00EC2D1C"/>
    <w:rsid w:val="00EC4F79"/>
    <w:rsid w:val="00ED0509"/>
    <w:rsid w:val="00ED3CED"/>
    <w:rsid w:val="00ED6851"/>
    <w:rsid w:val="00ED68B8"/>
    <w:rsid w:val="00EF3E24"/>
    <w:rsid w:val="00F00F4D"/>
    <w:rsid w:val="00F03B75"/>
    <w:rsid w:val="00F05F58"/>
    <w:rsid w:val="00F11FC8"/>
    <w:rsid w:val="00F1266E"/>
    <w:rsid w:val="00F15DE3"/>
    <w:rsid w:val="00F27EA0"/>
    <w:rsid w:val="00F3100B"/>
    <w:rsid w:val="00F31600"/>
    <w:rsid w:val="00F31AA9"/>
    <w:rsid w:val="00F40F3A"/>
    <w:rsid w:val="00F43564"/>
    <w:rsid w:val="00F4752A"/>
    <w:rsid w:val="00F50635"/>
    <w:rsid w:val="00F52EF6"/>
    <w:rsid w:val="00F535B2"/>
    <w:rsid w:val="00F554F4"/>
    <w:rsid w:val="00F61097"/>
    <w:rsid w:val="00F63096"/>
    <w:rsid w:val="00F73C70"/>
    <w:rsid w:val="00F7596C"/>
    <w:rsid w:val="00F801A0"/>
    <w:rsid w:val="00F81003"/>
    <w:rsid w:val="00F8507C"/>
    <w:rsid w:val="00F86959"/>
    <w:rsid w:val="00F935B8"/>
    <w:rsid w:val="00FB2E4D"/>
    <w:rsid w:val="00FB6DA9"/>
    <w:rsid w:val="00FC021A"/>
    <w:rsid w:val="00FC451C"/>
    <w:rsid w:val="00FE1303"/>
    <w:rsid w:val="00FF3BEC"/>
    <w:rsid w:val="00FF41A7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1BFCBC2"/>
  <w15:docId w15:val="{D40D0039-569F-4ABD-B41B-37EF1CA2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50BC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  <w:tab w:val="num" w:pos="1999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rsid w:val="00F52E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2EF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650BCF"/>
    <w:rPr>
      <w:color w:val="0000FF"/>
      <w:u w:val="single"/>
    </w:rPr>
  </w:style>
  <w:style w:type="character" w:styleId="Emphasis">
    <w:name w:val="Emphasis"/>
    <w:qFormat/>
    <w:rsid w:val="00650BCF"/>
    <w:rPr>
      <w:i/>
      <w:iCs/>
    </w:rPr>
  </w:style>
  <w:style w:type="character" w:styleId="PageNumber">
    <w:name w:val="page number"/>
    <w:basedOn w:val="DefaultParagraphFont"/>
    <w:rsid w:val="00E10C96"/>
  </w:style>
  <w:style w:type="character" w:styleId="FootnoteReference">
    <w:name w:val="footnote reference"/>
    <w:semiHidden/>
    <w:rsid w:val="00E10C96"/>
    <w:rPr>
      <w:vertAlign w:val="superscript"/>
    </w:rPr>
  </w:style>
  <w:style w:type="character" w:styleId="FollowedHyperlink">
    <w:name w:val="FollowedHyperlink"/>
    <w:uiPriority w:val="99"/>
    <w:unhideWhenUsed/>
    <w:rsid w:val="00F73C70"/>
    <w:rPr>
      <w:color w:val="800080"/>
      <w:u w:val="single"/>
    </w:rPr>
  </w:style>
  <w:style w:type="paragraph" w:customStyle="1" w:styleId="msonormal0">
    <w:name w:val="msonormal"/>
    <w:basedOn w:val="Normal"/>
    <w:rsid w:val="00CB33F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CB33F8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Normal"/>
    <w:rsid w:val="00CB33F8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7">
    <w:name w:val="xl67"/>
    <w:basedOn w:val="Normal"/>
    <w:rsid w:val="00CB33F8"/>
    <w:pP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68">
    <w:name w:val="xl68"/>
    <w:basedOn w:val="Normal"/>
    <w:rsid w:val="00CB33F8"/>
    <w:pP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69">
    <w:name w:val="xl69"/>
    <w:basedOn w:val="Normal"/>
    <w:rsid w:val="00CB33F8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Normal"/>
    <w:rsid w:val="00CB33F8"/>
    <w:pPr>
      <w:spacing w:before="100" w:beforeAutospacing="1" w:after="100" w:afterAutospacing="1"/>
      <w:jc w:val="right"/>
    </w:pPr>
    <w:rPr>
      <w:rFonts w:ascii="Times New Roman" w:hAnsi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na.zajc@stat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5532</Words>
  <Characters>31538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.</Company>
  <LinksUpToDate>false</LinksUpToDate>
  <CharactersWithSpaces>36997</CharactersWithSpaces>
  <SharedDoc>false</SharedDoc>
  <HLinks>
    <vt:vector size="6" baseType="variant">
      <vt:variant>
        <vt:i4>3473424</vt:i4>
      </vt:variant>
      <vt:variant>
        <vt:i4>3</vt:i4>
      </vt:variant>
      <vt:variant>
        <vt:i4>0</vt:i4>
      </vt:variant>
      <vt:variant>
        <vt:i4>5</vt:i4>
      </vt:variant>
      <vt:variant>
        <vt:lpwstr>mailto:vesna.zajc@stat.gov.rs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e51id02</dc:creator>
  <cp:keywords/>
  <cp:lastModifiedBy>Irena Dimic</cp:lastModifiedBy>
  <cp:revision>3</cp:revision>
  <cp:lastPrinted>2019-12-19T10:58:00Z</cp:lastPrinted>
  <dcterms:created xsi:type="dcterms:W3CDTF">2020-07-21T08:52:00Z</dcterms:created>
  <dcterms:modified xsi:type="dcterms:W3CDTF">2020-07-21T08:54:00Z</dcterms:modified>
</cp:coreProperties>
</file>