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00" w:rsidRDefault="00144400" w:rsidP="000D105A">
      <w:pPr>
        <w:spacing w:after="0" w:line="240" w:lineRule="auto"/>
        <w:rPr>
          <w:rFonts w:ascii="Tahoma" w:hAnsi="Tahoma" w:cs="Tahoma"/>
          <w:sz w:val="18"/>
          <w:szCs w:val="18"/>
          <w:lang w:val="sr-Cyrl-RS"/>
        </w:rPr>
      </w:pPr>
    </w:p>
    <w:tbl>
      <w:tblPr>
        <w:tblStyle w:val="TableGrid"/>
        <w:tblpPr w:leftFromText="180" w:rightFromText="180" w:tblpY="-510"/>
        <w:tblW w:w="10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5"/>
        <w:gridCol w:w="6511"/>
      </w:tblGrid>
      <w:tr w:rsidR="006C548F" w:rsidRPr="00550E46" w:rsidTr="0057272F">
        <w:trPr>
          <w:trHeight w:val="1034"/>
        </w:trPr>
        <w:tc>
          <w:tcPr>
            <w:tcW w:w="3665" w:type="dxa"/>
          </w:tcPr>
          <w:p w:rsidR="006C548F" w:rsidRDefault="006C548F" w:rsidP="0057272F">
            <w:pPr>
              <w:pStyle w:val="Header"/>
              <w:ind w:right="972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noProof/>
              </w:rPr>
              <w:drawing>
                <wp:inline distT="0" distB="0" distL="0" distR="0" wp14:anchorId="50F18D81" wp14:editId="5DCE5C9D">
                  <wp:extent cx="1571625" cy="714375"/>
                  <wp:effectExtent l="0" t="0" r="9525" b="9525"/>
                  <wp:docPr id="18" name="Picture 18" descr="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Република Србија</w:t>
            </w:r>
          </w:p>
          <w:p w:rsidR="006C548F" w:rsidRPr="00550E46" w:rsidRDefault="006C548F" w:rsidP="0057272F">
            <w:pPr>
              <w:pStyle w:val="Head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6511" w:type="dxa"/>
          </w:tcPr>
          <w:p w:rsidR="006C548F" w:rsidRPr="00777121" w:rsidRDefault="006C548F" w:rsidP="0057272F">
            <w:pPr>
              <w:pStyle w:val="Header"/>
              <w:jc w:val="right"/>
              <w:rPr>
                <w:rFonts w:ascii="Tahoma" w:hAnsi="Tahoma" w:cs="Tahoma"/>
                <w:sz w:val="32"/>
                <w:szCs w:val="32"/>
                <w:lang w:val="sr-Cyrl-CS"/>
              </w:rPr>
            </w:pPr>
            <w:r w:rsidRPr="00777121">
              <w:rPr>
                <w:rFonts w:ascii="Tahoma" w:hAnsi="Tahoma" w:cs="Tahoma"/>
                <w:sz w:val="32"/>
                <w:szCs w:val="32"/>
                <w:lang w:val="sr-Cyrl-CS"/>
              </w:rPr>
              <w:t>Саопштење за јавност</w:t>
            </w:r>
          </w:p>
          <w:p w:rsidR="006C548F" w:rsidRPr="00550E46" w:rsidRDefault="006C548F" w:rsidP="0057272F">
            <w:pPr>
              <w:pStyle w:val="Header"/>
              <w:jc w:val="right"/>
              <w:rPr>
                <w:rFonts w:ascii="Tahoma" w:hAnsi="Tahoma" w:cs="Tahoma"/>
                <w:lang w:val="sr-Cyrl-CS"/>
              </w:rPr>
            </w:pPr>
          </w:p>
          <w:p w:rsidR="006C548F" w:rsidRDefault="006C548F" w:rsidP="0057272F">
            <w:pPr>
              <w:pStyle w:val="Header"/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Београд, Милана Ракића 5</w:t>
            </w:r>
          </w:p>
          <w:p w:rsidR="006C548F" w:rsidRDefault="006C548F" w:rsidP="0057272F">
            <w:pPr>
              <w:pStyle w:val="Header"/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телефон </w:t>
            </w:r>
            <w:r>
              <w:rPr>
                <w:rFonts w:ascii="Tahoma" w:hAnsi="Tahoma" w:cs="Tahoma"/>
                <w:sz w:val="20"/>
                <w:szCs w:val="20"/>
              </w:rPr>
              <w:t xml:space="preserve">+381 11 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2412-922</w:t>
            </w:r>
          </w:p>
          <w:p w:rsidR="006C548F" w:rsidRPr="00550E46" w:rsidRDefault="006C548F" w:rsidP="0057272F">
            <w:pPr>
              <w:pStyle w:val="Header"/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550E46">
              <w:rPr>
                <w:rFonts w:ascii="Tahoma" w:hAnsi="Tahoma" w:cs="Tahoma"/>
                <w:sz w:val="20"/>
                <w:szCs w:val="20"/>
              </w:rPr>
              <w:t>www</w:t>
            </w:r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r w:rsidRPr="00550E46">
              <w:rPr>
                <w:rFonts w:ascii="Tahoma" w:hAnsi="Tahoma" w:cs="Tahoma"/>
                <w:sz w:val="20"/>
                <w:szCs w:val="20"/>
              </w:rPr>
              <w:t>stat</w:t>
            </w:r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proofErr w:type="spellStart"/>
            <w:r w:rsidRPr="00550E46">
              <w:rPr>
                <w:rFonts w:ascii="Tahoma" w:hAnsi="Tahoma" w:cs="Tahoma"/>
                <w:sz w:val="20"/>
                <w:szCs w:val="20"/>
              </w:rPr>
              <w:t>gov</w:t>
            </w:r>
            <w:proofErr w:type="spellEnd"/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proofErr w:type="spellStart"/>
            <w:r w:rsidRPr="00550E46">
              <w:rPr>
                <w:rFonts w:ascii="Tahoma" w:hAnsi="Tahoma" w:cs="Tahoma"/>
                <w:sz w:val="20"/>
                <w:szCs w:val="20"/>
              </w:rPr>
              <w:t>rs</w:t>
            </w:r>
            <w:proofErr w:type="spellEnd"/>
          </w:p>
          <w:p w:rsidR="006C548F" w:rsidRPr="00550E46" w:rsidRDefault="006C548F" w:rsidP="0057272F">
            <w:pPr>
              <w:pStyle w:val="Header"/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stat</w:t>
            </w:r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@</w:t>
            </w:r>
            <w:r>
              <w:rPr>
                <w:rFonts w:ascii="Tahoma" w:hAnsi="Tahoma" w:cs="Tahoma"/>
                <w:sz w:val="20"/>
                <w:szCs w:val="20"/>
              </w:rPr>
              <w:t>stat</w:t>
            </w:r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gov</w:t>
            </w:r>
            <w:proofErr w:type="spellEnd"/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rs</w:t>
            </w:r>
            <w:proofErr w:type="spellEnd"/>
          </w:p>
        </w:tc>
      </w:tr>
    </w:tbl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8"/>
      </w:tblGrid>
      <w:tr w:rsidR="005A7574" w:rsidRPr="008776CA" w:rsidTr="00B26E4B">
        <w:trPr>
          <w:trHeight w:val="302"/>
        </w:trPr>
        <w:tc>
          <w:tcPr>
            <w:tcW w:w="10098" w:type="dxa"/>
          </w:tcPr>
          <w:p w:rsidR="005A7574" w:rsidRPr="003F54A5" w:rsidRDefault="005A7574" w:rsidP="00D63C44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3F54A5">
              <w:rPr>
                <w:rFonts w:ascii="Tahoma" w:hAnsi="Tahoma" w:cs="Tahoma"/>
                <w:bCs/>
                <w:sz w:val="20"/>
                <w:lang w:val="ru-RU"/>
              </w:rPr>
              <w:t>2</w:t>
            </w:r>
            <w:r w:rsidR="00854E33">
              <w:rPr>
                <w:rFonts w:ascii="Tahoma" w:hAnsi="Tahoma" w:cs="Tahoma"/>
                <w:bCs/>
                <w:sz w:val="20"/>
              </w:rPr>
              <w:t>5</w:t>
            </w:r>
            <w:r w:rsidRPr="003F54A5">
              <w:rPr>
                <w:rFonts w:ascii="Tahoma" w:hAnsi="Tahoma" w:cs="Tahoma"/>
                <w:bCs/>
                <w:sz w:val="20"/>
                <w:lang w:val="sr-Cyrl-CS"/>
              </w:rPr>
              <w:t>.</w:t>
            </w:r>
            <w:r w:rsidR="00D63C44">
              <w:rPr>
                <w:rFonts w:ascii="Tahoma" w:hAnsi="Tahoma" w:cs="Tahoma"/>
                <w:bCs/>
                <w:sz w:val="20"/>
              </w:rPr>
              <w:t>10</w:t>
            </w:r>
            <w:r w:rsidRPr="003F54A5">
              <w:rPr>
                <w:rFonts w:ascii="Tahoma" w:hAnsi="Tahoma" w:cs="Tahoma"/>
                <w:bCs/>
                <w:sz w:val="20"/>
                <w:lang w:val="sr-Latn-CS"/>
              </w:rPr>
              <w:t>.</w:t>
            </w:r>
            <w:r w:rsidRPr="003F54A5">
              <w:rPr>
                <w:rFonts w:ascii="Tahoma" w:hAnsi="Tahoma" w:cs="Tahoma"/>
                <w:bCs/>
                <w:sz w:val="20"/>
                <w:lang w:val="sr-Cyrl-CS"/>
              </w:rPr>
              <w:t>20</w:t>
            </w:r>
            <w:r w:rsidRPr="003F54A5">
              <w:rPr>
                <w:rFonts w:ascii="Tahoma" w:hAnsi="Tahoma" w:cs="Tahoma"/>
                <w:bCs/>
                <w:sz w:val="20"/>
                <w:lang w:val="ru-RU"/>
              </w:rPr>
              <w:t>1</w:t>
            </w:r>
            <w:r w:rsidR="008A60BB">
              <w:rPr>
                <w:rFonts w:ascii="Tahoma" w:hAnsi="Tahoma" w:cs="Tahoma"/>
                <w:bCs/>
                <w:sz w:val="20"/>
              </w:rPr>
              <w:t>7</w:t>
            </w:r>
            <w:r w:rsidRPr="003F54A5">
              <w:rPr>
                <w:rFonts w:ascii="Tahoma" w:hAnsi="Tahoma" w:cs="Tahoma"/>
                <w:bCs/>
                <w:sz w:val="20"/>
                <w:lang w:val="sr-Cyrl-CS"/>
              </w:rPr>
              <w:t>.</w:t>
            </w:r>
          </w:p>
        </w:tc>
      </w:tr>
    </w:tbl>
    <w:p w:rsidR="006E5E50" w:rsidRPr="005B73D1" w:rsidRDefault="006E5E50" w:rsidP="006E5E50">
      <w:pPr>
        <w:spacing w:after="0" w:line="240" w:lineRule="auto"/>
        <w:jc w:val="both"/>
        <w:rPr>
          <w:rFonts w:ascii="Tahoma" w:hAnsi="Tahoma" w:cs="Tahoma"/>
          <w:sz w:val="16"/>
          <w:szCs w:val="16"/>
          <w:vertAlign w:val="superscript"/>
          <w:lang w:val="sr-Cyrl-RS"/>
        </w:rPr>
      </w:pPr>
    </w:p>
    <w:tbl>
      <w:tblPr>
        <w:tblStyle w:val="TableGrid"/>
        <w:tblpPr w:leftFromText="180" w:rightFromText="180" w:tblpY="-510"/>
        <w:tblW w:w="10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5"/>
        <w:gridCol w:w="6511"/>
      </w:tblGrid>
      <w:tr w:rsidR="006E4D08" w:rsidRPr="00550E46" w:rsidTr="0057272F">
        <w:trPr>
          <w:trHeight w:val="1034"/>
        </w:trPr>
        <w:tc>
          <w:tcPr>
            <w:tcW w:w="3665" w:type="dxa"/>
          </w:tcPr>
          <w:p w:rsidR="006E4D08" w:rsidRPr="00550E46" w:rsidRDefault="006E4D08" w:rsidP="00D75EE9">
            <w:pPr>
              <w:pStyle w:val="Header"/>
              <w:ind w:right="972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noProof/>
              </w:rPr>
              <w:drawing>
                <wp:inline distT="0" distB="0" distL="0" distR="0" wp14:anchorId="484CB161" wp14:editId="413DA5E3">
                  <wp:extent cx="1571625" cy="714375"/>
                  <wp:effectExtent l="0" t="0" r="9525" b="9525"/>
                  <wp:docPr id="25" name="Picture 25" descr="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1" w:type="dxa"/>
          </w:tcPr>
          <w:p w:rsidR="006E4D08" w:rsidRPr="00777121" w:rsidRDefault="006E4D08" w:rsidP="0057272F">
            <w:pPr>
              <w:pStyle w:val="Header"/>
              <w:jc w:val="right"/>
              <w:rPr>
                <w:rFonts w:ascii="Tahoma" w:hAnsi="Tahoma" w:cs="Tahoma"/>
                <w:sz w:val="32"/>
                <w:szCs w:val="32"/>
                <w:lang w:val="sr-Cyrl-CS"/>
              </w:rPr>
            </w:pPr>
            <w:r w:rsidRPr="00777121">
              <w:rPr>
                <w:rFonts w:ascii="Tahoma" w:hAnsi="Tahoma" w:cs="Tahoma"/>
                <w:sz w:val="32"/>
                <w:szCs w:val="32"/>
                <w:lang w:val="sr-Cyrl-CS"/>
              </w:rPr>
              <w:t>Саопштење за јавност</w:t>
            </w:r>
          </w:p>
          <w:p w:rsidR="006E4D08" w:rsidRPr="00550E46" w:rsidRDefault="006E4D08" w:rsidP="0057272F">
            <w:pPr>
              <w:pStyle w:val="Header"/>
              <w:jc w:val="right"/>
              <w:rPr>
                <w:rFonts w:ascii="Tahoma" w:hAnsi="Tahoma" w:cs="Tahoma"/>
                <w:lang w:val="sr-Cyrl-CS"/>
              </w:rPr>
            </w:pPr>
          </w:p>
          <w:p w:rsidR="006E4D08" w:rsidRDefault="006E4D08" w:rsidP="0057272F">
            <w:pPr>
              <w:pStyle w:val="Header"/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Београд, Милана Ракића 5</w:t>
            </w:r>
          </w:p>
          <w:p w:rsidR="006E4D08" w:rsidRDefault="006E4D08" w:rsidP="0057272F">
            <w:pPr>
              <w:pStyle w:val="Header"/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елефон </w:t>
            </w:r>
            <w:r>
              <w:rPr>
                <w:rFonts w:ascii="Tahoma" w:hAnsi="Tahoma" w:cs="Tahoma"/>
                <w:sz w:val="20"/>
                <w:szCs w:val="20"/>
              </w:rPr>
              <w:t xml:space="preserve">+381 11 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2412-922</w:t>
            </w:r>
          </w:p>
          <w:p w:rsidR="006E4D08" w:rsidRPr="00550E46" w:rsidRDefault="006E4D08" w:rsidP="0057272F">
            <w:pPr>
              <w:pStyle w:val="Header"/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550E46">
              <w:rPr>
                <w:rFonts w:ascii="Tahoma" w:hAnsi="Tahoma" w:cs="Tahoma"/>
                <w:sz w:val="20"/>
                <w:szCs w:val="20"/>
              </w:rPr>
              <w:t>www</w:t>
            </w:r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r w:rsidRPr="00550E46">
              <w:rPr>
                <w:rFonts w:ascii="Tahoma" w:hAnsi="Tahoma" w:cs="Tahoma"/>
                <w:sz w:val="20"/>
                <w:szCs w:val="20"/>
              </w:rPr>
              <w:t>stat</w:t>
            </w:r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proofErr w:type="spellStart"/>
            <w:r w:rsidRPr="00550E46">
              <w:rPr>
                <w:rFonts w:ascii="Tahoma" w:hAnsi="Tahoma" w:cs="Tahoma"/>
                <w:sz w:val="20"/>
                <w:szCs w:val="20"/>
              </w:rPr>
              <w:t>gov</w:t>
            </w:r>
            <w:proofErr w:type="spellEnd"/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proofErr w:type="spellStart"/>
            <w:r w:rsidRPr="00550E46">
              <w:rPr>
                <w:rFonts w:ascii="Tahoma" w:hAnsi="Tahoma" w:cs="Tahoma"/>
                <w:sz w:val="20"/>
                <w:szCs w:val="20"/>
              </w:rPr>
              <w:t>rs</w:t>
            </w:r>
            <w:proofErr w:type="spellEnd"/>
          </w:p>
          <w:p w:rsidR="006E4D08" w:rsidRPr="00550E46" w:rsidRDefault="006E4D08" w:rsidP="0057272F">
            <w:pPr>
              <w:pStyle w:val="Header"/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stat</w:t>
            </w:r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@</w:t>
            </w:r>
            <w:r>
              <w:rPr>
                <w:rFonts w:ascii="Tahoma" w:hAnsi="Tahoma" w:cs="Tahoma"/>
                <w:sz w:val="20"/>
                <w:szCs w:val="20"/>
              </w:rPr>
              <w:t>stat</w:t>
            </w:r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gov</w:t>
            </w:r>
            <w:proofErr w:type="spellEnd"/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rs</w:t>
            </w:r>
            <w:proofErr w:type="spellEnd"/>
          </w:p>
        </w:tc>
      </w:tr>
    </w:tbl>
    <w:p w:rsidR="003B350E" w:rsidRDefault="003B350E" w:rsidP="003B350E">
      <w:pPr>
        <w:spacing w:after="0" w:line="240" w:lineRule="auto"/>
        <w:rPr>
          <w:rFonts w:ascii="Tahoma" w:hAnsi="Tahoma" w:cs="Tahoma"/>
          <w:b/>
          <w:bCs/>
          <w:iCs/>
          <w:sz w:val="18"/>
          <w:szCs w:val="18"/>
        </w:rPr>
      </w:pPr>
    </w:p>
    <w:p w:rsidR="008B261C" w:rsidRPr="008B261C" w:rsidRDefault="008B261C" w:rsidP="003B350E">
      <w:pPr>
        <w:spacing w:after="0" w:line="240" w:lineRule="auto"/>
        <w:rPr>
          <w:rFonts w:ascii="Tahoma" w:hAnsi="Tahoma" w:cs="Tahoma"/>
          <w:b/>
          <w:bCs/>
          <w:iCs/>
          <w:sz w:val="18"/>
          <w:szCs w:val="18"/>
        </w:rPr>
      </w:pPr>
    </w:p>
    <w:p w:rsidR="003B350E" w:rsidRPr="004C72CE" w:rsidRDefault="003B350E" w:rsidP="00963B19">
      <w:pPr>
        <w:spacing w:after="0" w:line="240" w:lineRule="auto"/>
        <w:jc w:val="center"/>
        <w:rPr>
          <w:rFonts w:ascii="Tahoma" w:hAnsi="Tahoma" w:cs="Tahoma"/>
          <w:b/>
          <w:bCs/>
          <w:iCs/>
          <w:sz w:val="20"/>
          <w:szCs w:val="20"/>
          <w:lang w:val="ru-RU"/>
        </w:rPr>
      </w:pPr>
      <w:r w:rsidRPr="004C72CE">
        <w:rPr>
          <w:rFonts w:ascii="Tahoma" w:hAnsi="Tahoma" w:cs="Tahoma"/>
          <w:b/>
          <w:bCs/>
          <w:iCs/>
          <w:sz w:val="20"/>
          <w:szCs w:val="20"/>
          <w:lang w:val="ru-RU"/>
        </w:rPr>
        <w:t xml:space="preserve">ПРОСЕЧНЕ ЗАРАДЕ ИСПЛАЋЕНЕ У </w:t>
      </w:r>
      <w:r w:rsidR="00D63C44">
        <w:rPr>
          <w:rFonts w:ascii="Tahoma" w:hAnsi="Tahoma" w:cs="Tahoma"/>
          <w:b/>
          <w:bCs/>
          <w:iCs/>
          <w:sz w:val="20"/>
          <w:szCs w:val="20"/>
          <w:lang w:val="sr-Cyrl-RS"/>
        </w:rPr>
        <w:t>СЕПТЕМБРУ</w:t>
      </w:r>
      <w:r w:rsidRPr="004C72CE">
        <w:rPr>
          <w:rFonts w:ascii="Tahoma" w:hAnsi="Tahoma" w:cs="Tahoma"/>
          <w:b/>
          <w:bCs/>
          <w:iCs/>
          <w:sz w:val="20"/>
          <w:szCs w:val="20"/>
          <w:lang w:val="ru-RU"/>
        </w:rPr>
        <w:t xml:space="preserve"> 201</w:t>
      </w:r>
      <w:r w:rsidR="005B7FEA">
        <w:rPr>
          <w:rFonts w:ascii="Tahoma" w:hAnsi="Tahoma" w:cs="Tahoma"/>
          <w:b/>
          <w:bCs/>
          <w:iCs/>
          <w:sz w:val="20"/>
          <w:szCs w:val="20"/>
          <w:lang w:val="sr-Cyrl-RS"/>
        </w:rPr>
        <w:t>7</w:t>
      </w:r>
      <w:r w:rsidRPr="004C72CE">
        <w:rPr>
          <w:rFonts w:ascii="Tahoma" w:hAnsi="Tahoma" w:cs="Tahoma"/>
          <w:b/>
          <w:bCs/>
          <w:iCs/>
          <w:sz w:val="20"/>
          <w:szCs w:val="20"/>
          <w:lang w:val="ru-RU"/>
        </w:rPr>
        <w:t>.</w:t>
      </w:r>
    </w:p>
    <w:p w:rsidR="003B350E" w:rsidRPr="004C72CE" w:rsidRDefault="003B350E" w:rsidP="00963B19">
      <w:pPr>
        <w:spacing w:after="0" w:line="240" w:lineRule="auto"/>
        <w:rPr>
          <w:rFonts w:ascii="Tahoma" w:hAnsi="Tahoma" w:cs="Tahoma"/>
          <w:sz w:val="20"/>
          <w:szCs w:val="20"/>
          <w:lang w:val="sr-Cyrl-RS"/>
        </w:rPr>
      </w:pPr>
    </w:p>
    <w:p w:rsidR="007213E3" w:rsidRPr="004C72CE" w:rsidRDefault="007213E3" w:rsidP="007213E3">
      <w:pPr>
        <w:pStyle w:val="PlainText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7213E3" w:rsidRPr="004C72CE" w:rsidRDefault="007213E3" w:rsidP="003B350E">
      <w:pPr>
        <w:pStyle w:val="PlainText"/>
        <w:ind w:firstLine="720"/>
        <w:jc w:val="both"/>
        <w:rPr>
          <w:rFonts w:ascii="Tahoma" w:hAnsi="Tahoma" w:cs="Tahoma"/>
          <w:sz w:val="20"/>
          <w:szCs w:val="20"/>
          <w:lang w:val="sr-Cyrl-RS"/>
        </w:rPr>
      </w:pPr>
      <w:r w:rsidRPr="004C72CE">
        <w:rPr>
          <w:rFonts w:ascii="Tahoma" w:hAnsi="Tahoma" w:cs="Tahoma"/>
          <w:sz w:val="20"/>
          <w:szCs w:val="20"/>
          <w:lang w:val="sr-Cyrl-RS"/>
        </w:rPr>
        <w:t xml:space="preserve">Просечна </w:t>
      </w:r>
      <w:r w:rsidR="003B350E" w:rsidRPr="004C72CE">
        <w:rPr>
          <w:rFonts w:ascii="Tahoma" w:hAnsi="Tahoma" w:cs="Tahoma"/>
          <w:sz w:val="20"/>
          <w:szCs w:val="20"/>
          <w:lang w:val="sr-Cyrl-RS"/>
        </w:rPr>
        <w:t xml:space="preserve">бруто </w:t>
      </w:r>
      <w:r w:rsidRPr="004C72CE">
        <w:rPr>
          <w:rFonts w:ascii="Tahoma" w:hAnsi="Tahoma" w:cs="Tahoma"/>
          <w:sz w:val="20"/>
          <w:szCs w:val="20"/>
          <w:lang w:val="sr-Cyrl-RS"/>
        </w:rPr>
        <w:t>зарада</w:t>
      </w:r>
      <w:r w:rsidR="00DB2AEB" w:rsidRPr="004C72CE">
        <w:rPr>
          <w:rFonts w:ascii="Tahoma" w:hAnsi="Tahoma" w:cs="Tahoma"/>
          <w:sz w:val="20"/>
          <w:szCs w:val="20"/>
        </w:rPr>
        <w:t xml:space="preserve"> </w:t>
      </w:r>
      <w:r w:rsidRPr="004C72CE">
        <w:rPr>
          <w:rFonts w:ascii="Tahoma" w:hAnsi="Tahoma" w:cs="Tahoma"/>
          <w:sz w:val="20"/>
          <w:szCs w:val="20"/>
          <w:lang w:val="sr-Cyrl-RS"/>
        </w:rPr>
        <w:t xml:space="preserve">исплаћена у </w:t>
      </w:r>
      <w:r w:rsidR="00D63C44">
        <w:rPr>
          <w:rFonts w:ascii="Tahoma" w:hAnsi="Tahoma" w:cs="Tahoma"/>
          <w:sz w:val="20"/>
          <w:szCs w:val="20"/>
          <w:lang w:val="sr-Cyrl-RS"/>
        </w:rPr>
        <w:t>септембру</w:t>
      </w:r>
      <w:r w:rsidRPr="004C72CE">
        <w:rPr>
          <w:rFonts w:ascii="Tahoma" w:hAnsi="Tahoma" w:cs="Tahoma"/>
          <w:sz w:val="20"/>
          <w:szCs w:val="20"/>
          <w:lang w:val="sr-Cyrl-RS"/>
        </w:rPr>
        <w:t xml:space="preserve"> 201</w:t>
      </w:r>
      <w:r w:rsidR="005B7FEA">
        <w:rPr>
          <w:rFonts w:ascii="Tahoma" w:hAnsi="Tahoma" w:cs="Tahoma"/>
          <w:sz w:val="20"/>
          <w:szCs w:val="20"/>
          <w:lang w:val="sr-Cyrl-RS"/>
        </w:rPr>
        <w:t>7</w:t>
      </w:r>
      <w:r w:rsidRPr="004C72CE">
        <w:rPr>
          <w:rFonts w:ascii="Tahoma" w:hAnsi="Tahoma" w:cs="Tahoma"/>
          <w:sz w:val="20"/>
          <w:szCs w:val="20"/>
          <w:lang w:val="sr-Cyrl-RS"/>
        </w:rPr>
        <w:t xml:space="preserve">. године </w:t>
      </w:r>
      <w:r w:rsidRPr="003F54A5">
        <w:rPr>
          <w:rFonts w:ascii="Tahoma" w:hAnsi="Tahoma" w:cs="Tahoma"/>
          <w:sz w:val="20"/>
          <w:szCs w:val="20"/>
          <w:lang w:val="sr-Cyrl-RS"/>
        </w:rPr>
        <w:t xml:space="preserve">износи </w:t>
      </w:r>
      <w:r w:rsidR="00252CC6" w:rsidRPr="00D9146C">
        <w:rPr>
          <w:rFonts w:ascii="Tahoma" w:hAnsi="Tahoma" w:cs="Tahoma"/>
          <w:sz w:val="20"/>
          <w:szCs w:val="20"/>
          <w:lang w:val="sr-Latn-RS"/>
        </w:rPr>
        <w:t>6</w:t>
      </w:r>
      <w:r w:rsidR="00D63C44">
        <w:rPr>
          <w:rFonts w:ascii="Tahoma" w:hAnsi="Tahoma" w:cs="Tahoma"/>
          <w:sz w:val="20"/>
          <w:szCs w:val="20"/>
          <w:lang w:val="sr-Cyrl-RS"/>
        </w:rPr>
        <w:t>6</w:t>
      </w:r>
      <w:r w:rsidRPr="00D9146C">
        <w:rPr>
          <w:rFonts w:ascii="Tahoma" w:hAnsi="Tahoma" w:cs="Tahoma"/>
          <w:sz w:val="20"/>
          <w:szCs w:val="20"/>
          <w:lang w:val="sr-Cyrl-RS"/>
        </w:rPr>
        <w:t>.</w:t>
      </w:r>
      <w:r w:rsidR="00D63C44">
        <w:rPr>
          <w:rFonts w:ascii="Tahoma" w:hAnsi="Tahoma" w:cs="Tahoma"/>
          <w:sz w:val="20"/>
          <w:szCs w:val="20"/>
          <w:lang w:val="sr-Cyrl-RS"/>
        </w:rPr>
        <w:t>438</w:t>
      </w:r>
      <w:r w:rsidR="002866D8" w:rsidRPr="00D9146C">
        <w:rPr>
          <w:rFonts w:ascii="Tahoma" w:hAnsi="Tahoma" w:cs="Tahoma"/>
          <w:sz w:val="20"/>
          <w:szCs w:val="20"/>
          <w:lang w:val="sr-Cyrl-RS"/>
        </w:rPr>
        <w:t xml:space="preserve"> динар</w:t>
      </w:r>
      <w:r w:rsidR="00D9146C" w:rsidRPr="00D9146C">
        <w:rPr>
          <w:rFonts w:ascii="Tahoma" w:hAnsi="Tahoma" w:cs="Tahoma"/>
          <w:sz w:val="20"/>
          <w:szCs w:val="20"/>
        </w:rPr>
        <w:t>a</w:t>
      </w:r>
      <w:r w:rsidRPr="00D9146C">
        <w:rPr>
          <w:rFonts w:ascii="Tahoma" w:hAnsi="Tahoma" w:cs="Tahoma"/>
          <w:sz w:val="20"/>
          <w:szCs w:val="20"/>
          <w:lang w:val="sr-Cyrl-RS"/>
        </w:rPr>
        <w:t>.</w:t>
      </w:r>
      <w:r w:rsidRPr="003F54A5">
        <w:rPr>
          <w:rFonts w:ascii="Tahoma" w:hAnsi="Tahoma" w:cs="Tahoma"/>
          <w:sz w:val="20"/>
          <w:szCs w:val="20"/>
          <w:lang w:val="sr-Cyrl-RS"/>
        </w:rPr>
        <w:t xml:space="preserve"> Просечна</w:t>
      </w:r>
      <w:r w:rsidR="00FA3AD6" w:rsidRPr="003F54A5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3B350E" w:rsidRPr="003F54A5">
        <w:rPr>
          <w:rFonts w:ascii="Tahoma" w:hAnsi="Tahoma" w:cs="Tahoma"/>
          <w:sz w:val="20"/>
          <w:szCs w:val="20"/>
          <w:lang w:val="sr-Cyrl-RS"/>
        </w:rPr>
        <w:t xml:space="preserve">нето </w:t>
      </w:r>
      <w:r w:rsidRPr="003F54A5">
        <w:rPr>
          <w:rFonts w:ascii="Tahoma" w:hAnsi="Tahoma" w:cs="Tahoma"/>
          <w:sz w:val="20"/>
          <w:szCs w:val="20"/>
          <w:lang w:val="sr-Cyrl-RS"/>
        </w:rPr>
        <w:t xml:space="preserve">зарада </w:t>
      </w:r>
      <w:r w:rsidR="003B350E" w:rsidRPr="003F54A5">
        <w:rPr>
          <w:rFonts w:ascii="Tahoma" w:hAnsi="Tahoma" w:cs="Tahoma"/>
          <w:sz w:val="20"/>
          <w:szCs w:val="20"/>
          <w:lang w:val="sr-Cyrl-RS"/>
        </w:rPr>
        <w:t>(</w:t>
      </w:r>
      <w:r w:rsidRPr="003F54A5">
        <w:rPr>
          <w:rFonts w:ascii="Tahoma" w:hAnsi="Tahoma" w:cs="Tahoma"/>
          <w:sz w:val="20"/>
          <w:szCs w:val="20"/>
          <w:lang w:val="sr-Cyrl-RS"/>
        </w:rPr>
        <w:t>без пореза и доприноса</w:t>
      </w:r>
      <w:r w:rsidR="003B350E" w:rsidRPr="003F54A5">
        <w:rPr>
          <w:rFonts w:ascii="Tahoma" w:hAnsi="Tahoma" w:cs="Tahoma"/>
          <w:sz w:val="20"/>
          <w:szCs w:val="20"/>
          <w:lang w:val="sr-Cyrl-RS"/>
        </w:rPr>
        <w:t xml:space="preserve">) </w:t>
      </w:r>
      <w:r w:rsidRPr="003F54A5">
        <w:rPr>
          <w:rFonts w:ascii="Tahoma" w:hAnsi="Tahoma" w:cs="Tahoma"/>
          <w:sz w:val="20"/>
          <w:szCs w:val="20"/>
          <w:lang w:val="sr-Cyrl-RS"/>
        </w:rPr>
        <w:t xml:space="preserve">исплаћена у </w:t>
      </w:r>
      <w:r w:rsidR="00D63C44">
        <w:rPr>
          <w:rFonts w:ascii="Tahoma" w:hAnsi="Tahoma" w:cs="Tahoma"/>
          <w:sz w:val="20"/>
          <w:szCs w:val="20"/>
          <w:lang w:val="sr-Cyrl-RS"/>
        </w:rPr>
        <w:t>септембру</w:t>
      </w:r>
      <w:r w:rsidRPr="003F54A5">
        <w:rPr>
          <w:rFonts w:ascii="Tahoma" w:hAnsi="Tahoma" w:cs="Tahoma"/>
          <w:sz w:val="20"/>
          <w:szCs w:val="20"/>
          <w:lang w:val="sr-Cyrl-RS"/>
        </w:rPr>
        <w:t xml:space="preserve"> 201</w:t>
      </w:r>
      <w:r w:rsidR="005B7FEA">
        <w:rPr>
          <w:rFonts w:ascii="Tahoma" w:hAnsi="Tahoma" w:cs="Tahoma"/>
          <w:sz w:val="20"/>
          <w:szCs w:val="20"/>
          <w:lang w:val="sr-Cyrl-RS"/>
        </w:rPr>
        <w:t>7</w:t>
      </w:r>
      <w:r w:rsidRPr="003F54A5">
        <w:rPr>
          <w:rFonts w:ascii="Tahoma" w:hAnsi="Tahoma" w:cs="Tahoma"/>
          <w:sz w:val="20"/>
          <w:szCs w:val="20"/>
          <w:lang w:val="sr-Cyrl-RS"/>
        </w:rPr>
        <w:t xml:space="preserve">. године износи </w:t>
      </w:r>
      <w:r w:rsidR="00180E42" w:rsidRPr="00D9146C">
        <w:rPr>
          <w:rFonts w:ascii="Tahoma" w:hAnsi="Tahoma" w:cs="Tahoma"/>
          <w:sz w:val="20"/>
          <w:szCs w:val="20"/>
          <w:lang w:val="sr-Cyrl-RS"/>
        </w:rPr>
        <w:t>4</w:t>
      </w:r>
      <w:r w:rsidR="00D63C44">
        <w:rPr>
          <w:rFonts w:ascii="Tahoma" w:hAnsi="Tahoma" w:cs="Tahoma"/>
          <w:sz w:val="20"/>
          <w:szCs w:val="20"/>
          <w:lang w:val="sr-Cyrl-RS"/>
        </w:rPr>
        <w:t>8</w:t>
      </w:r>
      <w:r w:rsidRPr="00D9146C">
        <w:rPr>
          <w:rFonts w:ascii="Tahoma" w:hAnsi="Tahoma" w:cs="Tahoma"/>
          <w:sz w:val="20"/>
          <w:szCs w:val="20"/>
          <w:lang w:val="sr-Cyrl-RS"/>
        </w:rPr>
        <w:t>.</w:t>
      </w:r>
      <w:r w:rsidR="00D9146C" w:rsidRPr="00D9146C">
        <w:rPr>
          <w:rFonts w:ascii="Tahoma" w:hAnsi="Tahoma" w:cs="Tahoma"/>
          <w:sz w:val="20"/>
          <w:szCs w:val="20"/>
        </w:rPr>
        <w:t>2</w:t>
      </w:r>
      <w:r w:rsidR="00D63C44">
        <w:rPr>
          <w:rFonts w:ascii="Tahoma" w:hAnsi="Tahoma" w:cs="Tahoma"/>
          <w:sz w:val="20"/>
          <w:szCs w:val="20"/>
          <w:lang w:val="sr-Cyrl-RS"/>
        </w:rPr>
        <w:t>12</w:t>
      </w:r>
      <w:r w:rsidRPr="00D9146C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545654" w:rsidRPr="00D9146C">
        <w:rPr>
          <w:rFonts w:ascii="Tahoma" w:hAnsi="Tahoma" w:cs="Tahoma"/>
          <w:sz w:val="20"/>
          <w:szCs w:val="20"/>
          <w:lang w:val="sr-Cyrl-RS"/>
        </w:rPr>
        <w:t>динар</w:t>
      </w:r>
      <w:r w:rsidR="00D9146C">
        <w:rPr>
          <w:rFonts w:ascii="Tahoma" w:hAnsi="Tahoma" w:cs="Tahoma"/>
          <w:sz w:val="20"/>
          <w:szCs w:val="20"/>
        </w:rPr>
        <w:t>a</w:t>
      </w:r>
      <w:r w:rsidRPr="00D9146C">
        <w:rPr>
          <w:rFonts w:ascii="Tahoma" w:hAnsi="Tahoma" w:cs="Tahoma"/>
          <w:sz w:val="20"/>
          <w:szCs w:val="20"/>
          <w:lang w:val="sr-Cyrl-RS"/>
        </w:rPr>
        <w:t>.</w:t>
      </w:r>
      <w:r w:rsidR="00DF0DFB" w:rsidRPr="004C72CE">
        <w:rPr>
          <w:rFonts w:ascii="Tahoma" w:hAnsi="Tahoma" w:cs="Tahoma"/>
          <w:sz w:val="20"/>
          <w:szCs w:val="20"/>
        </w:rPr>
        <w:t xml:space="preserve"> </w:t>
      </w:r>
    </w:p>
    <w:p w:rsidR="007213E3" w:rsidRPr="004C72CE" w:rsidRDefault="007213E3" w:rsidP="007213E3">
      <w:pPr>
        <w:pStyle w:val="PlainText"/>
        <w:jc w:val="both"/>
        <w:rPr>
          <w:rFonts w:ascii="Tahoma" w:hAnsi="Tahoma" w:cs="Tahoma"/>
          <w:sz w:val="20"/>
          <w:szCs w:val="20"/>
          <w:lang w:val="sr-Latn-RS"/>
        </w:rPr>
      </w:pPr>
    </w:p>
    <w:p w:rsidR="00D63C44" w:rsidRDefault="00F05CA5" w:rsidP="00D63C44">
      <w:pPr>
        <w:pStyle w:val="PlainText"/>
        <w:ind w:firstLine="720"/>
        <w:jc w:val="both"/>
        <w:rPr>
          <w:rFonts w:ascii="Tahoma" w:hAnsi="Tahoma" w:cs="Tahoma"/>
          <w:sz w:val="20"/>
          <w:szCs w:val="20"/>
          <w:lang w:val="sr-Cyrl-RS"/>
        </w:rPr>
      </w:pPr>
      <w:r w:rsidRPr="004C72CE">
        <w:rPr>
          <w:rFonts w:ascii="Tahoma" w:hAnsi="Tahoma" w:cs="Tahoma"/>
          <w:sz w:val="20"/>
          <w:szCs w:val="20"/>
          <w:lang w:val="sr-Cyrl-RS"/>
        </w:rPr>
        <w:t xml:space="preserve">У односу на претходни месец, </w:t>
      </w:r>
      <w:r w:rsidR="00D63C44" w:rsidRPr="00467FD0">
        <w:rPr>
          <w:rFonts w:ascii="Tahoma" w:hAnsi="Tahoma" w:cs="Tahoma"/>
          <w:sz w:val="20"/>
          <w:szCs w:val="20"/>
          <w:lang w:val="sr-Cyrl-CS"/>
        </w:rPr>
        <w:t xml:space="preserve">просечне бруто и нето </w:t>
      </w:r>
      <w:r w:rsidR="00D63C44" w:rsidRPr="00467FD0">
        <w:rPr>
          <w:rFonts w:ascii="Arial" w:hAnsi="Arial" w:cs="Arial"/>
          <w:sz w:val="20"/>
          <w:szCs w:val="20"/>
          <w:lang w:val="sr-Cyrl-CS"/>
        </w:rPr>
        <w:t>зарад</w:t>
      </w:r>
      <w:r w:rsidR="00D63C44" w:rsidRPr="00467FD0">
        <w:rPr>
          <w:rFonts w:ascii="Arial" w:hAnsi="Arial" w:cs="Arial"/>
          <w:sz w:val="20"/>
          <w:szCs w:val="20"/>
        </w:rPr>
        <w:t>e</w:t>
      </w:r>
      <w:r w:rsidR="00D63C44" w:rsidRPr="00467FD0">
        <w:rPr>
          <w:rFonts w:ascii="Arial" w:hAnsi="Arial" w:cs="Arial"/>
          <w:sz w:val="20"/>
          <w:szCs w:val="20"/>
          <w:lang w:val="sr-Cyrl-RS"/>
        </w:rPr>
        <w:t xml:space="preserve"> веће су</w:t>
      </w:r>
      <w:r w:rsidR="00D63C44" w:rsidRPr="00467FD0">
        <w:rPr>
          <w:rFonts w:ascii="Tahoma" w:hAnsi="Tahoma" w:cs="Tahoma"/>
          <w:sz w:val="20"/>
          <w:szCs w:val="20"/>
          <w:lang w:val="sr-Cyrl-RS"/>
        </w:rPr>
        <w:t xml:space="preserve"> за </w:t>
      </w:r>
      <w:r w:rsidR="00D63C44">
        <w:rPr>
          <w:rFonts w:ascii="Tahoma" w:hAnsi="Tahoma" w:cs="Tahoma"/>
          <w:sz w:val="20"/>
          <w:szCs w:val="20"/>
          <w:lang w:val="sr-Cyrl-RS"/>
        </w:rPr>
        <w:t>2</w:t>
      </w:r>
      <w:r w:rsidR="00D63C44" w:rsidRPr="00467FD0">
        <w:rPr>
          <w:rFonts w:ascii="Tahoma" w:hAnsi="Tahoma" w:cs="Tahoma"/>
          <w:sz w:val="20"/>
          <w:szCs w:val="20"/>
          <w:lang w:val="sr-Cyrl-CS"/>
        </w:rPr>
        <w:t>,</w:t>
      </w:r>
      <w:r w:rsidR="00D63C44">
        <w:rPr>
          <w:rFonts w:ascii="Tahoma" w:hAnsi="Tahoma" w:cs="Tahoma"/>
          <w:sz w:val="20"/>
          <w:szCs w:val="20"/>
          <w:lang w:val="sr-Cyrl-RS"/>
        </w:rPr>
        <w:t>1</w:t>
      </w:r>
      <w:r w:rsidR="00D63C44" w:rsidRPr="00467FD0">
        <w:rPr>
          <w:rFonts w:ascii="Tahoma" w:hAnsi="Tahoma" w:cs="Tahoma"/>
          <w:sz w:val="20"/>
          <w:szCs w:val="20"/>
          <w:lang w:val="sr-Cyrl-CS"/>
        </w:rPr>
        <w:t xml:space="preserve">% </w:t>
      </w:r>
      <w:r w:rsidR="00D63C44" w:rsidRPr="00467FD0">
        <w:rPr>
          <w:rFonts w:ascii="Tahoma" w:hAnsi="Tahoma" w:cs="Tahoma"/>
          <w:sz w:val="20"/>
          <w:szCs w:val="20"/>
          <w:lang w:val="sr-Cyrl-RS"/>
        </w:rPr>
        <w:t>номинално,</w:t>
      </w:r>
      <w:r w:rsidR="00D63C44" w:rsidRPr="00467FD0">
        <w:rPr>
          <w:rFonts w:ascii="Tahoma" w:hAnsi="Tahoma" w:cs="Tahoma"/>
          <w:sz w:val="20"/>
          <w:szCs w:val="20"/>
        </w:rPr>
        <w:t xml:space="preserve"> </w:t>
      </w:r>
      <w:r w:rsidR="00D63C44" w:rsidRPr="00467FD0">
        <w:rPr>
          <w:rFonts w:ascii="Tahoma" w:hAnsi="Tahoma" w:cs="Tahoma"/>
          <w:sz w:val="20"/>
          <w:szCs w:val="20"/>
          <w:lang w:val="sr-Cyrl-CS"/>
        </w:rPr>
        <w:t xml:space="preserve">односно за </w:t>
      </w:r>
      <w:r w:rsidR="00D63C44">
        <w:rPr>
          <w:rFonts w:ascii="Tahoma" w:hAnsi="Tahoma" w:cs="Tahoma"/>
          <w:sz w:val="20"/>
          <w:szCs w:val="20"/>
        </w:rPr>
        <w:t>2</w:t>
      </w:r>
      <w:r w:rsidR="00D63C44" w:rsidRPr="00467FD0">
        <w:rPr>
          <w:rFonts w:ascii="Tahoma" w:hAnsi="Tahoma" w:cs="Tahoma"/>
          <w:sz w:val="20"/>
          <w:szCs w:val="20"/>
          <w:lang w:val="sr-Cyrl-RS"/>
        </w:rPr>
        <w:t>,</w:t>
      </w:r>
      <w:r w:rsidR="00D63C44">
        <w:rPr>
          <w:rFonts w:ascii="Tahoma" w:hAnsi="Tahoma" w:cs="Tahoma"/>
          <w:sz w:val="20"/>
          <w:szCs w:val="20"/>
          <w:lang w:val="sr-Cyrl-RS"/>
        </w:rPr>
        <w:t>0</w:t>
      </w:r>
      <w:r w:rsidR="00D63C44" w:rsidRPr="00467FD0">
        <w:rPr>
          <w:rFonts w:ascii="Tahoma" w:hAnsi="Tahoma" w:cs="Tahoma"/>
          <w:sz w:val="20"/>
          <w:szCs w:val="20"/>
          <w:lang w:val="sr-Cyrl-RS"/>
        </w:rPr>
        <w:t>% реално</w:t>
      </w:r>
      <w:r w:rsidR="00D63C44" w:rsidRPr="00180E42">
        <w:rPr>
          <w:rFonts w:ascii="Tahoma" w:hAnsi="Tahoma" w:cs="Tahoma"/>
          <w:sz w:val="20"/>
          <w:szCs w:val="20"/>
          <w:lang w:val="sr-Cyrl-RS"/>
        </w:rPr>
        <w:t>.</w:t>
      </w:r>
    </w:p>
    <w:p w:rsidR="00467FD0" w:rsidRPr="00467FD0" w:rsidRDefault="00467FD0" w:rsidP="00467FD0">
      <w:pPr>
        <w:spacing w:after="0" w:line="240" w:lineRule="auto"/>
        <w:ind w:firstLine="720"/>
        <w:jc w:val="both"/>
        <w:rPr>
          <w:rFonts w:ascii="Tahoma" w:eastAsia="Calibri" w:hAnsi="Tahoma" w:cs="Tahoma"/>
          <w:sz w:val="20"/>
          <w:szCs w:val="20"/>
          <w:lang w:val="sr-Cyrl-RS"/>
        </w:rPr>
      </w:pPr>
    </w:p>
    <w:p w:rsidR="00545654" w:rsidRDefault="00D63C44" w:rsidP="00545654">
      <w:pPr>
        <w:pStyle w:val="PlainText"/>
        <w:ind w:firstLine="720"/>
        <w:jc w:val="both"/>
        <w:rPr>
          <w:rFonts w:ascii="Tahoma" w:hAnsi="Tahoma" w:cs="Tahoma"/>
          <w:sz w:val="20"/>
          <w:szCs w:val="20"/>
          <w:lang w:val="sr-Cyrl-RS"/>
        </w:rPr>
      </w:pPr>
      <w:r w:rsidRPr="00467FD0">
        <w:rPr>
          <w:rFonts w:ascii="Tahoma" w:hAnsi="Tahoma" w:cs="Tahoma"/>
          <w:sz w:val="20"/>
          <w:szCs w:val="20"/>
          <w:lang w:val="sr-Cyrl-CS"/>
        </w:rPr>
        <w:t xml:space="preserve">У поређењу са истим месецом прошле године, просечне бруто и нето </w:t>
      </w:r>
      <w:r w:rsidRPr="00467FD0">
        <w:rPr>
          <w:rFonts w:ascii="Arial" w:hAnsi="Arial" w:cs="Arial"/>
          <w:sz w:val="20"/>
          <w:szCs w:val="20"/>
          <w:lang w:val="sr-Cyrl-CS"/>
        </w:rPr>
        <w:t>зарад</w:t>
      </w:r>
      <w:r w:rsidRPr="00467FD0">
        <w:rPr>
          <w:rFonts w:ascii="Arial" w:hAnsi="Arial" w:cs="Arial"/>
          <w:sz w:val="20"/>
          <w:szCs w:val="20"/>
        </w:rPr>
        <w:t>e</w:t>
      </w:r>
      <w:r w:rsidRPr="00467FD0">
        <w:rPr>
          <w:rFonts w:ascii="Arial" w:hAnsi="Arial" w:cs="Arial"/>
          <w:sz w:val="20"/>
          <w:szCs w:val="20"/>
          <w:lang w:val="sr-Cyrl-RS"/>
        </w:rPr>
        <w:t xml:space="preserve"> веће су</w:t>
      </w:r>
      <w:r w:rsidRPr="00467FD0">
        <w:rPr>
          <w:rFonts w:ascii="Tahoma" w:hAnsi="Tahoma" w:cs="Tahoma"/>
          <w:sz w:val="20"/>
          <w:szCs w:val="20"/>
          <w:lang w:val="sr-Cyrl-RS"/>
        </w:rPr>
        <w:t xml:space="preserve"> за </w:t>
      </w:r>
      <w:r>
        <w:rPr>
          <w:rFonts w:ascii="Tahoma" w:hAnsi="Tahoma" w:cs="Tahoma"/>
          <w:sz w:val="20"/>
          <w:szCs w:val="20"/>
          <w:lang w:val="sr-Cyrl-RS"/>
        </w:rPr>
        <w:t>3</w:t>
      </w:r>
      <w:r w:rsidRPr="00467FD0">
        <w:rPr>
          <w:rFonts w:ascii="Tahoma" w:hAnsi="Tahoma" w:cs="Tahoma"/>
          <w:sz w:val="20"/>
          <w:szCs w:val="20"/>
          <w:lang w:val="sr-Cyrl-CS"/>
        </w:rPr>
        <w:t>,</w:t>
      </w:r>
      <w:r>
        <w:rPr>
          <w:rFonts w:ascii="Tahoma" w:hAnsi="Tahoma" w:cs="Tahoma"/>
          <w:sz w:val="20"/>
          <w:szCs w:val="20"/>
          <w:lang w:val="sr-Cyrl-RS"/>
        </w:rPr>
        <w:t>6</w:t>
      </w:r>
      <w:r w:rsidRPr="00467FD0">
        <w:rPr>
          <w:rFonts w:ascii="Tahoma" w:hAnsi="Tahoma" w:cs="Tahoma"/>
          <w:sz w:val="20"/>
          <w:szCs w:val="20"/>
          <w:lang w:val="sr-Cyrl-CS"/>
        </w:rPr>
        <w:t xml:space="preserve">% </w:t>
      </w:r>
      <w:r w:rsidRPr="00467FD0">
        <w:rPr>
          <w:rFonts w:ascii="Tahoma" w:hAnsi="Tahoma" w:cs="Tahoma"/>
          <w:sz w:val="20"/>
          <w:szCs w:val="20"/>
          <w:lang w:val="sr-Cyrl-RS"/>
        </w:rPr>
        <w:t>номинално,</w:t>
      </w:r>
      <w:r w:rsidRPr="00467FD0">
        <w:rPr>
          <w:rFonts w:ascii="Tahoma" w:hAnsi="Tahoma" w:cs="Tahoma"/>
          <w:sz w:val="20"/>
          <w:szCs w:val="20"/>
        </w:rPr>
        <w:t xml:space="preserve"> </w:t>
      </w:r>
      <w:r w:rsidRPr="00467FD0">
        <w:rPr>
          <w:rFonts w:ascii="Tahoma" w:hAnsi="Tahoma" w:cs="Tahoma"/>
          <w:sz w:val="20"/>
          <w:szCs w:val="20"/>
          <w:lang w:val="sr-Cyrl-CS"/>
        </w:rPr>
        <w:t xml:space="preserve">односно за </w:t>
      </w:r>
      <w:r>
        <w:rPr>
          <w:rFonts w:ascii="Tahoma" w:hAnsi="Tahoma" w:cs="Tahoma"/>
          <w:sz w:val="20"/>
          <w:szCs w:val="20"/>
          <w:lang w:val="sr-Cyrl-RS"/>
        </w:rPr>
        <w:t>0</w:t>
      </w:r>
      <w:r w:rsidRPr="00467FD0">
        <w:rPr>
          <w:rFonts w:ascii="Tahoma" w:hAnsi="Tahoma" w:cs="Tahoma"/>
          <w:sz w:val="20"/>
          <w:szCs w:val="20"/>
          <w:lang w:val="sr-Cyrl-RS"/>
        </w:rPr>
        <w:t>,</w:t>
      </w:r>
      <w:r>
        <w:rPr>
          <w:rFonts w:ascii="Tahoma" w:hAnsi="Tahoma" w:cs="Tahoma"/>
          <w:sz w:val="20"/>
          <w:szCs w:val="20"/>
          <w:lang w:val="sr-Cyrl-RS"/>
        </w:rPr>
        <w:t>4</w:t>
      </w:r>
      <w:r w:rsidRPr="00467FD0">
        <w:rPr>
          <w:rFonts w:ascii="Tahoma" w:hAnsi="Tahoma" w:cs="Tahoma"/>
          <w:sz w:val="20"/>
          <w:szCs w:val="20"/>
          <w:lang w:val="sr-Cyrl-RS"/>
        </w:rPr>
        <w:t>% реално</w:t>
      </w:r>
      <w:r w:rsidR="00545654" w:rsidRPr="00180E42">
        <w:rPr>
          <w:rFonts w:ascii="Tahoma" w:hAnsi="Tahoma" w:cs="Tahoma"/>
          <w:sz w:val="20"/>
          <w:szCs w:val="20"/>
          <w:lang w:val="sr-Cyrl-RS"/>
        </w:rPr>
        <w:t>.</w:t>
      </w:r>
    </w:p>
    <w:p w:rsidR="00545654" w:rsidRDefault="00545654" w:rsidP="00545654">
      <w:pPr>
        <w:pStyle w:val="PlainText"/>
        <w:ind w:firstLine="720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9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5220"/>
      </w:tblGrid>
      <w:tr w:rsidR="00182B0D" w:rsidTr="00C2519C">
        <w:tc>
          <w:tcPr>
            <w:tcW w:w="4770" w:type="dxa"/>
            <w:vAlign w:val="center"/>
          </w:tcPr>
          <w:p w:rsidR="00182B0D" w:rsidRDefault="00182B0D" w:rsidP="00182B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62E7">
              <w:rPr>
                <w:rFonts w:ascii="Tahoma" w:hAnsi="Tahoma" w:cs="Tahoma"/>
                <w:sz w:val="20"/>
                <w:szCs w:val="20"/>
                <w:lang w:val="sr-Cyrl-RS"/>
              </w:rPr>
              <w:t>Просечне зараде и номинални индекси зарада</w:t>
            </w:r>
          </w:p>
        </w:tc>
        <w:tc>
          <w:tcPr>
            <w:tcW w:w="5220" w:type="dxa"/>
            <w:vAlign w:val="center"/>
          </w:tcPr>
          <w:p w:rsidR="00182B0D" w:rsidRDefault="00182B0D" w:rsidP="00182B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62E7">
              <w:rPr>
                <w:rFonts w:ascii="Tahoma" w:hAnsi="Tahoma" w:cs="Tahoma"/>
                <w:sz w:val="20"/>
                <w:szCs w:val="20"/>
                <w:lang w:val="sr-Cyrl-RS"/>
              </w:rPr>
              <w:t>Кретање реалних индекса нето зарада</w:t>
            </w:r>
          </w:p>
        </w:tc>
      </w:tr>
      <w:tr w:rsidR="00182B0D" w:rsidTr="008C5242">
        <w:tc>
          <w:tcPr>
            <w:tcW w:w="4770" w:type="dxa"/>
          </w:tcPr>
          <w:tbl>
            <w:tblPr>
              <w:tblpPr w:leftFromText="180" w:rightFromText="180" w:vertAnchor="page" w:horzAnchor="margin" w:tblpY="151"/>
              <w:tblOverlap w:val="never"/>
              <w:tblW w:w="4840" w:type="dxa"/>
              <w:tblLayout w:type="fixed"/>
              <w:tblLook w:val="04A0" w:firstRow="1" w:lastRow="0" w:firstColumn="1" w:lastColumn="0" w:noHBand="0" w:noVBand="1"/>
            </w:tblPr>
            <w:tblGrid>
              <w:gridCol w:w="1454"/>
              <w:gridCol w:w="1020"/>
              <w:gridCol w:w="1183"/>
              <w:gridCol w:w="1183"/>
            </w:tblGrid>
            <w:tr w:rsidR="00C0441D" w:rsidRPr="002B62E7" w:rsidTr="00332E26">
              <w:trPr>
                <w:trHeight w:val="328"/>
              </w:trPr>
              <w:tc>
                <w:tcPr>
                  <w:tcW w:w="145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4F81BD"/>
                  <w:vAlign w:val="center"/>
                  <w:hideMark/>
                </w:tcPr>
                <w:p w:rsidR="00C0441D" w:rsidRPr="002B62E7" w:rsidRDefault="00C0441D" w:rsidP="00C044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2B62E7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000000" w:fill="4F81BD"/>
                  <w:vAlign w:val="center"/>
                  <w:hideMark/>
                </w:tcPr>
                <w:p w:rsidR="00C0441D" w:rsidRPr="005B7FEA" w:rsidRDefault="00D63C44" w:rsidP="00C044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lang w:val="sr-Latn-RS"/>
                    </w:rPr>
                    <w:t>IX</w:t>
                  </w:r>
                  <w:r w:rsidR="00C0441D" w:rsidRPr="00DE6477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lang w:val="sr-Cyrl-RS"/>
                    </w:rPr>
                    <w:t xml:space="preserve"> 201</w:t>
                  </w:r>
                  <w:r w:rsidR="00C044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</w:tcBorders>
                  <w:shd w:val="clear" w:color="000000" w:fill="4F81BD"/>
                  <w:noWrap/>
                  <w:vAlign w:val="bottom"/>
                  <w:hideMark/>
                </w:tcPr>
                <w:p w:rsidR="00C0441D" w:rsidRPr="005B7FEA" w:rsidRDefault="00C0441D" w:rsidP="00D63C4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</w:rPr>
                    <w:t xml:space="preserve"> </w:t>
                  </w:r>
                  <w:r w:rsidR="00D63C4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</w:rPr>
                    <w:t xml:space="preserve"> IX</w:t>
                  </w:r>
                  <w:r w:rsidR="009F289B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</w:rPr>
                    <w:t xml:space="preserve"> </w:t>
                  </w:r>
                  <w:r w:rsidR="00D63C4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</w:rPr>
                    <w:t xml:space="preserve">  </w:t>
                  </w:r>
                  <w:r w:rsidRPr="00DE6477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  <w:lang w:val="sr-Cyrl-RS"/>
                    </w:rPr>
                    <w:t>201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</w:rPr>
                    <w:t>7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right w:val="nil"/>
                  </w:tcBorders>
                  <w:shd w:val="clear" w:color="000000" w:fill="4F81BD"/>
                  <w:noWrap/>
                  <w:vAlign w:val="bottom"/>
                  <w:hideMark/>
                </w:tcPr>
                <w:p w:rsidR="00C0441D" w:rsidRPr="005B7FEA" w:rsidRDefault="00D63C44" w:rsidP="00D63C4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</w:rPr>
                    <w:t xml:space="preserve">IX </w:t>
                  </w:r>
                  <w:r w:rsidR="00C044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  <w:lang w:val="sr-Cyrl-RS"/>
                    </w:rPr>
                    <w:t>201</w:t>
                  </w:r>
                  <w:r w:rsidR="00C044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</w:rPr>
                    <w:t>7</w:t>
                  </w:r>
                </w:p>
              </w:tc>
            </w:tr>
            <w:tr w:rsidR="00C0441D" w:rsidRPr="002B62E7" w:rsidTr="00332E26">
              <w:trPr>
                <w:trHeight w:val="237"/>
              </w:trPr>
              <w:tc>
                <w:tcPr>
                  <w:tcW w:w="145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41D" w:rsidRPr="002B62E7" w:rsidRDefault="00C0441D" w:rsidP="00C0441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C0441D" w:rsidRPr="00DE6477" w:rsidRDefault="00C0441D" w:rsidP="00C044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tcBorders>
                    <w:bottom w:val="single" w:sz="4" w:space="0" w:color="auto"/>
                  </w:tcBorders>
                  <w:shd w:val="clear" w:color="000000" w:fill="4F81BD"/>
                  <w:noWrap/>
                  <w:hideMark/>
                </w:tcPr>
                <w:p w:rsidR="00C0441D" w:rsidRPr="00077483" w:rsidRDefault="00D63C44" w:rsidP="00C0441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 xml:space="preserve">  </w:t>
                  </w:r>
                  <w:r w:rsidR="00C044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V</w:t>
                  </w:r>
                  <w:r w:rsidR="00E9680E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II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 w:rsidR="00C044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lang w:val="sr-Latn-RS"/>
                    </w:rPr>
                    <w:t xml:space="preserve"> </w:t>
                  </w:r>
                  <w:r w:rsidR="00C0441D" w:rsidRPr="00DE6477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201</w:t>
                  </w:r>
                  <w:r w:rsidR="00C044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lang w:val="sr-Latn-RS"/>
                    </w:rPr>
                    <w:t>7</w:t>
                  </w:r>
                </w:p>
              </w:tc>
              <w:tc>
                <w:tcPr>
                  <w:tcW w:w="1183" w:type="dxa"/>
                  <w:tcBorders>
                    <w:bottom w:val="single" w:sz="4" w:space="0" w:color="auto"/>
                    <w:right w:val="nil"/>
                  </w:tcBorders>
                  <w:shd w:val="clear" w:color="000000" w:fill="4F81BD"/>
                  <w:noWrap/>
                  <w:hideMark/>
                </w:tcPr>
                <w:p w:rsidR="00C0441D" w:rsidRPr="00DE6477" w:rsidRDefault="00D63C44" w:rsidP="009F289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IX</w:t>
                  </w:r>
                  <w:r w:rsidR="009F289B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 xml:space="preserve"> </w:t>
                  </w:r>
                  <w:r w:rsidR="00C044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2016</w:t>
                  </w:r>
                </w:p>
              </w:tc>
            </w:tr>
            <w:tr w:rsidR="00E25794" w:rsidRPr="002B62E7" w:rsidTr="00332E26">
              <w:trPr>
                <w:trHeight w:val="130"/>
              </w:trPr>
              <w:tc>
                <w:tcPr>
                  <w:tcW w:w="145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794" w:rsidRPr="002B62E7" w:rsidRDefault="00E25794" w:rsidP="00E2579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2B62E7">
                    <w:rPr>
                      <w:rFonts w:ascii="Tahoma" w:eastAsia="Times New Roman" w:hAnsi="Tahoma" w:cs="Tahoma"/>
                      <w:b/>
                      <w:bCs/>
                      <w:color w:val="1F497D"/>
                      <w:sz w:val="20"/>
                      <w:szCs w:val="20"/>
                      <w:lang w:val="sr-Cyrl-RS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5794" w:rsidRPr="00DE6477" w:rsidRDefault="00E25794" w:rsidP="00DA66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497D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5794" w:rsidRPr="00DE6477" w:rsidRDefault="00E25794" w:rsidP="00DA66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497D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5794" w:rsidRPr="00DE6477" w:rsidRDefault="00E25794" w:rsidP="00DA66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497D"/>
                      <w:sz w:val="16"/>
                      <w:szCs w:val="16"/>
                    </w:rPr>
                  </w:pPr>
                </w:p>
              </w:tc>
            </w:tr>
            <w:tr w:rsidR="00E25794" w:rsidRPr="002B62E7" w:rsidTr="00332E26">
              <w:trPr>
                <w:trHeight w:val="390"/>
              </w:trPr>
              <w:tc>
                <w:tcPr>
                  <w:tcW w:w="14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E25794" w:rsidRPr="00DE6477" w:rsidRDefault="00E25794" w:rsidP="00E257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6477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Бруто</w:t>
                  </w:r>
                  <w:r w:rsidR="00FC4582">
                    <w:rPr>
                      <w:rFonts w:ascii="Tahoma" w:eastAsia="Times New Roman" w:hAnsi="Tahoma" w:cs="Tahoma"/>
                      <w:sz w:val="16"/>
                      <w:szCs w:val="16"/>
                    </w:rPr>
                    <w:t xml:space="preserve">, </w:t>
                  </w:r>
                  <w:r w:rsidRPr="00DE6477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 xml:space="preserve"> РСД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25794" w:rsidRPr="00873040" w:rsidRDefault="00044CDF" w:rsidP="00044C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val="sr-Latn-RS"/>
                    </w:rPr>
                    <w:t>66</w:t>
                  </w:r>
                  <w:r w:rsidR="00E25794" w:rsidRPr="00873040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.</w:t>
                  </w: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438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E25794" w:rsidRPr="004507A5" w:rsidRDefault="00044CDF" w:rsidP="00044C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val="sr-Latn-RS"/>
                    </w:rPr>
                    <w:t>102,</w:t>
                  </w: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E25794" w:rsidRPr="004507A5" w:rsidRDefault="00873040" w:rsidP="00044C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10</w:t>
                  </w:r>
                  <w:r w:rsidR="00044CDF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3</w:t>
                  </w:r>
                  <w:r w:rsidR="00E25794" w:rsidRPr="00873040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,</w:t>
                  </w:r>
                  <w:r w:rsidR="00044CDF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6</w:t>
                  </w:r>
                </w:p>
              </w:tc>
            </w:tr>
            <w:tr w:rsidR="00E25794" w:rsidRPr="002B62E7" w:rsidTr="00332E26">
              <w:trPr>
                <w:trHeight w:val="390"/>
              </w:trPr>
              <w:tc>
                <w:tcPr>
                  <w:tcW w:w="145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794" w:rsidRPr="00DE6477" w:rsidRDefault="00E25794" w:rsidP="00E257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6477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Нето</w:t>
                  </w:r>
                  <w:r w:rsidR="00FC4582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,</w:t>
                  </w:r>
                  <w:r w:rsidR="00FC4582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 xml:space="preserve">  </w:t>
                  </w:r>
                  <w:r w:rsidR="00C56EBC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 xml:space="preserve"> </w:t>
                  </w:r>
                  <w:r w:rsidRPr="00DE6477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 xml:space="preserve">РСД  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5794" w:rsidRPr="00873040" w:rsidRDefault="00180E42" w:rsidP="00044C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highlight w:val="yellow"/>
                    </w:rPr>
                  </w:pPr>
                  <w:r w:rsidRPr="00873040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4</w:t>
                  </w:r>
                  <w:r w:rsidR="00044CDF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8</w:t>
                  </w:r>
                  <w:r w:rsidR="00E25794" w:rsidRPr="00873040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.</w:t>
                  </w:r>
                  <w:r w:rsidR="00873040" w:rsidRPr="00873040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2</w:t>
                  </w:r>
                  <w:r w:rsidR="00044CDF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5794" w:rsidRPr="00873040" w:rsidRDefault="00044CDF" w:rsidP="00044C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val="sr-Latn-RS"/>
                    </w:rPr>
                    <w:t>102</w:t>
                  </w:r>
                  <w:r w:rsidR="00E25794" w:rsidRPr="00873040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,</w:t>
                  </w: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5794" w:rsidRPr="00873040" w:rsidRDefault="00F55C0A" w:rsidP="00044C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highlight w:val="yellow"/>
                    </w:rPr>
                  </w:pPr>
                  <w:r w:rsidRPr="00873040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10</w:t>
                  </w:r>
                  <w:r w:rsidR="00044CDF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3</w:t>
                  </w:r>
                  <w:r w:rsidR="00E25794" w:rsidRPr="00873040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,</w:t>
                  </w:r>
                  <w:r w:rsidR="00044CDF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6</w:t>
                  </w:r>
                </w:p>
              </w:tc>
            </w:tr>
            <w:tr w:rsidR="00E25794" w:rsidRPr="002B62E7" w:rsidTr="00332E26">
              <w:trPr>
                <w:trHeight w:val="390"/>
              </w:trPr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E25794" w:rsidRPr="00DE6477" w:rsidRDefault="00FC4582" w:rsidP="00FC45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Нето</w:t>
                  </w: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,</w:t>
                  </w: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 xml:space="preserve"> </w:t>
                  </w:r>
                  <w:r w:rsidR="00C56EBC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 xml:space="preserve"> ЕУР</w:t>
                  </w:r>
                  <w:r w:rsidRPr="00737D93">
                    <w:rPr>
                      <w:rFonts w:ascii="Tahoma" w:hAnsi="Tahoma" w:cs="Tahoma"/>
                      <w:sz w:val="14"/>
                      <w:szCs w:val="14"/>
                      <w:vertAlign w:val="superscript"/>
                      <w:lang w:val="ru-RU"/>
                    </w:rPr>
                    <w:t>1)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25794" w:rsidRPr="00044CDF" w:rsidRDefault="00DA6641" w:rsidP="00044C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highlight w:val="yellow"/>
                      <w:lang w:val="sr-Latn-RS"/>
                    </w:rPr>
                  </w:pPr>
                  <w:r w:rsidRPr="00DE44A6">
                    <w:rPr>
                      <w:rFonts w:ascii="Tahoma" w:eastAsia="Times New Roman" w:hAnsi="Tahoma" w:cs="Tahoma"/>
                      <w:color w:val="FF0000"/>
                      <w:sz w:val="16"/>
                      <w:szCs w:val="16"/>
                    </w:rPr>
                    <w:t xml:space="preserve">   </w:t>
                  </w:r>
                  <w:r w:rsidR="00044CDF">
                    <w:rPr>
                      <w:rFonts w:ascii="Tahoma" w:eastAsia="Times New Roman" w:hAnsi="Tahoma" w:cs="Tahoma"/>
                      <w:sz w:val="16"/>
                      <w:szCs w:val="16"/>
                      <w:lang w:val="sr-Latn-RS"/>
                    </w:rPr>
                    <w:t>404</w:t>
                  </w:r>
                </w:p>
              </w:tc>
              <w:tc>
                <w:tcPr>
                  <w:tcW w:w="1183" w:type="dxa"/>
                  <w:tcBorders>
                    <w:top w:val="nil"/>
                    <w:bottom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E25794" w:rsidRPr="00873040" w:rsidRDefault="00044CDF" w:rsidP="00044C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val="sr-Latn-RS"/>
                    </w:rPr>
                    <w:t>102</w:t>
                  </w:r>
                  <w:r w:rsidR="00E25794" w:rsidRPr="00873040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,</w:t>
                  </w: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83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E25794" w:rsidRPr="00044CDF" w:rsidRDefault="00180E42" w:rsidP="00044C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highlight w:val="yellow"/>
                      <w:lang w:val="sr-Latn-RS"/>
                    </w:rPr>
                  </w:pPr>
                  <w:r w:rsidRPr="00873040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10</w:t>
                  </w:r>
                  <w:r w:rsidR="00873040" w:rsidRPr="00873040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7</w:t>
                  </w:r>
                  <w:r w:rsidR="00E25794" w:rsidRPr="00873040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,</w:t>
                  </w:r>
                  <w:r w:rsidR="00044CDF">
                    <w:rPr>
                      <w:rFonts w:ascii="Tahoma" w:eastAsia="Times New Roman" w:hAnsi="Tahoma" w:cs="Tahoma"/>
                      <w:sz w:val="16"/>
                      <w:szCs w:val="16"/>
                      <w:lang w:val="sr-Latn-RS"/>
                    </w:rPr>
                    <w:t>0</w:t>
                  </w:r>
                </w:p>
              </w:tc>
            </w:tr>
          </w:tbl>
          <w:p w:rsidR="00182B0D" w:rsidRDefault="00182B0D" w:rsidP="002B62E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20" w:type="dxa"/>
          </w:tcPr>
          <w:p w:rsidR="00182B0D" w:rsidRPr="00D85D68" w:rsidRDefault="00C77D84" w:rsidP="00EB5443">
            <w:pPr>
              <w:tabs>
                <w:tab w:val="left" w:pos="5127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0DDCC0BA">
                  <wp:extent cx="3181350" cy="15525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5852" cy="15547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7852C3" w:rsidRPr="008B51D9" w:rsidRDefault="007852C3" w:rsidP="00077483">
      <w:pPr>
        <w:pStyle w:val="PlainText"/>
        <w:ind w:firstLine="720"/>
        <w:jc w:val="both"/>
        <w:rPr>
          <w:rFonts w:ascii="Tahoma" w:hAnsi="Tahoma" w:cs="Tahoma"/>
          <w:sz w:val="16"/>
          <w:szCs w:val="20"/>
          <w:lang w:val="sr-Cyrl-RS"/>
        </w:rPr>
      </w:pPr>
    </w:p>
    <w:p w:rsidR="008F192A" w:rsidRDefault="00077483" w:rsidP="00077483">
      <w:pPr>
        <w:pStyle w:val="PlainText"/>
        <w:ind w:firstLine="720"/>
        <w:jc w:val="both"/>
        <w:rPr>
          <w:rFonts w:ascii="Tahoma" w:hAnsi="Tahoma" w:cs="Tahoma"/>
          <w:sz w:val="20"/>
          <w:szCs w:val="20"/>
        </w:rPr>
      </w:pPr>
      <w:r w:rsidRPr="006A4794">
        <w:rPr>
          <w:rFonts w:ascii="Tahoma" w:hAnsi="Tahoma" w:cs="Tahoma"/>
          <w:sz w:val="20"/>
          <w:szCs w:val="20"/>
          <w:lang w:val="sr-Cyrl-RS"/>
        </w:rPr>
        <w:t xml:space="preserve">На месечне осцилације индекса просечних зарада </w:t>
      </w:r>
      <w:r w:rsidRPr="006A4794">
        <w:rPr>
          <w:rFonts w:ascii="Tahoma" w:hAnsi="Tahoma" w:cs="Tahoma"/>
          <w:sz w:val="20"/>
          <w:szCs w:val="20"/>
        </w:rPr>
        <w:t>(</w:t>
      </w:r>
      <w:r w:rsidRPr="006A4794">
        <w:rPr>
          <w:rFonts w:ascii="Tahoma" w:hAnsi="Tahoma" w:cs="Tahoma"/>
          <w:sz w:val="20"/>
          <w:szCs w:val="20"/>
          <w:lang w:val="sr-Cyrl-RS"/>
        </w:rPr>
        <w:t xml:space="preserve">м/м-1) </w:t>
      </w:r>
      <w:r w:rsidR="006A4794">
        <w:rPr>
          <w:rFonts w:ascii="Tahoma" w:hAnsi="Tahoma" w:cs="Tahoma"/>
          <w:sz w:val="20"/>
          <w:szCs w:val="20"/>
          <w:lang w:val="sr-Cyrl-RS"/>
        </w:rPr>
        <w:t xml:space="preserve">у највећој мери </w:t>
      </w:r>
      <w:r w:rsidRPr="006A4794">
        <w:rPr>
          <w:rFonts w:ascii="Tahoma" w:hAnsi="Tahoma" w:cs="Tahoma"/>
          <w:sz w:val="20"/>
          <w:szCs w:val="20"/>
          <w:lang w:val="sr-Cyrl-RS"/>
        </w:rPr>
        <w:t>утиче динамика исплата, док реалнију слику кретања просечних зарада дају међугодишњи индекси  (м/м-12).</w:t>
      </w:r>
    </w:p>
    <w:p w:rsidR="00077483" w:rsidRDefault="00077483" w:rsidP="00077483">
      <w:pPr>
        <w:pStyle w:val="PlainText"/>
        <w:ind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 </w:t>
      </w:r>
    </w:p>
    <w:p w:rsidR="008F192A" w:rsidRPr="008F192A" w:rsidRDefault="008F192A" w:rsidP="00077483">
      <w:pPr>
        <w:pStyle w:val="PlainText"/>
        <w:ind w:firstLine="720"/>
        <w:jc w:val="both"/>
        <w:rPr>
          <w:rFonts w:ascii="Tahoma" w:hAnsi="Tahoma" w:cs="Tahoma"/>
          <w:sz w:val="20"/>
          <w:szCs w:val="20"/>
        </w:rPr>
      </w:pPr>
    </w:p>
    <w:p w:rsidR="000E35D5" w:rsidRPr="00D52D4F" w:rsidRDefault="000E35D5" w:rsidP="006A4794">
      <w:pPr>
        <w:pStyle w:val="PlainText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0A5032" w:rsidRDefault="00FC4582" w:rsidP="00052762">
      <w:pPr>
        <w:pStyle w:val="PlainText"/>
        <w:ind w:firstLine="720"/>
        <w:jc w:val="both"/>
        <w:rPr>
          <w:rFonts w:ascii="Tahoma" w:hAnsi="Tahoma" w:cs="Tahoma"/>
          <w:sz w:val="20"/>
          <w:szCs w:val="20"/>
          <w:lang w:val="sr-Cyrl-RS"/>
        </w:rPr>
      </w:pPr>
      <w:r w:rsidRPr="005B7FEA">
        <w:rPr>
          <w:rFonts w:ascii="Tahoma" w:hAnsi="Tahoma" w:cs="Tahoma"/>
          <w:b/>
          <w:sz w:val="20"/>
          <w:szCs w:val="20"/>
          <w:lang w:val="sr-Cyrl-RS"/>
        </w:rPr>
        <w:t>Напомена:</w:t>
      </w:r>
      <w:r w:rsidRPr="00924697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924697">
        <w:rPr>
          <w:rFonts w:ascii="Tahoma" w:hAnsi="Tahoma" w:cs="Tahoma"/>
          <w:sz w:val="20"/>
          <w:szCs w:val="20"/>
          <w:lang w:val="ru-RU"/>
        </w:rPr>
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</w:t>
      </w:r>
      <w:r w:rsidRPr="00924697">
        <w:rPr>
          <w:rFonts w:ascii="Tahoma" w:hAnsi="Tahoma" w:cs="Tahoma"/>
          <w:sz w:val="20"/>
          <w:szCs w:val="20"/>
          <w:lang w:val="sr-Latn-CS"/>
        </w:rPr>
        <w:t>.</w:t>
      </w:r>
    </w:p>
    <w:p w:rsidR="006B1DC0" w:rsidRPr="006B1DC0" w:rsidRDefault="006B1DC0" w:rsidP="00052762">
      <w:pPr>
        <w:pStyle w:val="PlainText"/>
        <w:ind w:firstLine="720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AE4CE7" w:rsidRDefault="00AE4CE7" w:rsidP="007213E3">
      <w:pPr>
        <w:pStyle w:val="PlainText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FC4582" w:rsidRDefault="00FC4582" w:rsidP="007213E3">
      <w:pPr>
        <w:pStyle w:val="PlainText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FC4582" w:rsidRPr="000A5032" w:rsidRDefault="00FC4582" w:rsidP="007213E3">
      <w:pPr>
        <w:pStyle w:val="PlainText"/>
        <w:jc w:val="both"/>
        <w:rPr>
          <w:rFonts w:ascii="Tahoma" w:hAnsi="Tahoma" w:cs="Tahoma"/>
          <w:sz w:val="20"/>
          <w:szCs w:val="20"/>
          <w:lang w:val="sr-Cyrl-RS"/>
        </w:rPr>
      </w:pPr>
    </w:p>
    <w:tbl>
      <w:tblPr>
        <w:tblW w:w="4929" w:type="pct"/>
        <w:tblLook w:val="01E0" w:firstRow="1" w:lastRow="1" w:firstColumn="1" w:lastColumn="1" w:noHBand="0" w:noVBand="0"/>
      </w:tblPr>
      <w:tblGrid>
        <w:gridCol w:w="5276"/>
        <w:gridCol w:w="4732"/>
      </w:tblGrid>
      <w:tr w:rsidR="007F5119" w:rsidRPr="00801B3B" w:rsidTr="00584583">
        <w:trPr>
          <w:trHeight w:val="1897"/>
        </w:trPr>
        <w:tc>
          <w:tcPr>
            <w:tcW w:w="2636" w:type="pct"/>
          </w:tcPr>
          <w:p w:rsidR="007F5119" w:rsidRPr="00A62F88" w:rsidRDefault="007F5119" w:rsidP="00DD4B7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A62F88">
              <w:rPr>
                <w:rFonts w:ascii="Tahoma" w:hAnsi="Tahoma" w:cs="Tahoma"/>
                <w:sz w:val="18"/>
                <w:szCs w:val="18"/>
                <w:lang w:val="sr-Cyrl-CS"/>
              </w:rPr>
              <w:t>Контакт:</w:t>
            </w:r>
          </w:p>
          <w:p w:rsidR="007F5119" w:rsidRPr="00A62F88" w:rsidRDefault="007F5119" w:rsidP="00DD4B7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A62F88">
              <w:rPr>
                <w:rFonts w:ascii="Tahoma" w:hAnsi="Tahoma" w:cs="Tahoma"/>
                <w:sz w:val="18"/>
                <w:szCs w:val="18"/>
                <w:lang w:val="sr-Cyrl-CS"/>
              </w:rPr>
              <w:t>Јелена Милаковић</w:t>
            </w:r>
            <w:r w:rsidRPr="00A62F88">
              <w:rPr>
                <w:rFonts w:ascii="Tahoma" w:hAnsi="Tahoma" w:cs="Tahoma"/>
                <w:sz w:val="18"/>
                <w:szCs w:val="18"/>
                <w:lang w:val="ru-RU"/>
              </w:rPr>
              <w:t xml:space="preserve">, </w:t>
            </w:r>
            <w:r w:rsidRPr="00A62F88">
              <w:rPr>
                <w:rFonts w:ascii="Tahoma" w:hAnsi="Tahoma" w:cs="Tahoma"/>
                <w:sz w:val="18"/>
                <w:szCs w:val="18"/>
                <w:lang w:val="sr-Cyrl-CS"/>
              </w:rPr>
              <w:t>руководилац</w:t>
            </w:r>
          </w:p>
          <w:p w:rsidR="007F5119" w:rsidRPr="00A62F88" w:rsidRDefault="007F5119" w:rsidP="00DD4B7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A62F88">
              <w:rPr>
                <w:rFonts w:ascii="Tahoma" w:hAnsi="Tahoma" w:cs="Tahoma"/>
                <w:sz w:val="18"/>
                <w:szCs w:val="18"/>
                <w:lang w:val="sr-Cyrl-CS"/>
              </w:rPr>
              <w:t>Група за статистику зарада</w:t>
            </w:r>
          </w:p>
          <w:p w:rsidR="007F5119" w:rsidRPr="00A62F88" w:rsidRDefault="008B1DBC" w:rsidP="00DD4B7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Т</w:t>
            </w:r>
            <w:r w:rsidR="007F5119" w:rsidRPr="00A62F88">
              <w:rPr>
                <w:rFonts w:ascii="Tahoma" w:hAnsi="Tahoma" w:cs="Tahoma"/>
                <w:sz w:val="18"/>
                <w:szCs w:val="18"/>
                <w:lang w:val="sr-Cyrl-CS"/>
              </w:rPr>
              <w:t>ел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.</w:t>
            </w:r>
            <w:r w:rsidR="007F5119" w:rsidRPr="00A62F88">
              <w:rPr>
                <w:rFonts w:ascii="Tahoma" w:hAnsi="Tahoma" w:cs="Tahoma"/>
                <w:sz w:val="18"/>
                <w:szCs w:val="18"/>
                <w:lang w:val="sr-Cyrl-CS"/>
              </w:rPr>
              <w:t>: +381 11 2412 350</w:t>
            </w:r>
          </w:p>
          <w:p w:rsidR="007F5119" w:rsidRPr="00A62F88" w:rsidRDefault="007F5119" w:rsidP="00DD4B7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  <w:p w:rsidR="007F5119" w:rsidRPr="00A62F88" w:rsidRDefault="007F5119" w:rsidP="00DD4B7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A62F88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Група за информисање и дисеминацију </w:t>
            </w:r>
          </w:p>
          <w:p w:rsidR="007F5119" w:rsidRPr="00A62F88" w:rsidRDefault="008B1DBC" w:rsidP="00DD4B7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Т</w:t>
            </w:r>
            <w:r w:rsidR="0089639F">
              <w:rPr>
                <w:rFonts w:ascii="Tahoma" w:hAnsi="Tahoma" w:cs="Tahoma"/>
                <w:sz w:val="18"/>
                <w:szCs w:val="18"/>
                <w:lang w:val="sr-Cyrl-CS"/>
              </w:rPr>
              <w:t>ел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.</w:t>
            </w:r>
            <w:r w:rsidR="0089639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: +381 11 2401 </w:t>
            </w:r>
            <w:r w:rsidR="007F5119" w:rsidRPr="00A62F88">
              <w:rPr>
                <w:rFonts w:ascii="Tahoma" w:hAnsi="Tahoma" w:cs="Tahoma"/>
                <w:sz w:val="18"/>
                <w:szCs w:val="18"/>
                <w:lang w:val="sr-Cyrl-CS"/>
              </w:rPr>
              <w:t>284</w:t>
            </w:r>
          </w:p>
          <w:p w:rsidR="007F5119" w:rsidRDefault="002C655C" w:rsidP="00DD4B7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r-Cyrl-RS"/>
              </w:rPr>
            </w:pPr>
            <w:hyperlink r:id="rId10" w:history="1">
              <w:r w:rsidR="00656D1F" w:rsidRPr="0008230C">
                <w:rPr>
                  <w:rStyle w:val="Hyperlink"/>
                  <w:rFonts w:ascii="Tahoma" w:hAnsi="Tahoma" w:cs="Tahoma"/>
                  <w:sz w:val="18"/>
                  <w:szCs w:val="18"/>
                </w:rPr>
                <w:t>stat</w:t>
              </w:r>
              <w:r w:rsidR="00656D1F" w:rsidRPr="0008230C">
                <w:rPr>
                  <w:rStyle w:val="Hyperlink"/>
                  <w:rFonts w:ascii="Tahoma" w:hAnsi="Tahoma" w:cs="Tahoma"/>
                  <w:sz w:val="18"/>
                  <w:szCs w:val="18"/>
                  <w:lang w:val="ru-RU"/>
                </w:rPr>
                <w:t>@</w:t>
              </w:r>
              <w:r w:rsidR="00656D1F" w:rsidRPr="0008230C">
                <w:rPr>
                  <w:rStyle w:val="Hyperlink"/>
                  <w:rFonts w:ascii="Tahoma" w:hAnsi="Tahoma" w:cs="Tahoma"/>
                  <w:sz w:val="18"/>
                  <w:szCs w:val="18"/>
                </w:rPr>
                <w:t>stat</w:t>
              </w:r>
              <w:r w:rsidR="00656D1F" w:rsidRPr="0008230C">
                <w:rPr>
                  <w:rStyle w:val="Hyperlink"/>
                  <w:rFonts w:ascii="Tahoma" w:hAnsi="Tahoma" w:cs="Tahoma"/>
                  <w:sz w:val="18"/>
                  <w:szCs w:val="18"/>
                  <w:lang w:val="ru-RU"/>
                </w:rPr>
                <w:t>.</w:t>
              </w:r>
              <w:proofErr w:type="spellStart"/>
              <w:r w:rsidR="00656D1F" w:rsidRPr="0008230C">
                <w:rPr>
                  <w:rStyle w:val="Hyperlink"/>
                  <w:rFonts w:ascii="Tahoma" w:hAnsi="Tahoma" w:cs="Tahoma"/>
                  <w:sz w:val="18"/>
                  <w:szCs w:val="18"/>
                </w:rPr>
                <w:t>gov</w:t>
              </w:r>
              <w:proofErr w:type="spellEnd"/>
              <w:r w:rsidR="00656D1F" w:rsidRPr="0008230C">
                <w:rPr>
                  <w:rStyle w:val="Hyperlink"/>
                  <w:rFonts w:ascii="Tahoma" w:hAnsi="Tahoma" w:cs="Tahoma"/>
                  <w:sz w:val="18"/>
                  <w:szCs w:val="18"/>
                  <w:lang w:val="ru-RU"/>
                </w:rPr>
                <w:t>.</w:t>
              </w:r>
              <w:proofErr w:type="spellStart"/>
              <w:r w:rsidR="00656D1F" w:rsidRPr="0008230C">
                <w:rPr>
                  <w:rStyle w:val="Hyperlink"/>
                  <w:rFonts w:ascii="Tahoma" w:hAnsi="Tahoma" w:cs="Tahoma"/>
                  <w:sz w:val="18"/>
                  <w:szCs w:val="18"/>
                </w:rPr>
                <w:t>rs</w:t>
              </w:r>
              <w:proofErr w:type="spellEnd"/>
            </w:hyperlink>
          </w:p>
          <w:p w:rsidR="00605341" w:rsidRPr="003D039C" w:rsidRDefault="00605341" w:rsidP="00DD4B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  <w:lang w:val="sr-Cyrl-RS"/>
              </w:rPr>
            </w:pPr>
          </w:p>
        </w:tc>
        <w:tc>
          <w:tcPr>
            <w:tcW w:w="2364" w:type="pct"/>
          </w:tcPr>
          <w:p w:rsidR="007F5119" w:rsidRPr="00A62F88" w:rsidRDefault="007F5119" w:rsidP="00DD4B7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62F88">
              <w:rPr>
                <w:rFonts w:ascii="Tahoma" w:hAnsi="Tahoma" w:cs="Tahoma"/>
                <w:sz w:val="18"/>
                <w:szCs w:val="18"/>
              </w:rPr>
              <w:t xml:space="preserve">                   </w:t>
            </w:r>
            <w:r w:rsidR="00AF64B3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7167B4">
              <w:rPr>
                <w:rFonts w:ascii="Tahoma" w:hAnsi="Tahoma" w:cs="Tahoma"/>
                <w:sz w:val="18"/>
                <w:szCs w:val="18"/>
              </w:rPr>
              <w:t xml:space="preserve">                    </w:t>
            </w:r>
            <w:r w:rsidR="008B261C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7167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62F88">
              <w:rPr>
                <w:rFonts w:ascii="Tahoma" w:hAnsi="Tahoma" w:cs="Tahoma"/>
                <w:sz w:val="18"/>
                <w:szCs w:val="18"/>
              </w:rPr>
              <w:t>Директор</w:t>
            </w:r>
            <w:proofErr w:type="spellEnd"/>
          </w:p>
          <w:p w:rsidR="007F5119" w:rsidRPr="00A62F88" w:rsidRDefault="007F5119" w:rsidP="00DD4B7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62F88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  </w:t>
            </w:r>
            <w:r w:rsidRPr="00A62F88">
              <w:rPr>
                <w:rFonts w:ascii="Tahoma" w:hAnsi="Tahoma" w:cs="Tahoma"/>
                <w:sz w:val="18"/>
                <w:szCs w:val="18"/>
                <w:lang w:val="ru-RU"/>
              </w:rPr>
              <w:t xml:space="preserve">    </w:t>
            </w:r>
            <w:r w:rsidR="00AF64B3"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Pr="00A62F88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 w:rsidR="007167B4">
              <w:rPr>
                <w:rFonts w:ascii="Tahoma" w:hAnsi="Tahoma" w:cs="Tahoma"/>
                <w:sz w:val="18"/>
                <w:szCs w:val="18"/>
              </w:rPr>
              <w:t xml:space="preserve">                    </w:t>
            </w:r>
            <w:r w:rsidR="008B261C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spellStart"/>
            <w:r w:rsidRPr="00A62F88">
              <w:rPr>
                <w:rFonts w:ascii="Tahoma" w:hAnsi="Tahoma" w:cs="Tahoma"/>
                <w:sz w:val="18"/>
                <w:szCs w:val="18"/>
              </w:rPr>
              <w:t>Др</w:t>
            </w:r>
            <w:proofErr w:type="spellEnd"/>
            <w:r w:rsidRPr="00A62F8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62F88">
              <w:rPr>
                <w:rFonts w:ascii="Tahoma" w:hAnsi="Tahoma" w:cs="Tahoma"/>
                <w:sz w:val="18"/>
                <w:szCs w:val="18"/>
              </w:rPr>
              <w:t>Миладин</w:t>
            </w:r>
            <w:proofErr w:type="spellEnd"/>
            <w:r w:rsidRPr="00A62F8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62F88">
              <w:rPr>
                <w:rFonts w:ascii="Tahoma" w:hAnsi="Tahoma" w:cs="Tahoma"/>
                <w:sz w:val="18"/>
                <w:szCs w:val="18"/>
              </w:rPr>
              <w:t>Ковачевић</w:t>
            </w:r>
            <w:proofErr w:type="spellEnd"/>
          </w:p>
          <w:p w:rsidR="007F5119" w:rsidRPr="00801B3B" w:rsidRDefault="007F5119" w:rsidP="00EA0A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8"/>
                <w:lang w:val="sr-Cyrl-CS"/>
              </w:rPr>
            </w:pPr>
          </w:p>
          <w:p w:rsidR="007F5119" w:rsidRPr="00801B3B" w:rsidRDefault="007F5119" w:rsidP="00DD4B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  <w:lang w:val="ru-RU"/>
              </w:rPr>
            </w:pPr>
          </w:p>
        </w:tc>
      </w:tr>
    </w:tbl>
    <w:p w:rsidR="00D71B4F" w:rsidRDefault="00924697" w:rsidP="00D71B4F">
      <w:pPr>
        <w:spacing w:after="0" w:line="240" w:lineRule="auto"/>
        <w:ind w:left="142" w:hanging="142"/>
        <w:jc w:val="both"/>
        <w:rPr>
          <w:rFonts w:ascii="Tahoma" w:hAnsi="Tahoma" w:cs="Tahoma"/>
          <w:sz w:val="14"/>
          <w:szCs w:val="14"/>
          <w:vertAlign w:val="superscript"/>
          <w:lang w:val="ru-RU"/>
        </w:rPr>
      </w:pPr>
      <w:r>
        <w:rPr>
          <w:rFonts w:ascii="Tahoma" w:hAnsi="Tahoma" w:cs="Tahoma"/>
          <w:noProof/>
          <w:sz w:val="14"/>
          <w:szCs w:val="14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54610</wp:posOffset>
                </wp:positionV>
                <wp:extent cx="62769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4.3pt" to="494.5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" strokecolor="black [3213]" strokeweight=".5pt"/>
            </w:pict>
          </mc:Fallback>
        </mc:AlternateContent>
      </w:r>
    </w:p>
    <w:p w:rsidR="00694BBF" w:rsidRDefault="00FC4582" w:rsidP="00D71B4F">
      <w:pPr>
        <w:spacing w:after="0" w:line="240" w:lineRule="auto"/>
        <w:ind w:left="142" w:hanging="142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  <w:vertAlign w:val="superscript"/>
        </w:rPr>
        <w:t>1</w:t>
      </w:r>
      <w:r w:rsidR="007F5119" w:rsidRPr="00737D93">
        <w:rPr>
          <w:rFonts w:ascii="Tahoma" w:hAnsi="Tahoma" w:cs="Tahoma"/>
          <w:sz w:val="14"/>
          <w:szCs w:val="14"/>
          <w:vertAlign w:val="superscript"/>
          <w:lang w:val="ru-RU"/>
        </w:rPr>
        <w:t>)</w:t>
      </w:r>
      <w:r w:rsidR="007F5119" w:rsidRPr="00737D93">
        <w:rPr>
          <w:rFonts w:ascii="Tahoma" w:hAnsi="Tahoma" w:cs="Tahoma"/>
          <w:sz w:val="14"/>
          <w:szCs w:val="14"/>
          <w:lang w:val="ru-RU"/>
        </w:rPr>
        <w:t xml:space="preserve"> </w:t>
      </w:r>
      <w:r w:rsidR="003D039C">
        <w:rPr>
          <w:rFonts w:ascii="Tahoma" w:hAnsi="Tahoma" w:cs="Tahoma"/>
          <w:sz w:val="14"/>
          <w:szCs w:val="14"/>
          <w:lang w:val="ru-RU"/>
        </w:rPr>
        <w:t>Просечни месечни курс е</w:t>
      </w:r>
      <w:r w:rsidR="003E06BF">
        <w:rPr>
          <w:rFonts w:ascii="Tahoma" w:hAnsi="Tahoma" w:cs="Tahoma"/>
          <w:sz w:val="14"/>
          <w:szCs w:val="14"/>
          <w:lang w:val="ru-RU"/>
        </w:rPr>
        <w:t>в</w:t>
      </w:r>
      <w:r w:rsidR="003D039C">
        <w:rPr>
          <w:rFonts w:ascii="Tahoma" w:hAnsi="Tahoma" w:cs="Tahoma"/>
          <w:sz w:val="14"/>
          <w:szCs w:val="14"/>
          <w:lang w:val="ru-RU"/>
        </w:rPr>
        <w:t>ра је преузет са сајта</w:t>
      </w:r>
      <w:r w:rsidR="00435409">
        <w:rPr>
          <w:rFonts w:ascii="Tahoma" w:hAnsi="Tahoma" w:cs="Tahoma"/>
          <w:sz w:val="14"/>
          <w:szCs w:val="14"/>
          <w:lang w:val="ru-RU"/>
        </w:rPr>
        <w:t xml:space="preserve"> НБС.</w:t>
      </w:r>
    </w:p>
    <w:sectPr w:rsidR="00694BBF" w:rsidSect="001669F8">
      <w:pgSz w:w="12240" w:h="15840"/>
      <w:pgMar w:top="1134" w:right="1170" w:bottom="1134" w:left="1134" w:header="720" w:footer="11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55C" w:rsidRDefault="002C655C" w:rsidP="009B490A">
      <w:pPr>
        <w:spacing w:after="0" w:line="240" w:lineRule="auto"/>
      </w:pPr>
      <w:r>
        <w:separator/>
      </w:r>
    </w:p>
  </w:endnote>
  <w:endnote w:type="continuationSeparator" w:id="0">
    <w:p w:rsidR="002C655C" w:rsidRDefault="002C655C" w:rsidP="009B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55C" w:rsidRDefault="002C655C" w:rsidP="009B490A">
      <w:pPr>
        <w:spacing w:after="0" w:line="240" w:lineRule="auto"/>
      </w:pPr>
      <w:r>
        <w:separator/>
      </w:r>
    </w:p>
  </w:footnote>
  <w:footnote w:type="continuationSeparator" w:id="0">
    <w:p w:rsidR="002C655C" w:rsidRDefault="002C655C" w:rsidP="009B4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10"/>
    <w:rsid w:val="00005739"/>
    <w:rsid w:val="00007C66"/>
    <w:rsid w:val="00014C93"/>
    <w:rsid w:val="00020695"/>
    <w:rsid w:val="00024C86"/>
    <w:rsid w:val="000251AF"/>
    <w:rsid w:val="000303E7"/>
    <w:rsid w:val="00041515"/>
    <w:rsid w:val="00044CDF"/>
    <w:rsid w:val="00047114"/>
    <w:rsid w:val="00052762"/>
    <w:rsid w:val="00057BD8"/>
    <w:rsid w:val="00064609"/>
    <w:rsid w:val="00067651"/>
    <w:rsid w:val="00077483"/>
    <w:rsid w:val="00090274"/>
    <w:rsid w:val="00095387"/>
    <w:rsid w:val="000A5032"/>
    <w:rsid w:val="000B07A3"/>
    <w:rsid w:val="000B75B8"/>
    <w:rsid w:val="000C14DC"/>
    <w:rsid w:val="000C7AA0"/>
    <w:rsid w:val="000D105A"/>
    <w:rsid w:val="000E35D5"/>
    <w:rsid w:val="000F5044"/>
    <w:rsid w:val="00112C9E"/>
    <w:rsid w:val="001314A6"/>
    <w:rsid w:val="00132D69"/>
    <w:rsid w:val="00133277"/>
    <w:rsid w:val="00140380"/>
    <w:rsid w:val="00144400"/>
    <w:rsid w:val="00145B1C"/>
    <w:rsid w:val="00150477"/>
    <w:rsid w:val="00153081"/>
    <w:rsid w:val="001669F8"/>
    <w:rsid w:val="00171084"/>
    <w:rsid w:val="0017245C"/>
    <w:rsid w:val="00180E42"/>
    <w:rsid w:val="00182B0D"/>
    <w:rsid w:val="00195C7A"/>
    <w:rsid w:val="001A05CE"/>
    <w:rsid w:val="001A17FF"/>
    <w:rsid w:val="001A4DC1"/>
    <w:rsid w:val="001B02EC"/>
    <w:rsid w:val="001B0AA8"/>
    <w:rsid w:val="001B1691"/>
    <w:rsid w:val="001B5A93"/>
    <w:rsid w:val="001B5C68"/>
    <w:rsid w:val="001B5DFD"/>
    <w:rsid w:val="001C2E5B"/>
    <w:rsid w:val="001D168A"/>
    <w:rsid w:val="001F305D"/>
    <w:rsid w:val="0020347D"/>
    <w:rsid w:val="00206857"/>
    <w:rsid w:val="002071FE"/>
    <w:rsid w:val="00207596"/>
    <w:rsid w:val="0021082F"/>
    <w:rsid w:val="00213AF4"/>
    <w:rsid w:val="00222E99"/>
    <w:rsid w:val="00226528"/>
    <w:rsid w:val="00241EF3"/>
    <w:rsid w:val="002422D9"/>
    <w:rsid w:val="00250AD8"/>
    <w:rsid w:val="00252CC6"/>
    <w:rsid w:val="00260BCB"/>
    <w:rsid w:val="002645C2"/>
    <w:rsid w:val="002731A7"/>
    <w:rsid w:val="0028024A"/>
    <w:rsid w:val="0028082C"/>
    <w:rsid w:val="002866D8"/>
    <w:rsid w:val="002A77C5"/>
    <w:rsid w:val="002B62E7"/>
    <w:rsid w:val="002B6991"/>
    <w:rsid w:val="002C1362"/>
    <w:rsid w:val="002C655C"/>
    <w:rsid w:val="00307D7C"/>
    <w:rsid w:val="0032084E"/>
    <w:rsid w:val="003266BA"/>
    <w:rsid w:val="00332E26"/>
    <w:rsid w:val="003341EB"/>
    <w:rsid w:val="0033551D"/>
    <w:rsid w:val="00342B90"/>
    <w:rsid w:val="00347836"/>
    <w:rsid w:val="00347E2A"/>
    <w:rsid w:val="00351E80"/>
    <w:rsid w:val="003527B6"/>
    <w:rsid w:val="0036774C"/>
    <w:rsid w:val="00377774"/>
    <w:rsid w:val="003979A3"/>
    <w:rsid w:val="003A7788"/>
    <w:rsid w:val="003B149A"/>
    <w:rsid w:val="003B350E"/>
    <w:rsid w:val="003C3673"/>
    <w:rsid w:val="003C60BC"/>
    <w:rsid w:val="003C6E96"/>
    <w:rsid w:val="003D039C"/>
    <w:rsid w:val="003D279E"/>
    <w:rsid w:val="003D63A1"/>
    <w:rsid w:val="003D6A34"/>
    <w:rsid w:val="003E06BF"/>
    <w:rsid w:val="003E1851"/>
    <w:rsid w:val="003E22E0"/>
    <w:rsid w:val="003E7463"/>
    <w:rsid w:val="003F54A5"/>
    <w:rsid w:val="003F5D1F"/>
    <w:rsid w:val="00402B22"/>
    <w:rsid w:val="0040475E"/>
    <w:rsid w:val="004105DC"/>
    <w:rsid w:val="00411699"/>
    <w:rsid w:val="00415529"/>
    <w:rsid w:val="00435409"/>
    <w:rsid w:val="00443559"/>
    <w:rsid w:val="004507A5"/>
    <w:rsid w:val="004533E7"/>
    <w:rsid w:val="00462E45"/>
    <w:rsid w:val="00467FD0"/>
    <w:rsid w:val="00475E49"/>
    <w:rsid w:val="004802F3"/>
    <w:rsid w:val="00487E38"/>
    <w:rsid w:val="00495ECC"/>
    <w:rsid w:val="004976B5"/>
    <w:rsid w:val="004A4746"/>
    <w:rsid w:val="004B1E82"/>
    <w:rsid w:val="004B3797"/>
    <w:rsid w:val="004C67D2"/>
    <w:rsid w:val="004C6842"/>
    <w:rsid w:val="004C72CE"/>
    <w:rsid w:val="004D7E23"/>
    <w:rsid w:val="004E356F"/>
    <w:rsid w:val="004E4B9B"/>
    <w:rsid w:val="004F248F"/>
    <w:rsid w:val="0050010C"/>
    <w:rsid w:val="00502C16"/>
    <w:rsid w:val="00514110"/>
    <w:rsid w:val="00545654"/>
    <w:rsid w:val="005624E0"/>
    <w:rsid w:val="0057272F"/>
    <w:rsid w:val="0057789B"/>
    <w:rsid w:val="00584583"/>
    <w:rsid w:val="00585755"/>
    <w:rsid w:val="005871C1"/>
    <w:rsid w:val="005A4B69"/>
    <w:rsid w:val="005A7574"/>
    <w:rsid w:val="005B2189"/>
    <w:rsid w:val="005B73D1"/>
    <w:rsid w:val="005B7852"/>
    <w:rsid w:val="005B7FEA"/>
    <w:rsid w:val="00600C81"/>
    <w:rsid w:val="00605341"/>
    <w:rsid w:val="00605E11"/>
    <w:rsid w:val="00615085"/>
    <w:rsid w:val="0062228A"/>
    <w:rsid w:val="0062561F"/>
    <w:rsid w:val="00626EF5"/>
    <w:rsid w:val="00627801"/>
    <w:rsid w:val="00632496"/>
    <w:rsid w:val="00636B10"/>
    <w:rsid w:val="00641D11"/>
    <w:rsid w:val="00654AE2"/>
    <w:rsid w:val="00654FFA"/>
    <w:rsid w:val="00656D1F"/>
    <w:rsid w:val="00660532"/>
    <w:rsid w:val="00664809"/>
    <w:rsid w:val="00694BBF"/>
    <w:rsid w:val="00695862"/>
    <w:rsid w:val="006977DB"/>
    <w:rsid w:val="006A1741"/>
    <w:rsid w:val="006A4794"/>
    <w:rsid w:val="006B1DC0"/>
    <w:rsid w:val="006B3AE8"/>
    <w:rsid w:val="006B4110"/>
    <w:rsid w:val="006B59A6"/>
    <w:rsid w:val="006C34E2"/>
    <w:rsid w:val="006C3AB7"/>
    <w:rsid w:val="006C548F"/>
    <w:rsid w:val="006C7685"/>
    <w:rsid w:val="006E4D08"/>
    <w:rsid w:val="006E5E50"/>
    <w:rsid w:val="006F463B"/>
    <w:rsid w:val="007048FA"/>
    <w:rsid w:val="00705B51"/>
    <w:rsid w:val="00710ABF"/>
    <w:rsid w:val="00712DB1"/>
    <w:rsid w:val="007167B4"/>
    <w:rsid w:val="007213E3"/>
    <w:rsid w:val="0073510F"/>
    <w:rsid w:val="00737D93"/>
    <w:rsid w:val="00740F5D"/>
    <w:rsid w:val="007428B9"/>
    <w:rsid w:val="007433BF"/>
    <w:rsid w:val="00744D0C"/>
    <w:rsid w:val="007532D4"/>
    <w:rsid w:val="007609AD"/>
    <w:rsid w:val="00760B46"/>
    <w:rsid w:val="00775170"/>
    <w:rsid w:val="007852C3"/>
    <w:rsid w:val="007929DD"/>
    <w:rsid w:val="00795916"/>
    <w:rsid w:val="00797DE9"/>
    <w:rsid w:val="007A4182"/>
    <w:rsid w:val="007A4AB2"/>
    <w:rsid w:val="007A6B0F"/>
    <w:rsid w:val="007D3EF1"/>
    <w:rsid w:val="007F5119"/>
    <w:rsid w:val="00801B3B"/>
    <w:rsid w:val="008179C0"/>
    <w:rsid w:val="00817ECC"/>
    <w:rsid w:val="00823A1A"/>
    <w:rsid w:val="00826E19"/>
    <w:rsid w:val="0083113A"/>
    <w:rsid w:val="008357B1"/>
    <w:rsid w:val="008446FE"/>
    <w:rsid w:val="0084504F"/>
    <w:rsid w:val="00854E33"/>
    <w:rsid w:val="00856214"/>
    <w:rsid w:val="00862B9A"/>
    <w:rsid w:val="00873040"/>
    <w:rsid w:val="00881845"/>
    <w:rsid w:val="00881EE1"/>
    <w:rsid w:val="00884B7E"/>
    <w:rsid w:val="0089639F"/>
    <w:rsid w:val="008A60BB"/>
    <w:rsid w:val="008B1DBC"/>
    <w:rsid w:val="008B261C"/>
    <w:rsid w:val="008B51D9"/>
    <w:rsid w:val="008C4D47"/>
    <w:rsid w:val="008C5070"/>
    <w:rsid w:val="008C5242"/>
    <w:rsid w:val="008D0BE2"/>
    <w:rsid w:val="008E33EC"/>
    <w:rsid w:val="008E3FB3"/>
    <w:rsid w:val="008F192A"/>
    <w:rsid w:val="00902F79"/>
    <w:rsid w:val="00910F5B"/>
    <w:rsid w:val="0091484C"/>
    <w:rsid w:val="00914CBD"/>
    <w:rsid w:val="009237D2"/>
    <w:rsid w:val="00924697"/>
    <w:rsid w:val="00925DE6"/>
    <w:rsid w:val="009276C7"/>
    <w:rsid w:val="00930A25"/>
    <w:rsid w:val="00937C3E"/>
    <w:rsid w:val="009465B9"/>
    <w:rsid w:val="009547E2"/>
    <w:rsid w:val="00957F50"/>
    <w:rsid w:val="00961A4D"/>
    <w:rsid w:val="00963B19"/>
    <w:rsid w:val="00971765"/>
    <w:rsid w:val="0097282F"/>
    <w:rsid w:val="00984715"/>
    <w:rsid w:val="00990246"/>
    <w:rsid w:val="00990A43"/>
    <w:rsid w:val="009A15A1"/>
    <w:rsid w:val="009A3557"/>
    <w:rsid w:val="009B150D"/>
    <w:rsid w:val="009B316C"/>
    <w:rsid w:val="009B490A"/>
    <w:rsid w:val="009B7B59"/>
    <w:rsid w:val="009C5775"/>
    <w:rsid w:val="009C580D"/>
    <w:rsid w:val="009C6B08"/>
    <w:rsid w:val="009F289B"/>
    <w:rsid w:val="009F3936"/>
    <w:rsid w:val="009F7506"/>
    <w:rsid w:val="00A00316"/>
    <w:rsid w:val="00A1571C"/>
    <w:rsid w:val="00A16E95"/>
    <w:rsid w:val="00A172FA"/>
    <w:rsid w:val="00A20F47"/>
    <w:rsid w:val="00A239D4"/>
    <w:rsid w:val="00A31CD5"/>
    <w:rsid w:val="00A54851"/>
    <w:rsid w:val="00A564BA"/>
    <w:rsid w:val="00A62F88"/>
    <w:rsid w:val="00A675D5"/>
    <w:rsid w:val="00A93927"/>
    <w:rsid w:val="00A94175"/>
    <w:rsid w:val="00AA66C7"/>
    <w:rsid w:val="00AB6256"/>
    <w:rsid w:val="00AB7738"/>
    <w:rsid w:val="00AC1421"/>
    <w:rsid w:val="00AC61AF"/>
    <w:rsid w:val="00AC7699"/>
    <w:rsid w:val="00AD1AE2"/>
    <w:rsid w:val="00AD4FC6"/>
    <w:rsid w:val="00AE14B6"/>
    <w:rsid w:val="00AE4CE7"/>
    <w:rsid w:val="00AF64B3"/>
    <w:rsid w:val="00B053FD"/>
    <w:rsid w:val="00B05E04"/>
    <w:rsid w:val="00B07331"/>
    <w:rsid w:val="00B104A2"/>
    <w:rsid w:val="00B1462A"/>
    <w:rsid w:val="00B17F59"/>
    <w:rsid w:val="00B26E4B"/>
    <w:rsid w:val="00B33CF3"/>
    <w:rsid w:val="00B363EC"/>
    <w:rsid w:val="00B46B3D"/>
    <w:rsid w:val="00B46CD0"/>
    <w:rsid w:val="00B53549"/>
    <w:rsid w:val="00B54D2F"/>
    <w:rsid w:val="00B71B82"/>
    <w:rsid w:val="00B71C67"/>
    <w:rsid w:val="00B76A59"/>
    <w:rsid w:val="00B84B8F"/>
    <w:rsid w:val="00B91187"/>
    <w:rsid w:val="00B93A04"/>
    <w:rsid w:val="00BB5B6F"/>
    <w:rsid w:val="00BB62D4"/>
    <w:rsid w:val="00BB6A8F"/>
    <w:rsid w:val="00BD2CCF"/>
    <w:rsid w:val="00BD795C"/>
    <w:rsid w:val="00BE0388"/>
    <w:rsid w:val="00BE1818"/>
    <w:rsid w:val="00BE24BE"/>
    <w:rsid w:val="00BE45D0"/>
    <w:rsid w:val="00BE61D7"/>
    <w:rsid w:val="00C02550"/>
    <w:rsid w:val="00C02E55"/>
    <w:rsid w:val="00C0441D"/>
    <w:rsid w:val="00C05840"/>
    <w:rsid w:val="00C1037E"/>
    <w:rsid w:val="00C24D96"/>
    <w:rsid w:val="00C2519C"/>
    <w:rsid w:val="00C25CE2"/>
    <w:rsid w:val="00C36370"/>
    <w:rsid w:val="00C37BBB"/>
    <w:rsid w:val="00C44FE7"/>
    <w:rsid w:val="00C52F6F"/>
    <w:rsid w:val="00C56EBC"/>
    <w:rsid w:val="00C5779A"/>
    <w:rsid w:val="00C6388C"/>
    <w:rsid w:val="00C72FFC"/>
    <w:rsid w:val="00C73FEF"/>
    <w:rsid w:val="00C77526"/>
    <w:rsid w:val="00C77D84"/>
    <w:rsid w:val="00C8464B"/>
    <w:rsid w:val="00C87A9D"/>
    <w:rsid w:val="00C90929"/>
    <w:rsid w:val="00C9467C"/>
    <w:rsid w:val="00C96FE1"/>
    <w:rsid w:val="00CA1F10"/>
    <w:rsid w:val="00CB2C41"/>
    <w:rsid w:val="00CC044B"/>
    <w:rsid w:val="00CC3680"/>
    <w:rsid w:val="00CC67A9"/>
    <w:rsid w:val="00CD2DD3"/>
    <w:rsid w:val="00CE3B81"/>
    <w:rsid w:val="00CE5614"/>
    <w:rsid w:val="00CE5706"/>
    <w:rsid w:val="00D00C42"/>
    <w:rsid w:val="00D05F87"/>
    <w:rsid w:val="00D2349C"/>
    <w:rsid w:val="00D30243"/>
    <w:rsid w:val="00D37A30"/>
    <w:rsid w:val="00D408AA"/>
    <w:rsid w:val="00D4447A"/>
    <w:rsid w:val="00D52D4F"/>
    <w:rsid w:val="00D61C70"/>
    <w:rsid w:val="00D63C44"/>
    <w:rsid w:val="00D71076"/>
    <w:rsid w:val="00D71B4F"/>
    <w:rsid w:val="00D73CDB"/>
    <w:rsid w:val="00D75EE9"/>
    <w:rsid w:val="00D85D68"/>
    <w:rsid w:val="00D9146C"/>
    <w:rsid w:val="00D93A84"/>
    <w:rsid w:val="00D96F5B"/>
    <w:rsid w:val="00DA6641"/>
    <w:rsid w:val="00DB2AEB"/>
    <w:rsid w:val="00DC0E4C"/>
    <w:rsid w:val="00DD259C"/>
    <w:rsid w:val="00DD78A3"/>
    <w:rsid w:val="00DE44A6"/>
    <w:rsid w:val="00DE6477"/>
    <w:rsid w:val="00DF0DFB"/>
    <w:rsid w:val="00E012FB"/>
    <w:rsid w:val="00E236A6"/>
    <w:rsid w:val="00E25794"/>
    <w:rsid w:val="00E27853"/>
    <w:rsid w:val="00E32078"/>
    <w:rsid w:val="00E3526F"/>
    <w:rsid w:val="00E35ABD"/>
    <w:rsid w:val="00E450CB"/>
    <w:rsid w:val="00E60C01"/>
    <w:rsid w:val="00E85C6E"/>
    <w:rsid w:val="00E86CF8"/>
    <w:rsid w:val="00E9680E"/>
    <w:rsid w:val="00E9720A"/>
    <w:rsid w:val="00EA0A5D"/>
    <w:rsid w:val="00EA48DD"/>
    <w:rsid w:val="00EA4F1C"/>
    <w:rsid w:val="00EB5443"/>
    <w:rsid w:val="00EC011F"/>
    <w:rsid w:val="00EC43F3"/>
    <w:rsid w:val="00EC605F"/>
    <w:rsid w:val="00EC6737"/>
    <w:rsid w:val="00EC7B59"/>
    <w:rsid w:val="00ED0DAD"/>
    <w:rsid w:val="00EE418F"/>
    <w:rsid w:val="00EE6B49"/>
    <w:rsid w:val="00EF3807"/>
    <w:rsid w:val="00F01E71"/>
    <w:rsid w:val="00F05CA5"/>
    <w:rsid w:val="00F230FB"/>
    <w:rsid w:val="00F248A4"/>
    <w:rsid w:val="00F3648B"/>
    <w:rsid w:val="00F46C25"/>
    <w:rsid w:val="00F55C0A"/>
    <w:rsid w:val="00F70373"/>
    <w:rsid w:val="00F71449"/>
    <w:rsid w:val="00F74520"/>
    <w:rsid w:val="00F7793F"/>
    <w:rsid w:val="00F916BF"/>
    <w:rsid w:val="00F967CF"/>
    <w:rsid w:val="00FA3AD6"/>
    <w:rsid w:val="00FA424B"/>
    <w:rsid w:val="00FB0A18"/>
    <w:rsid w:val="00FB1B0A"/>
    <w:rsid w:val="00FB7CD5"/>
    <w:rsid w:val="00FC4582"/>
    <w:rsid w:val="00FC4ED4"/>
    <w:rsid w:val="00FD0EE2"/>
    <w:rsid w:val="00FD1DC1"/>
    <w:rsid w:val="00FE0CD7"/>
    <w:rsid w:val="00FE13CE"/>
    <w:rsid w:val="00FE670F"/>
    <w:rsid w:val="00FF60B9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213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1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239D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239D4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585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B4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90A"/>
  </w:style>
  <w:style w:type="paragraph" w:styleId="PlainText">
    <w:name w:val="Plain Text"/>
    <w:basedOn w:val="Normal"/>
    <w:link w:val="PlainTextChar"/>
    <w:uiPriority w:val="99"/>
    <w:unhideWhenUsed/>
    <w:rsid w:val="00024C86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4C86"/>
    <w:rPr>
      <w:rFonts w:ascii="Calibri" w:eastAsia="Calibri" w:hAnsi="Calibri" w:cs="Times New Roman"/>
      <w:szCs w:val="21"/>
    </w:rPr>
  </w:style>
  <w:style w:type="character" w:customStyle="1" w:styleId="Heading2Char">
    <w:name w:val="Heading 2 Char"/>
    <w:basedOn w:val="DefaultParagraphFont"/>
    <w:link w:val="Heading2"/>
    <w:rsid w:val="007213E3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56D1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7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8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8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89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213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1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239D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239D4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585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B4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90A"/>
  </w:style>
  <w:style w:type="paragraph" w:styleId="PlainText">
    <w:name w:val="Plain Text"/>
    <w:basedOn w:val="Normal"/>
    <w:link w:val="PlainTextChar"/>
    <w:uiPriority w:val="99"/>
    <w:unhideWhenUsed/>
    <w:rsid w:val="00024C86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4C86"/>
    <w:rPr>
      <w:rFonts w:ascii="Calibri" w:eastAsia="Calibri" w:hAnsi="Calibri" w:cs="Times New Roman"/>
      <w:szCs w:val="21"/>
    </w:rPr>
  </w:style>
  <w:style w:type="character" w:customStyle="1" w:styleId="Heading2Char">
    <w:name w:val="Heading 2 Char"/>
    <w:basedOn w:val="DefaultParagraphFont"/>
    <w:link w:val="Heading2"/>
    <w:rsid w:val="007213E3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56D1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7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8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8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8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at@stat.gov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30DAD-F23E-4320-BA3E-1DCDCAF0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Radulovic</dc:creator>
  <cp:lastModifiedBy>Ivan Radulovic</cp:lastModifiedBy>
  <cp:revision>102</cp:revision>
  <cp:lastPrinted>2017-08-24T09:58:00Z</cp:lastPrinted>
  <dcterms:created xsi:type="dcterms:W3CDTF">2016-12-23T13:18:00Z</dcterms:created>
  <dcterms:modified xsi:type="dcterms:W3CDTF">2017-10-24T09:34:00Z</dcterms:modified>
</cp:coreProperties>
</file>