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7D5263" w:rsidP="007F27DA">
            <w:pPr>
              <w:jc w:val="right"/>
              <w:rPr>
                <w:rFonts w:ascii="Tahoma" w:hAnsi="Tahoma" w:cs="Tahoma"/>
                <w:sz w:val="18"/>
                <w:szCs w:val="18"/>
              </w:rPr>
            </w:pPr>
            <w:r>
              <w:rPr>
                <w:rFonts w:ascii="Tahoma" w:hAnsi="Tahoma" w:cs="Tahoma"/>
                <w:sz w:val="18"/>
                <w:szCs w:val="18"/>
                <w:lang w:val="sr-Cyrl-RS"/>
              </w:rPr>
              <w:t>31</w:t>
            </w:r>
            <w:r w:rsidR="00E8303A" w:rsidRPr="007F27DA">
              <w:rPr>
                <w:rFonts w:ascii="Tahoma" w:hAnsi="Tahoma" w:cs="Tahoma"/>
                <w:sz w:val="18"/>
                <w:szCs w:val="18"/>
              </w:rPr>
              <w:t>.</w:t>
            </w:r>
            <w:r w:rsidR="00F020B1">
              <w:rPr>
                <w:rFonts w:ascii="Tahoma" w:hAnsi="Tahoma" w:cs="Tahoma"/>
                <w:sz w:val="18"/>
                <w:szCs w:val="18"/>
                <w:lang w:val="sr-Cyrl-RS"/>
              </w:rPr>
              <w:t>0</w:t>
            </w:r>
            <w:r w:rsidR="00B263DC">
              <w:rPr>
                <w:rFonts w:ascii="Tahoma" w:hAnsi="Tahoma" w:cs="Tahoma"/>
                <w:sz w:val="18"/>
                <w:szCs w:val="18"/>
                <w:lang w:val="sr-Cyrl-RS"/>
              </w:rPr>
              <w:t>8</w:t>
            </w:r>
            <w:r w:rsidR="00E8303A" w:rsidRPr="007F27DA">
              <w:rPr>
                <w:rFonts w:ascii="Tahoma" w:hAnsi="Tahoma" w:cs="Tahoma"/>
                <w:sz w:val="18"/>
                <w:szCs w:val="18"/>
              </w:rPr>
              <w:t>.</w:t>
            </w:r>
            <w:r w:rsidR="003E01A0">
              <w:rPr>
                <w:rFonts w:ascii="Tahoma" w:hAnsi="Tahoma" w:cs="Tahoma"/>
                <w:sz w:val="18"/>
                <w:szCs w:val="18"/>
              </w:rPr>
              <w:t>201</w:t>
            </w:r>
            <w:r w:rsidR="00F020B1">
              <w:rPr>
                <w:rFonts w:ascii="Tahoma" w:hAnsi="Tahoma" w:cs="Tahoma"/>
                <w:sz w:val="18"/>
                <w:szCs w:val="18"/>
                <w:lang w:val="sr-Cyrl-RS"/>
              </w:rPr>
              <w:t>7</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723120">
                  <w:pPr>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B263DC">
                    <w:rPr>
                      <w:rFonts w:ascii="Tahoma" w:hAnsi="Tahoma" w:cs="Tahoma"/>
                      <w:b/>
                      <w:bCs/>
                      <w:sz w:val="20"/>
                      <w:szCs w:val="20"/>
                      <w:lang w:val="sr-Cyrl-CS"/>
                    </w:rPr>
                    <w:t>јул</w:t>
                  </w:r>
                  <w:r>
                    <w:rPr>
                      <w:rFonts w:ascii="Tahoma" w:hAnsi="Tahoma" w:cs="Tahoma"/>
                      <w:b/>
                      <w:bCs/>
                      <w:sz w:val="20"/>
                      <w:szCs w:val="20"/>
                      <w:lang w:val="sr-Cyrl-CS"/>
                    </w:rPr>
                    <w:t xml:space="preserve"> </w:t>
                  </w:r>
                  <w:r w:rsidR="00C207AF">
                    <w:rPr>
                      <w:rFonts w:ascii="Tahoma" w:hAnsi="Tahoma" w:cs="Tahoma"/>
                      <w:b/>
                      <w:bCs/>
                      <w:sz w:val="20"/>
                      <w:szCs w:val="20"/>
                      <w:lang w:val="sr-Cyrl-CS"/>
                    </w:rPr>
                    <w:t>2017</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Default="00D855C0" w:rsidP="00D855C0">
            <w:pPr>
              <w:pStyle w:val="BodyText"/>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B263DC">
              <w:rPr>
                <w:rFonts w:ascii="Tahoma" w:hAnsi="Tahoma" w:cs="Tahoma"/>
                <w:b/>
                <w:bCs/>
                <w:sz w:val="18"/>
                <w:szCs w:val="18"/>
                <w:lang w:val="sr-Cyrl-CS"/>
              </w:rPr>
              <w:t>јул</w:t>
            </w:r>
            <w:r>
              <w:rPr>
                <w:rFonts w:ascii="Tahoma" w:hAnsi="Tahoma" w:cs="Tahoma"/>
                <w:b/>
                <w:bCs/>
                <w:sz w:val="18"/>
                <w:szCs w:val="18"/>
                <w:lang w:val="sr-Cyrl-CS"/>
              </w:rPr>
              <w:t>у</w:t>
            </w:r>
            <w:r w:rsidRPr="007F27DA">
              <w:rPr>
                <w:rFonts w:ascii="Tahoma" w:hAnsi="Tahoma" w:cs="Tahoma"/>
                <w:b/>
                <w:bCs/>
                <w:sz w:val="18"/>
                <w:szCs w:val="18"/>
                <w:lang w:val="ru-RU"/>
              </w:rPr>
              <w:t xml:space="preserve"> </w:t>
            </w:r>
            <w:r>
              <w:rPr>
                <w:rFonts w:ascii="Tahoma" w:hAnsi="Tahoma" w:cs="Tahoma"/>
                <w:b/>
                <w:bCs/>
                <w:sz w:val="18"/>
                <w:szCs w:val="18"/>
                <w:lang w:val="ru-RU"/>
              </w:rPr>
              <w:t>2017</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B263DC">
              <w:rPr>
                <w:rFonts w:ascii="Tahoma" w:hAnsi="Tahoma" w:cs="Tahoma"/>
                <w:b/>
                <w:bCs/>
                <w:sz w:val="18"/>
                <w:szCs w:val="18"/>
                <w:lang w:val="ru-RU"/>
              </w:rPr>
              <w:t>4</w:t>
            </w:r>
            <w:r>
              <w:rPr>
                <w:rFonts w:ascii="Tahoma" w:hAnsi="Tahoma" w:cs="Tahoma"/>
                <w:b/>
                <w:bCs/>
                <w:sz w:val="18"/>
                <w:szCs w:val="18"/>
                <w:lang w:val="ru-RU"/>
              </w:rPr>
              <w:t>,</w:t>
            </w:r>
            <w:r w:rsidR="00B263DC">
              <w:rPr>
                <w:rFonts w:ascii="Tahoma" w:hAnsi="Tahoma" w:cs="Tahoma"/>
                <w:b/>
                <w:bCs/>
                <w:sz w:val="18"/>
                <w:szCs w:val="18"/>
                <w:lang w:val="ru-RU"/>
              </w:rPr>
              <w:t>2</w:t>
            </w:r>
            <w:r w:rsidRPr="007F27DA">
              <w:rPr>
                <w:rFonts w:ascii="Tahoma" w:hAnsi="Tahoma" w:cs="Tahoma"/>
                <w:b/>
                <w:bCs/>
                <w:sz w:val="18"/>
                <w:szCs w:val="18"/>
                <w:lang w:val="ru-RU"/>
              </w:rPr>
              <w:t xml:space="preserve">% него у </w:t>
            </w:r>
            <w:r w:rsidR="00B263DC">
              <w:rPr>
                <w:rFonts w:ascii="Tahoma" w:hAnsi="Tahoma" w:cs="Tahoma"/>
                <w:b/>
                <w:bCs/>
                <w:sz w:val="18"/>
                <w:szCs w:val="18"/>
                <w:lang w:val="sr-Cyrl-CS"/>
              </w:rPr>
              <w:t>јул</w:t>
            </w:r>
            <w:r>
              <w:rPr>
                <w:rFonts w:ascii="Tahoma" w:hAnsi="Tahoma" w:cs="Tahoma"/>
                <w:b/>
                <w:bCs/>
                <w:sz w:val="18"/>
                <w:szCs w:val="18"/>
                <w:lang w:val="sr-Cyrl-CS"/>
              </w:rPr>
              <w:t>у</w:t>
            </w:r>
            <w:r w:rsidRPr="007F27DA">
              <w:rPr>
                <w:rFonts w:ascii="Tahoma" w:hAnsi="Tahoma" w:cs="Tahoma"/>
                <w:b/>
                <w:bCs/>
                <w:sz w:val="18"/>
                <w:szCs w:val="18"/>
                <w:lang w:val="ru-RU"/>
              </w:rPr>
              <w:t xml:space="preserve"> </w:t>
            </w:r>
            <w:r>
              <w:rPr>
                <w:rFonts w:ascii="Tahoma" w:hAnsi="Tahoma" w:cs="Tahoma"/>
                <w:b/>
                <w:bCs/>
                <w:sz w:val="18"/>
                <w:szCs w:val="18"/>
                <w:lang w:val="ru-RU"/>
              </w:rPr>
              <w:t>2016</w:t>
            </w:r>
            <w:r w:rsidRPr="007F27DA">
              <w:rPr>
                <w:rFonts w:ascii="Tahoma" w:hAnsi="Tahoma" w:cs="Tahoma"/>
                <w:b/>
                <w:bCs/>
                <w:sz w:val="18"/>
                <w:szCs w:val="18"/>
                <w:lang w:val="ru-RU"/>
              </w:rPr>
              <w:t xml:space="preserve">. године, а у односу на просек </w:t>
            </w:r>
            <w:r>
              <w:rPr>
                <w:rFonts w:ascii="Tahoma" w:hAnsi="Tahoma" w:cs="Tahoma"/>
                <w:b/>
                <w:bCs/>
                <w:sz w:val="18"/>
                <w:szCs w:val="18"/>
                <w:lang w:val="ru-RU"/>
              </w:rPr>
              <w:t>2016</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B263DC">
              <w:rPr>
                <w:rFonts w:ascii="Tahoma" w:hAnsi="Tahoma" w:cs="Tahoma"/>
                <w:b/>
                <w:bCs/>
                <w:sz w:val="18"/>
                <w:szCs w:val="18"/>
                <w:lang w:val="ru-RU"/>
              </w:rPr>
              <w:t>2</w:t>
            </w:r>
            <w:r w:rsidRPr="007F27DA">
              <w:rPr>
                <w:rFonts w:ascii="Tahoma" w:hAnsi="Tahoma" w:cs="Tahoma"/>
                <w:b/>
                <w:bCs/>
                <w:sz w:val="18"/>
                <w:szCs w:val="18"/>
                <w:lang w:val="ru-RU"/>
              </w:rPr>
              <w:t>,</w:t>
            </w:r>
            <w:r w:rsidR="00B263DC">
              <w:rPr>
                <w:rFonts w:ascii="Tahoma" w:hAnsi="Tahoma" w:cs="Tahoma"/>
                <w:b/>
                <w:bCs/>
                <w:sz w:val="18"/>
                <w:szCs w:val="18"/>
                <w:lang w:val="ru-RU"/>
              </w:rPr>
              <w:t>0</w:t>
            </w:r>
            <w:r w:rsidRPr="007F27DA">
              <w:rPr>
                <w:rFonts w:ascii="Tahoma" w:hAnsi="Tahoma" w:cs="Tahoma"/>
                <w:b/>
                <w:bCs/>
                <w:color w:val="000000"/>
                <w:sz w:val="18"/>
                <w:szCs w:val="18"/>
                <w:lang w:val="ru-RU"/>
              </w:rPr>
              <w:t xml:space="preserve">%. 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B263DC">
              <w:rPr>
                <w:rFonts w:ascii="Tahoma" w:hAnsi="Tahoma" w:cs="Tahoma"/>
                <w:b/>
                <w:sz w:val="18"/>
                <w:szCs w:val="18"/>
                <w:lang w:val="sr-Cyrl-CS"/>
              </w:rPr>
              <w:t>јул</w:t>
            </w:r>
            <w:r w:rsidRPr="007F27DA">
              <w:rPr>
                <w:rFonts w:ascii="Tahoma" w:hAnsi="Tahoma" w:cs="Tahoma"/>
                <w:b/>
                <w:sz w:val="18"/>
                <w:szCs w:val="18"/>
                <w:lang w:val="sr-Cyrl-CS"/>
              </w:rPr>
              <w:t xml:space="preserve"> </w:t>
            </w:r>
            <w:r>
              <w:rPr>
                <w:rFonts w:ascii="Tahoma" w:hAnsi="Tahoma" w:cs="Tahoma"/>
                <w:b/>
                <w:sz w:val="18"/>
                <w:szCs w:val="18"/>
                <w:lang w:val="sr-Cyrl-CS"/>
              </w:rPr>
              <w:t>2017</w:t>
            </w:r>
            <w:r w:rsidRPr="007F27DA">
              <w:rPr>
                <w:rFonts w:ascii="Tahoma" w:hAnsi="Tahoma" w:cs="Tahoma"/>
                <w:b/>
                <w:sz w:val="18"/>
                <w:szCs w:val="18"/>
                <w:lang w:val="sr-Cyrl-CS"/>
              </w:rPr>
              <w:t xml:space="preserve">. године, у поређењу са истим периодом </w:t>
            </w:r>
            <w:r>
              <w:rPr>
                <w:rFonts w:ascii="Tahoma" w:hAnsi="Tahoma" w:cs="Tahoma"/>
                <w:b/>
                <w:sz w:val="18"/>
                <w:szCs w:val="18"/>
                <w:lang w:val="sr-Cyrl-CS"/>
              </w:rPr>
              <w:t>2016</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E737CD">
              <w:rPr>
                <w:rFonts w:ascii="Tahoma" w:hAnsi="Tahoma" w:cs="Tahoma"/>
                <w:b/>
                <w:sz w:val="18"/>
                <w:szCs w:val="18"/>
                <w:lang w:val="sr-Cyrl-CS"/>
              </w:rPr>
              <w:t>2</w:t>
            </w:r>
            <w:r w:rsidRPr="007F27DA">
              <w:rPr>
                <w:rFonts w:ascii="Tahoma" w:hAnsi="Tahoma" w:cs="Tahoma"/>
                <w:b/>
                <w:sz w:val="18"/>
                <w:szCs w:val="18"/>
                <w:lang w:val="sr-Cyrl-CS"/>
              </w:rPr>
              <w:t>,</w:t>
            </w:r>
            <w:r w:rsidR="00B263DC">
              <w:rPr>
                <w:rFonts w:ascii="Tahoma" w:hAnsi="Tahoma" w:cs="Tahoma"/>
                <w:b/>
                <w:sz w:val="18"/>
                <w:szCs w:val="18"/>
                <w:lang w:val="sr-Cyrl-CS"/>
              </w:rPr>
              <w:t>5</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rsidR="00723120" w:rsidRDefault="00D855C0" w:rsidP="00D855C0">
            <w:pPr>
              <w:pStyle w:val="BodyText"/>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ru-RU"/>
              </w:rPr>
              <w:t xml:space="preserve">у </w:t>
            </w:r>
            <w:r w:rsidR="00B263DC">
              <w:rPr>
                <w:rFonts w:ascii="Tahoma" w:hAnsi="Tahoma" w:cs="Tahoma"/>
                <w:bCs/>
                <w:sz w:val="18"/>
                <w:szCs w:val="18"/>
                <w:lang w:val="sr-Cyrl-CS"/>
              </w:rPr>
              <w:t>јул</w:t>
            </w:r>
            <w:r>
              <w:rPr>
                <w:rFonts w:ascii="Tahoma" w:hAnsi="Tahoma" w:cs="Tahoma"/>
                <w:bCs/>
                <w:sz w:val="18"/>
                <w:szCs w:val="18"/>
                <w:lang w:val="sr-Cyrl-CS"/>
              </w:rPr>
              <w:t>у</w:t>
            </w:r>
            <w:r w:rsidRPr="007F27DA">
              <w:rPr>
                <w:rFonts w:ascii="Tahoma" w:hAnsi="Tahoma" w:cs="Tahoma"/>
                <w:sz w:val="18"/>
                <w:szCs w:val="18"/>
                <w:lang w:val="ru-RU"/>
              </w:rPr>
              <w:t xml:space="preserve"> </w:t>
            </w:r>
            <w:r>
              <w:rPr>
                <w:rFonts w:ascii="Tahoma" w:hAnsi="Tahoma" w:cs="Tahoma"/>
                <w:sz w:val="18"/>
                <w:szCs w:val="18"/>
                <w:lang w:val="ru-RU"/>
              </w:rPr>
              <w:t>2017</w:t>
            </w:r>
            <w:r w:rsidRPr="007F27DA">
              <w:rPr>
                <w:rFonts w:ascii="Tahoma" w:hAnsi="Tahoma" w:cs="Tahoma"/>
                <w:sz w:val="18"/>
                <w:szCs w:val="18"/>
                <w:lang w:val="ru-RU"/>
              </w:rPr>
              <w:t xml:space="preserve">. године, у односу на исти месец </w:t>
            </w:r>
            <w:r>
              <w:rPr>
                <w:rFonts w:ascii="Tahoma" w:hAnsi="Tahoma" w:cs="Tahoma"/>
                <w:sz w:val="18"/>
                <w:szCs w:val="18"/>
                <w:lang w:val="ru-RU"/>
              </w:rPr>
              <w:t>2016</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D855C0" w:rsidRPr="001E3A2C" w:rsidRDefault="00D855C0"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00FC6E79">
              <w:rPr>
                <w:rFonts w:ascii="Tahoma" w:hAnsi="Tahoma" w:cs="Tahoma"/>
                <w:sz w:val="18"/>
                <w:szCs w:val="18"/>
                <w:lang w:val="ru-RU"/>
              </w:rPr>
              <w:t>П</w:t>
            </w:r>
            <w:r w:rsidR="00FC6E79" w:rsidRPr="007F27DA">
              <w:rPr>
                <w:rFonts w:ascii="Tahoma" w:hAnsi="Tahoma" w:cs="Tahoma"/>
                <w:sz w:val="18"/>
                <w:szCs w:val="18"/>
                <w:lang w:val="ru-RU"/>
              </w:rPr>
              <w:t>рерађивачка индустрија</w:t>
            </w:r>
            <w:r w:rsidR="00FC6E79" w:rsidRPr="007F27DA">
              <w:rPr>
                <w:rFonts w:ascii="Tahoma" w:hAnsi="Tahoma" w:cs="Tahoma"/>
                <w:sz w:val="18"/>
                <w:szCs w:val="18"/>
                <w:lang w:val="sr-Cyrl-CS"/>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1E3A2C">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FC6E79">
              <w:rPr>
                <w:rFonts w:ascii="Tahoma" w:hAnsi="Tahoma" w:cs="Tahoma"/>
                <w:sz w:val="18"/>
                <w:szCs w:val="18"/>
                <w:lang w:val="ru-RU"/>
              </w:rPr>
              <w:t>4</w:t>
            </w:r>
            <w:r w:rsidRPr="007F27DA">
              <w:rPr>
                <w:rFonts w:ascii="Tahoma" w:hAnsi="Tahoma" w:cs="Tahoma"/>
                <w:sz w:val="18"/>
                <w:szCs w:val="18"/>
                <w:lang w:val="ru-RU"/>
              </w:rPr>
              <w:t>,</w:t>
            </w:r>
            <w:r w:rsidR="00FC6E79">
              <w:rPr>
                <w:rFonts w:ascii="Tahoma" w:hAnsi="Tahoma" w:cs="Tahoma"/>
                <w:sz w:val="18"/>
                <w:szCs w:val="18"/>
                <w:lang w:val="ru-RU"/>
              </w:rPr>
              <w:t>5</w:t>
            </w:r>
            <w:r w:rsidRPr="007F27DA">
              <w:rPr>
                <w:rFonts w:ascii="Tahoma" w:hAnsi="Tahoma" w:cs="Tahoma"/>
                <w:sz w:val="18"/>
                <w:szCs w:val="18"/>
                <w:lang w:val="ru-RU"/>
              </w:rPr>
              <w:t>%</w:t>
            </w:r>
            <w:r w:rsidR="00D90FA1">
              <w:rPr>
                <w:rFonts w:ascii="Tahoma" w:hAnsi="Tahoma" w:cs="Tahoma"/>
                <w:sz w:val="18"/>
                <w:szCs w:val="18"/>
                <w:lang w:val="ru-RU"/>
              </w:rPr>
              <w:t xml:space="preserve">, </w:t>
            </w:r>
          </w:p>
          <w:p w:rsidR="001E3A2C" w:rsidRPr="001E3A2C" w:rsidRDefault="001E3A2C"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sidR="00FC6E79" w:rsidRPr="007F27DA">
              <w:rPr>
                <w:rFonts w:ascii="Tahoma" w:hAnsi="Tahoma" w:cs="Tahoma"/>
                <w:sz w:val="18"/>
                <w:szCs w:val="18"/>
                <w:lang w:val="sr-Cyrl-CS"/>
              </w:rPr>
              <w:t>Рударство</w:t>
            </w:r>
            <w:r w:rsidR="00FC6E79">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FC6E79">
              <w:rPr>
                <w:rFonts w:ascii="Tahoma" w:hAnsi="Tahoma" w:cs="Tahoma"/>
                <w:sz w:val="18"/>
                <w:szCs w:val="18"/>
                <w:lang w:val="ru-RU"/>
              </w:rPr>
              <w:t>3</w:t>
            </w:r>
            <w:r w:rsidRPr="007F27DA">
              <w:rPr>
                <w:rFonts w:ascii="Tahoma" w:hAnsi="Tahoma" w:cs="Tahoma"/>
                <w:sz w:val="18"/>
                <w:szCs w:val="18"/>
                <w:lang w:val="ru-RU"/>
              </w:rPr>
              <w:t>,</w:t>
            </w:r>
            <w:r w:rsidR="00FC6E79">
              <w:rPr>
                <w:rFonts w:ascii="Tahoma" w:hAnsi="Tahoma" w:cs="Tahoma"/>
                <w:sz w:val="18"/>
                <w:szCs w:val="18"/>
                <w:lang w:val="ru-RU"/>
              </w:rPr>
              <w:t>2</w:t>
            </w:r>
            <w:r w:rsidRPr="007F27DA">
              <w:rPr>
                <w:rFonts w:ascii="Tahoma" w:hAnsi="Tahoma" w:cs="Tahoma"/>
                <w:sz w:val="18"/>
                <w:szCs w:val="18"/>
                <w:lang w:val="ru-RU"/>
              </w:rPr>
              <w:t>%</w:t>
            </w:r>
            <w:r>
              <w:rPr>
                <w:rFonts w:ascii="Tahoma" w:hAnsi="Tahoma" w:cs="Tahoma"/>
                <w:sz w:val="18"/>
                <w:szCs w:val="18"/>
                <w:lang w:val="ru-RU"/>
              </w:rPr>
              <w:t xml:space="preserve">, </w:t>
            </w:r>
          </w:p>
          <w:p w:rsidR="00D855C0" w:rsidRPr="007F27DA" w:rsidRDefault="00D855C0"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sidR="00FC6E79">
              <w:rPr>
                <w:rFonts w:ascii="Tahoma" w:hAnsi="Tahoma" w:cs="Tahoma"/>
                <w:b/>
                <w:sz w:val="18"/>
                <w:szCs w:val="18"/>
                <w:lang w:val="sr-Cyrl-RS"/>
              </w:rPr>
              <w:t>раст</w:t>
            </w:r>
            <w:r w:rsidR="00FC6E79">
              <w:rPr>
                <w:rFonts w:ascii="Tahoma" w:hAnsi="Tahoma" w:cs="Tahoma"/>
                <w:sz w:val="18"/>
                <w:szCs w:val="18"/>
                <w:lang w:val="sr-Cyrl-RS"/>
              </w:rPr>
              <w:t xml:space="preserve"> </w:t>
            </w:r>
            <w:r w:rsidR="00FC6E79" w:rsidRPr="007F27DA">
              <w:rPr>
                <w:rFonts w:ascii="Tahoma" w:hAnsi="Tahoma" w:cs="Tahoma"/>
                <w:sz w:val="18"/>
                <w:szCs w:val="18"/>
                <w:lang w:val="ru-RU"/>
              </w:rPr>
              <w:t xml:space="preserve">од </w:t>
            </w:r>
            <w:r w:rsidR="00FC6E79">
              <w:rPr>
                <w:rFonts w:ascii="Tahoma" w:hAnsi="Tahoma" w:cs="Tahoma"/>
                <w:sz w:val="18"/>
                <w:szCs w:val="18"/>
                <w:lang w:val="ru-RU"/>
              </w:rPr>
              <w:t>3</w:t>
            </w:r>
            <w:r w:rsidR="00FC6E79" w:rsidRPr="007F27DA">
              <w:rPr>
                <w:rFonts w:ascii="Tahoma" w:hAnsi="Tahoma" w:cs="Tahoma"/>
                <w:sz w:val="18"/>
                <w:szCs w:val="18"/>
                <w:lang w:val="ru-RU"/>
              </w:rPr>
              <w:t>,</w:t>
            </w:r>
            <w:r w:rsidR="00FC6E79">
              <w:rPr>
                <w:rFonts w:ascii="Tahoma" w:hAnsi="Tahoma" w:cs="Tahoma"/>
                <w:sz w:val="18"/>
                <w:szCs w:val="18"/>
                <w:lang w:val="ru-RU"/>
              </w:rPr>
              <w:t>1</w:t>
            </w:r>
            <w:r w:rsidR="00FC6E79" w:rsidRPr="007F27DA">
              <w:rPr>
                <w:rFonts w:ascii="Tahoma" w:hAnsi="Tahoma" w:cs="Tahoma"/>
                <w:sz w:val="18"/>
                <w:szCs w:val="18"/>
                <w:lang w:val="ru-RU"/>
              </w:rPr>
              <w:t>%</w:t>
            </w:r>
            <w:r>
              <w:rPr>
                <w:rFonts w:ascii="Tahoma" w:hAnsi="Tahoma" w:cs="Tahoma"/>
                <w:sz w:val="18"/>
                <w:szCs w:val="18"/>
                <w:lang w:val="sr-Cyrl-RS"/>
              </w:rPr>
              <w:t>.</w:t>
            </w:r>
          </w:p>
          <w:p w:rsidR="00723120" w:rsidRPr="007F27DA" w:rsidRDefault="00723120" w:rsidP="00723120">
            <w:pPr>
              <w:pStyle w:val="BodyText"/>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Pr="00723120">
              <w:rPr>
                <w:rFonts w:ascii="Tahoma" w:hAnsi="Tahoma" w:cs="Tahoma"/>
                <w:sz w:val="18"/>
                <w:szCs w:val="18"/>
                <w:lang w:val="sr-Cyrl-CS"/>
              </w:rPr>
              <w:t>јул 2017. године, у поређењу са истим периодом 2016.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lang w:val="ru-RU"/>
              </w:rPr>
              <w:t>6</w:t>
            </w:r>
            <w:r w:rsidRPr="007F27DA">
              <w:rPr>
                <w:rFonts w:ascii="Tahoma" w:hAnsi="Tahoma" w:cs="Tahoma"/>
                <w:sz w:val="18"/>
                <w:szCs w:val="18"/>
                <w:lang w:val="ru-RU"/>
              </w:rPr>
              <w:t>,</w:t>
            </w:r>
            <w:r>
              <w:rPr>
                <w:rFonts w:ascii="Tahoma" w:hAnsi="Tahoma" w:cs="Tahoma"/>
                <w:sz w:val="18"/>
                <w:szCs w:val="18"/>
                <w:lang w:val="ru-RU"/>
              </w:rPr>
              <w:t>1</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 Рударство</w:t>
            </w:r>
            <w:r>
              <w:rPr>
                <w:rFonts w:ascii="Tahoma" w:hAnsi="Tahoma" w:cs="Tahoma"/>
                <w:sz w:val="18"/>
                <w:szCs w:val="18"/>
                <w:lang w:val="sr-Cyrl-CS"/>
              </w:rPr>
              <w:t xml:space="preserve"> –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ru-RU"/>
              </w:rPr>
              <w:t>2</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7F27DA"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lang w:val="ru-RU"/>
              </w:rPr>
              <w:t>9</w:t>
            </w:r>
            <w:r w:rsidRPr="007F27DA">
              <w:rPr>
                <w:rFonts w:ascii="Tahoma" w:hAnsi="Tahoma" w:cs="Tahoma"/>
                <w:sz w:val="18"/>
                <w:szCs w:val="18"/>
                <w:lang w:val="ru-RU"/>
              </w:rPr>
              <w:t>,</w:t>
            </w:r>
            <w:r>
              <w:rPr>
                <w:rFonts w:ascii="Tahoma" w:hAnsi="Tahoma" w:cs="Tahoma"/>
                <w:sz w:val="18"/>
                <w:szCs w:val="18"/>
                <w:lang w:val="ru-RU"/>
              </w:rPr>
              <w:t>2</w:t>
            </w:r>
            <w:r w:rsidRPr="007F27DA">
              <w:rPr>
                <w:rFonts w:ascii="Tahoma" w:hAnsi="Tahoma" w:cs="Tahoma"/>
                <w:sz w:val="18"/>
                <w:szCs w:val="18"/>
                <w:lang w:val="ru-RU"/>
              </w:rPr>
              <w:t>%</w:t>
            </w:r>
            <w:r>
              <w:rPr>
                <w:rFonts w:ascii="Tahoma" w:hAnsi="Tahoma" w:cs="Tahoma"/>
                <w:sz w:val="18"/>
                <w:szCs w:val="18"/>
                <w:lang w:val="sr-Cyrl-RS"/>
              </w:rPr>
              <w:t>.</w:t>
            </w:r>
          </w:p>
          <w:p w:rsidR="00D855C0" w:rsidRPr="007F27DA" w:rsidRDefault="00D855C0" w:rsidP="00D855C0">
            <w:pPr>
              <w:pStyle w:val="BodyText"/>
              <w:jc w:val="both"/>
              <w:rPr>
                <w:rFonts w:ascii="Tahoma" w:hAnsi="Tahoma" w:cs="Tahoma"/>
                <w:sz w:val="18"/>
                <w:szCs w:val="18"/>
                <w:lang w:val="ru-RU"/>
              </w:rPr>
            </w:pPr>
            <w:bookmarkStart w:id="0" w:name="_GoBack"/>
            <w:bookmarkEnd w:id="0"/>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B263DC">
              <w:rPr>
                <w:rFonts w:ascii="Tahoma" w:hAnsi="Tahoma" w:cs="Tahoma"/>
                <w:bCs/>
                <w:sz w:val="18"/>
                <w:szCs w:val="18"/>
                <w:lang w:val="sr-Cyrl-CS"/>
              </w:rPr>
              <w:t>јул</w:t>
            </w:r>
            <w:r>
              <w:rPr>
                <w:rFonts w:ascii="Tahoma" w:hAnsi="Tahoma" w:cs="Tahoma"/>
                <w:bCs/>
                <w:sz w:val="18"/>
                <w:szCs w:val="18"/>
                <w:lang w:val="sr-Cyrl-CS"/>
              </w:rPr>
              <w:t>у</w:t>
            </w:r>
            <w:r w:rsidRPr="007F27DA">
              <w:rPr>
                <w:rFonts w:ascii="Tahoma" w:hAnsi="Tahoma" w:cs="Tahoma"/>
                <w:sz w:val="18"/>
                <w:szCs w:val="18"/>
                <w:lang w:val="hr-HR"/>
              </w:rPr>
              <w:t xml:space="preserve"> </w:t>
            </w:r>
            <w:r>
              <w:rPr>
                <w:rFonts w:ascii="Tahoma" w:hAnsi="Tahoma" w:cs="Tahoma"/>
                <w:sz w:val="18"/>
                <w:szCs w:val="18"/>
                <w:lang w:val="hr-HR"/>
              </w:rPr>
              <w:t>2017</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D855C0" w:rsidRPr="007D5263" w:rsidRDefault="00FC6E79"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sidRPr="007F27DA">
              <w:rPr>
                <w:rFonts w:ascii="Tahoma" w:hAnsi="Tahoma" w:cs="Tahoma"/>
                <w:sz w:val="18"/>
                <w:szCs w:val="18"/>
                <w:lang w:val="hr-HR"/>
              </w:rPr>
              <w:t xml:space="preserve"> </w:t>
            </w:r>
            <w:r w:rsidR="00D855C0">
              <w:rPr>
                <w:rFonts w:ascii="Tahoma" w:hAnsi="Tahoma" w:cs="Tahoma"/>
                <w:sz w:val="18"/>
                <w:szCs w:val="18"/>
                <w:lang w:val="sr-Cyrl-CS"/>
              </w:rPr>
              <w:t>(</w:t>
            </w:r>
            <w:r>
              <w:rPr>
                <w:rFonts w:ascii="Tahoma" w:hAnsi="Tahoma" w:cs="Tahoma"/>
                <w:sz w:val="18"/>
                <w:szCs w:val="18"/>
                <w:lang w:val="sr-Cyrl-RS"/>
              </w:rPr>
              <w:t>11</w:t>
            </w:r>
            <w:r w:rsidR="00D855C0">
              <w:rPr>
                <w:rFonts w:ascii="Tahoma" w:hAnsi="Tahoma" w:cs="Tahoma"/>
                <w:sz w:val="18"/>
                <w:szCs w:val="18"/>
                <w:lang w:val="sr-Cyrl-CS"/>
              </w:rPr>
              <w:t>,</w:t>
            </w:r>
            <w:r>
              <w:rPr>
                <w:rFonts w:ascii="Tahoma" w:hAnsi="Tahoma" w:cs="Tahoma"/>
                <w:sz w:val="18"/>
                <w:szCs w:val="18"/>
                <w:lang w:val="sr-Cyrl-CS"/>
              </w:rPr>
              <w:t>8</w:t>
            </w:r>
            <w:r w:rsidR="00D855C0">
              <w:rPr>
                <w:rFonts w:ascii="Tahoma" w:hAnsi="Tahoma" w:cs="Tahoma"/>
                <w:sz w:val="18"/>
                <w:szCs w:val="18"/>
                <w:lang w:val="sr-Cyrl-CS"/>
              </w:rPr>
              <w:t>%),</w:t>
            </w:r>
          </w:p>
          <w:p w:rsidR="001E3A2C" w:rsidRDefault="00FC6E79"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007D5263" w:rsidRPr="001E3A2C">
              <w:rPr>
                <w:rFonts w:ascii="Tahoma" w:hAnsi="Tahoma" w:cs="Tahoma"/>
                <w:sz w:val="18"/>
                <w:szCs w:val="18"/>
                <w:lang w:val="sr-Cyrl-RS"/>
              </w:rPr>
              <w:t xml:space="preserve"> </w:t>
            </w:r>
            <w:r w:rsidR="007D5263" w:rsidRPr="001E3A2C">
              <w:rPr>
                <w:rFonts w:ascii="Tahoma" w:hAnsi="Tahoma" w:cs="Tahoma"/>
                <w:sz w:val="18"/>
                <w:szCs w:val="18"/>
                <w:lang w:val="ru-RU"/>
              </w:rPr>
              <w:t>(</w:t>
            </w:r>
            <w:r>
              <w:rPr>
                <w:rFonts w:ascii="Tahoma" w:hAnsi="Tahoma" w:cs="Tahoma"/>
                <w:sz w:val="18"/>
                <w:szCs w:val="18"/>
                <w:lang w:val="ru-RU"/>
              </w:rPr>
              <w:t>6</w:t>
            </w:r>
            <w:r w:rsidR="007D5263" w:rsidRPr="001E3A2C">
              <w:rPr>
                <w:rFonts w:ascii="Tahoma" w:hAnsi="Tahoma" w:cs="Tahoma"/>
                <w:sz w:val="18"/>
                <w:szCs w:val="18"/>
                <w:lang w:val="ru-RU"/>
              </w:rPr>
              <w:t>,</w:t>
            </w:r>
            <w:r>
              <w:rPr>
                <w:rFonts w:ascii="Tahoma" w:hAnsi="Tahoma" w:cs="Tahoma"/>
                <w:sz w:val="18"/>
                <w:szCs w:val="18"/>
                <w:lang w:val="ru-RU"/>
              </w:rPr>
              <w:t>6</w:t>
            </w:r>
            <w:r w:rsidR="007D5263" w:rsidRPr="001E3A2C">
              <w:rPr>
                <w:rFonts w:ascii="Tahoma" w:hAnsi="Tahoma" w:cs="Tahoma"/>
                <w:sz w:val="18"/>
                <w:szCs w:val="18"/>
                <w:lang w:val="ru-RU"/>
              </w:rPr>
              <w:t>%)</w:t>
            </w:r>
            <w:r w:rsidR="001E3A2C">
              <w:rPr>
                <w:rFonts w:ascii="Tahoma" w:hAnsi="Tahoma" w:cs="Tahoma"/>
                <w:sz w:val="18"/>
                <w:szCs w:val="18"/>
                <w:lang w:val="ru-RU"/>
              </w:rPr>
              <w:t xml:space="preserve">, </w:t>
            </w:r>
          </w:p>
          <w:p w:rsidR="00765590" w:rsidRPr="001E3A2C" w:rsidRDefault="00FC6E79" w:rsidP="00FC6E79">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трајних производа за широку потрошњу</w:t>
            </w:r>
            <w:r w:rsidRPr="001E3A2C">
              <w:rPr>
                <w:rFonts w:ascii="Tahoma" w:hAnsi="Tahoma" w:cs="Tahoma"/>
                <w:sz w:val="18"/>
                <w:szCs w:val="18"/>
                <w:lang w:val="sr-Cyrl-RS"/>
              </w:rPr>
              <w:t xml:space="preserve"> </w:t>
            </w:r>
            <w:r w:rsidR="00AE0147" w:rsidRPr="001E3A2C">
              <w:rPr>
                <w:rFonts w:ascii="Tahoma" w:hAnsi="Tahoma" w:cs="Tahoma"/>
                <w:sz w:val="18"/>
                <w:szCs w:val="18"/>
                <w:lang w:val="sr-Cyrl-RS"/>
              </w:rPr>
              <w:t>(</w:t>
            </w:r>
            <w:r>
              <w:rPr>
                <w:rFonts w:ascii="Tahoma" w:hAnsi="Tahoma" w:cs="Tahoma"/>
                <w:sz w:val="18"/>
                <w:szCs w:val="18"/>
                <w:lang w:val="sr-Cyrl-RS"/>
              </w:rPr>
              <w:t>1</w:t>
            </w:r>
            <w:r w:rsidR="00AE0147" w:rsidRPr="001E3A2C">
              <w:rPr>
                <w:rFonts w:ascii="Tahoma" w:hAnsi="Tahoma" w:cs="Tahoma"/>
                <w:sz w:val="18"/>
                <w:szCs w:val="18"/>
                <w:lang w:val="sr-Cyrl-RS"/>
              </w:rPr>
              <w:t>,</w:t>
            </w:r>
            <w:r>
              <w:rPr>
                <w:rFonts w:ascii="Tahoma" w:hAnsi="Tahoma" w:cs="Tahoma"/>
                <w:sz w:val="18"/>
                <w:szCs w:val="18"/>
                <w:lang w:val="sr-Cyrl-RS"/>
              </w:rPr>
              <w:t>4</w:t>
            </w:r>
            <w:r w:rsidR="00AE0147" w:rsidRPr="001E3A2C">
              <w:rPr>
                <w:rFonts w:ascii="Tahoma" w:hAnsi="Tahoma" w:cs="Tahoma"/>
                <w:sz w:val="18"/>
                <w:szCs w:val="18"/>
                <w:lang w:val="hr-HR"/>
              </w:rPr>
              <w:t>%</w:t>
            </w:r>
            <w:r w:rsidR="00AE0147" w:rsidRPr="001E3A2C">
              <w:rPr>
                <w:rFonts w:ascii="Tahoma" w:hAnsi="Tahoma" w:cs="Tahoma"/>
                <w:sz w:val="18"/>
                <w:szCs w:val="18"/>
                <w:lang w:val="sr-Cyrl-RS"/>
              </w:rPr>
              <w:t>),</w:t>
            </w:r>
          </w:p>
          <w:p w:rsidR="00FC6E79" w:rsidRDefault="00FC6E79" w:rsidP="00B263DC">
            <w:pPr>
              <w:pStyle w:val="BodyText"/>
              <w:spacing w:after="0"/>
              <w:rPr>
                <w:rFonts w:ascii="Tahoma" w:hAnsi="Tahoma" w:cs="Tahoma"/>
                <w:sz w:val="18"/>
                <w:szCs w:val="18"/>
                <w:lang w:val="sr-Cyrl-RS"/>
              </w:rPr>
            </w:pPr>
          </w:p>
          <w:p w:rsidR="00B263DC" w:rsidRDefault="00B263DC" w:rsidP="00B263DC">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FC6E79" w:rsidRPr="00B107D7" w:rsidRDefault="00FC6E79" w:rsidP="00FC6E79">
            <w:pPr>
              <w:numPr>
                <w:ilvl w:val="0"/>
                <w:numId w:val="12"/>
              </w:numPr>
              <w:rPr>
                <w:rFonts w:ascii="Tahoma" w:hAnsi="Tahoma" w:cs="Tahoma"/>
                <w:sz w:val="18"/>
                <w:szCs w:val="18"/>
                <w:lang w:val="hr-HR"/>
              </w:rPr>
            </w:pPr>
            <w:r>
              <w:rPr>
                <w:rFonts w:ascii="Tahoma" w:hAnsi="Tahoma" w:cs="Tahoma"/>
                <w:sz w:val="18"/>
                <w:szCs w:val="18"/>
                <w:lang w:val="ru-RU"/>
              </w:rPr>
              <w:t>енергије</w:t>
            </w:r>
            <w:r>
              <w:rPr>
                <w:rFonts w:ascii="Tahoma" w:hAnsi="Tahoma" w:cs="Tahoma"/>
                <w:sz w:val="18"/>
                <w:szCs w:val="18"/>
                <w:lang w:val="sr-Cyrl-RS"/>
              </w:rPr>
              <w:t xml:space="preserve"> (0,5</w:t>
            </w:r>
            <w:r>
              <w:rPr>
                <w:rFonts w:ascii="Tahoma" w:hAnsi="Tahoma" w:cs="Tahoma"/>
                <w:sz w:val="18"/>
                <w:szCs w:val="18"/>
                <w:lang w:val="hr-HR"/>
              </w:rPr>
              <w:t>%</w:t>
            </w:r>
            <w:r>
              <w:rPr>
                <w:rFonts w:ascii="Tahoma" w:hAnsi="Tahoma" w:cs="Tahoma"/>
                <w:sz w:val="18"/>
                <w:szCs w:val="18"/>
                <w:lang w:val="sr-Cyrl-RS"/>
              </w:rPr>
              <w:t>), и</w:t>
            </w:r>
          </w:p>
          <w:p w:rsidR="00D855C0" w:rsidRPr="00723120" w:rsidRDefault="00FC6E79" w:rsidP="00D855C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трајних производа за широку потрошњу</w:t>
            </w:r>
            <w:r w:rsidRPr="007F27DA">
              <w:rPr>
                <w:rFonts w:ascii="Tahoma" w:hAnsi="Tahoma" w:cs="Tahoma"/>
                <w:sz w:val="18"/>
                <w:szCs w:val="18"/>
                <w:lang w:val="sr-Cyrl-CS"/>
              </w:rPr>
              <w:t xml:space="preserve"> (</w:t>
            </w:r>
            <w:r>
              <w:rPr>
                <w:rFonts w:ascii="Tahoma" w:hAnsi="Tahoma" w:cs="Tahoma"/>
                <w:sz w:val="18"/>
                <w:szCs w:val="18"/>
                <w:lang w:val="sr-Cyrl-CS"/>
              </w:rPr>
              <w:t>5</w:t>
            </w:r>
            <w:r w:rsidRPr="007F27DA">
              <w:rPr>
                <w:rFonts w:ascii="Tahoma" w:hAnsi="Tahoma" w:cs="Tahoma"/>
                <w:sz w:val="18"/>
                <w:szCs w:val="18"/>
                <w:lang w:val="sr-Cyrl-CS"/>
              </w:rPr>
              <w:t>,</w:t>
            </w:r>
            <w:r>
              <w:rPr>
                <w:rFonts w:ascii="Tahoma" w:hAnsi="Tahoma" w:cs="Tahoma"/>
                <w:sz w:val="18"/>
                <w:szCs w:val="18"/>
                <w:lang w:val="sr-Cyrl-CS"/>
              </w:rPr>
              <w:t>8</w:t>
            </w:r>
            <w:r w:rsidRPr="007F27DA">
              <w:rPr>
                <w:rFonts w:ascii="Tahoma" w:hAnsi="Tahoma" w:cs="Tahoma"/>
                <w:sz w:val="18"/>
                <w:szCs w:val="18"/>
                <w:lang w:val="ru-RU"/>
              </w:rPr>
              <w:t>%)</w:t>
            </w:r>
            <w:r>
              <w:rPr>
                <w:rFonts w:ascii="Tahoma" w:hAnsi="Tahoma" w:cs="Tahoma"/>
                <w:sz w:val="18"/>
                <w:szCs w:val="18"/>
                <w:lang w:val="ru-RU"/>
              </w:rPr>
              <w:t>.</w:t>
            </w: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B263DC">
              <w:rPr>
                <w:rFonts w:ascii="Tahoma" w:hAnsi="Tahoma" w:cs="Tahoma"/>
                <w:bCs/>
                <w:sz w:val="18"/>
                <w:szCs w:val="18"/>
                <w:lang w:val="sr-Cyrl-CS"/>
              </w:rPr>
              <w:t>јул</w:t>
            </w:r>
            <w:r>
              <w:rPr>
                <w:rFonts w:ascii="Tahoma" w:hAnsi="Tahoma" w:cs="Tahoma"/>
                <w:bCs/>
                <w:sz w:val="18"/>
                <w:szCs w:val="18"/>
                <w:lang w:val="sr-Cyrl-CS"/>
              </w:rPr>
              <w:t>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xml:space="preserve">. године, у односу на </w:t>
            </w:r>
            <w:r w:rsidR="00B263DC">
              <w:rPr>
                <w:rFonts w:ascii="Tahoma" w:hAnsi="Tahoma" w:cs="Tahoma"/>
                <w:bCs/>
                <w:sz w:val="18"/>
                <w:szCs w:val="18"/>
                <w:lang w:val="sr-Cyrl-CS"/>
              </w:rPr>
              <w:t>јул</w:t>
            </w:r>
            <w:r w:rsidRPr="007F27DA">
              <w:rPr>
                <w:rFonts w:ascii="Tahoma" w:hAnsi="Tahoma" w:cs="Tahoma"/>
                <w:sz w:val="18"/>
                <w:szCs w:val="18"/>
                <w:lang w:val="sr-Cyrl-CS"/>
              </w:rPr>
              <w:t xml:space="preserve"> </w:t>
            </w:r>
            <w:r>
              <w:rPr>
                <w:rFonts w:ascii="Tahoma" w:hAnsi="Tahoma" w:cs="Tahoma"/>
                <w:sz w:val="18"/>
                <w:szCs w:val="18"/>
                <w:lang w:val="sr-Cyrl-CS"/>
              </w:rPr>
              <w:t>2016</w:t>
            </w:r>
            <w:r w:rsidRPr="007F27DA">
              <w:rPr>
                <w:rFonts w:ascii="Tahoma" w:hAnsi="Tahoma" w:cs="Tahoma"/>
                <w:sz w:val="18"/>
                <w:szCs w:val="18"/>
                <w:lang w:val="sr-Cyrl-CS"/>
              </w:rPr>
              <w:t xml:space="preserve">, бележи: </w:t>
            </w:r>
          </w:p>
          <w:p w:rsidR="00D855C0" w:rsidRPr="007F27DA" w:rsidRDefault="00D855C0" w:rsidP="00D855C0">
            <w:pPr>
              <w:pStyle w:val="BodyText"/>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C905FA">
              <w:rPr>
                <w:rFonts w:ascii="Tahoma" w:hAnsi="Tahoma" w:cs="Tahoma"/>
                <w:sz w:val="18"/>
                <w:szCs w:val="18"/>
                <w:lang w:val="ru-RU"/>
              </w:rPr>
              <w:t>1</w:t>
            </w:r>
            <w:r w:rsidR="001064E6">
              <w:rPr>
                <w:rFonts w:ascii="Tahoma" w:hAnsi="Tahoma" w:cs="Tahoma"/>
                <w:sz w:val="18"/>
                <w:szCs w:val="18"/>
                <w:lang w:val="ru-RU"/>
              </w:rPr>
              <w:t>8</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9A13B5">
              <w:rPr>
                <w:rFonts w:ascii="Tahoma" w:hAnsi="Tahoma" w:cs="Tahoma"/>
                <w:sz w:val="18"/>
                <w:szCs w:val="18"/>
                <w:lang w:val="sr-Cyrl-CS"/>
              </w:rPr>
              <w:t>6</w:t>
            </w:r>
            <w:r w:rsidR="001064E6">
              <w:rPr>
                <w:rFonts w:ascii="Tahoma" w:hAnsi="Tahoma" w:cs="Tahoma"/>
                <w:sz w:val="18"/>
                <w:szCs w:val="18"/>
                <w:lang w:val="sr-Cyrl-CS"/>
              </w:rPr>
              <w:t>7</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D855C0">
            <w:pPr>
              <w:pStyle w:val="BodyText"/>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C905FA">
              <w:rPr>
                <w:rFonts w:ascii="Tahoma" w:hAnsi="Tahoma" w:cs="Tahoma"/>
                <w:sz w:val="18"/>
                <w:szCs w:val="18"/>
                <w:lang w:val="sr-Cyrl-CS"/>
              </w:rPr>
              <w:t>1</w:t>
            </w:r>
            <w:r w:rsidR="001064E6">
              <w:rPr>
                <w:rFonts w:ascii="Tahoma" w:hAnsi="Tahoma" w:cs="Tahoma"/>
                <w:sz w:val="18"/>
                <w:szCs w:val="18"/>
                <w:lang w:val="sr-Cyrl-CS"/>
              </w:rPr>
              <w:t>1</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9A13B5">
              <w:rPr>
                <w:rFonts w:ascii="Tahoma" w:hAnsi="Tahoma" w:cs="Tahoma"/>
                <w:sz w:val="18"/>
                <w:szCs w:val="18"/>
                <w:lang w:val="sr-Cyrl-CS"/>
              </w:rPr>
              <w:t>3</w:t>
            </w:r>
            <w:r w:rsidR="001064E6">
              <w:rPr>
                <w:rFonts w:ascii="Tahoma" w:hAnsi="Tahoma" w:cs="Tahoma"/>
                <w:sz w:val="18"/>
                <w:szCs w:val="18"/>
                <w:lang w:val="sr-Cyrl-CS"/>
              </w:rPr>
              <w:t>3</w:t>
            </w:r>
            <w:r w:rsidRPr="007F27DA">
              <w:rPr>
                <w:rFonts w:ascii="Tahoma" w:hAnsi="Tahoma" w:cs="Tahoma"/>
                <w:sz w:val="18"/>
                <w:szCs w:val="18"/>
                <w:lang w:val="sr-Cyrl-CS"/>
              </w:rPr>
              <w:t>%</w:t>
            </w:r>
            <w:r w:rsidRPr="007F27DA">
              <w:rPr>
                <w:rFonts w:ascii="Tahoma" w:hAnsi="Tahoma" w:cs="Tahoma"/>
                <w:sz w:val="18"/>
                <w:szCs w:val="18"/>
                <w:lang w:val="hr-HR"/>
              </w:rPr>
              <w:t>).</w:t>
            </w:r>
          </w:p>
          <w:p w:rsidR="00D855C0" w:rsidRDefault="00D855C0" w:rsidP="005A757F">
            <w:pPr>
              <w:pStyle w:val="BodyText"/>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B263DC">
              <w:rPr>
                <w:rFonts w:ascii="Tahoma" w:hAnsi="Tahoma" w:cs="Tahoma"/>
                <w:bCs/>
                <w:sz w:val="18"/>
                <w:szCs w:val="18"/>
                <w:lang w:val="sr-Cyrl-CS"/>
              </w:rPr>
              <w:t>јул</w:t>
            </w:r>
            <w:r>
              <w:rPr>
                <w:rFonts w:ascii="Tahoma" w:hAnsi="Tahoma" w:cs="Tahoma"/>
                <w:bCs/>
                <w:sz w:val="18"/>
                <w:szCs w:val="18"/>
                <w:lang w:val="sr-Cyrl-CS"/>
              </w:rPr>
              <w:t>у</w:t>
            </w:r>
            <w:r w:rsidRPr="007F27DA">
              <w:rPr>
                <w:rFonts w:ascii="Tahoma" w:hAnsi="Tahoma" w:cs="Tahoma"/>
                <w:color w:val="000000"/>
                <w:sz w:val="18"/>
                <w:szCs w:val="18"/>
                <w:lang w:val="sr-Cyrl-CS"/>
              </w:rPr>
              <w:t xml:space="preserve"> </w:t>
            </w:r>
            <w:r>
              <w:rPr>
                <w:rFonts w:ascii="Tahoma" w:hAnsi="Tahoma" w:cs="Tahoma"/>
                <w:color w:val="000000"/>
                <w:sz w:val="18"/>
                <w:szCs w:val="18"/>
                <w:lang w:val="sr-Cyrl-CS"/>
              </w:rPr>
              <w:t>2017</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Pr>
                <w:rFonts w:ascii="Tahoma" w:hAnsi="Tahoma" w:cs="Tahoma"/>
                <w:color w:val="000000"/>
                <w:sz w:val="18"/>
                <w:szCs w:val="18"/>
                <w:lang w:val="sr-Cyrl-CS"/>
              </w:rPr>
              <w:t>2016</w:t>
            </w:r>
            <w:r w:rsidRPr="007F27DA">
              <w:rPr>
                <w:rFonts w:ascii="Tahoma" w:hAnsi="Tahoma" w:cs="Tahoma"/>
                <w:color w:val="000000"/>
                <w:sz w:val="18"/>
                <w:szCs w:val="18"/>
                <w:lang w:val="sr-Cyrl-CS"/>
              </w:rPr>
              <w:t xml:space="preserve">. године, имале су: </w:t>
            </w:r>
            <w:r w:rsidR="001064E6">
              <w:rPr>
                <w:rFonts w:ascii="Tahoma" w:hAnsi="Tahoma" w:cs="Tahoma"/>
                <w:color w:val="000000"/>
                <w:sz w:val="18"/>
                <w:szCs w:val="18"/>
                <w:lang w:val="sr-Cyrl-CS"/>
              </w:rPr>
              <w:t xml:space="preserve">Производња металних производа, осим машина, Производња електричне опреме, Производња електричне енергије, </w:t>
            </w:r>
            <w:r>
              <w:rPr>
                <w:rFonts w:ascii="Tahoma" w:hAnsi="Tahoma" w:cs="Tahoma"/>
                <w:color w:val="000000"/>
                <w:sz w:val="18"/>
                <w:szCs w:val="18"/>
                <w:lang w:val="sr-Cyrl-CS"/>
              </w:rPr>
              <w:t xml:space="preserve">Производња </w:t>
            </w:r>
            <w:r w:rsidR="001064E6">
              <w:rPr>
                <w:rFonts w:ascii="Tahoma" w:hAnsi="Tahoma" w:cs="Tahoma"/>
                <w:color w:val="000000"/>
                <w:sz w:val="18"/>
                <w:szCs w:val="18"/>
                <w:lang w:val="sr-Cyrl-CS"/>
              </w:rPr>
              <w:t xml:space="preserve">папира и производа од папира, и Производња </w:t>
            </w:r>
            <w:r w:rsidR="001E3A2C">
              <w:rPr>
                <w:rFonts w:ascii="Tahoma" w:hAnsi="Tahoma" w:cs="Tahoma"/>
                <w:color w:val="000000"/>
                <w:sz w:val="18"/>
                <w:szCs w:val="18"/>
                <w:lang w:val="sr-Cyrl-CS"/>
              </w:rPr>
              <w:t>машина и опреме на другом месу непоменуте</w:t>
            </w:r>
            <w:r w:rsidR="001064E6">
              <w:rPr>
                <w:rFonts w:ascii="Tahoma" w:hAnsi="Tahoma" w:cs="Tahoma"/>
                <w:color w:val="000000"/>
                <w:sz w:val="18"/>
                <w:szCs w:val="18"/>
                <w:lang w:val="sr-Cyrl-CS"/>
              </w:rPr>
              <w:t>.</w:t>
            </w:r>
            <w:r>
              <w:rPr>
                <w:rFonts w:ascii="Tahoma" w:hAnsi="Tahoma" w:cs="Tahoma"/>
                <w:color w:val="000000"/>
                <w:sz w:val="18"/>
                <w:szCs w:val="18"/>
                <w:lang w:val="sr-Cyrl-CS"/>
              </w:rPr>
              <w:t xml:space="preserve"> </w:t>
            </w:r>
          </w:p>
          <w:p w:rsidR="007629E9" w:rsidRPr="007F27DA" w:rsidRDefault="007629E9" w:rsidP="007629E9">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B263DC">
              <w:rPr>
                <w:rFonts w:ascii="Tahoma" w:hAnsi="Tahoma" w:cs="Tahoma"/>
                <w:b/>
                <w:bCs/>
                <w:sz w:val="18"/>
                <w:szCs w:val="18"/>
                <w:lang w:val="sr-Cyrl-CS"/>
              </w:rPr>
              <w:t>јул</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Pr>
                <w:rFonts w:ascii="Tahoma" w:hAnsi="Tahoma" w:cs="Tahoma"/>
                <w:b/>
                <w:sz w:val="18"/>
                <w:szCs w:val="18"/>
                <w:lang w:val="sr-Cyrl-CS"/>
              </w:rPr>
              <w:t>2016.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D44031">
              <w:rPr>
                <w:rFonts w:ascii="Tahoma" w:hAnsi="Tahoma" w:cs="Tahoma"/>
                <w:sz w:val="18"/>
                <w:szCs w:val="18"/>
                <w:lang w:val="sr-Cyrl-CS"/>
              </w:rPr>
              <w:t>3</w:t>
            </w:r>
            <w:r w:rsidRPr="007F27DA">
              <w:rPr>
                <w:rFonts w:ascii="Tahoma" w:hAnsi="Tahoma" w:cs="Tahoma"/>
                <w:sz w:val="18"/>
                <w:szCs w:val="18"/>
                <w:lang w:val="sr-Cyrl-CS"/>
              </w:rPr>
              <w:t>,</w:t>
            </w:r>
            <w:r w:rsidR="00DA15FA">
              <w:rPr>
                <w:rFonts w:ascii="Tahoma" w:hAnsi="Tahoma" w:cs="Tahoma"/>
                <w:sz w:val="18"/>
                <w:szCs w:val="18"/>
                <w:lang w:val="sr-Cyrl-CS"/>
              </w:rPr>
              <w:t>8</w:t>
            </w:r>
            <w:r w:rsidRPr="007F27DA">
              <w:rPr>
                <w:rFonts w:ascii="Tahoma" w:hAnsi="Tahoma" w:cs="Tahoma"/>
                <w:sz w:val="18"/>
                <w:szCs w:val="18"/>
                <w:lang w:val="sr-Cyrl-CS"/>
              </w:rPr>
              <w:t xml:space="preserve">%, а за прерађивачку индустрију </w:t>
            </w:r>
            <w:r>
              <w:rPr>
                <w:rFonts w:ascii="Tahoma" w:hAnsi="Tahoma" w:cs="Tahoma"/>
                <w:sz w:val="18"/>
                <w:szCs w:val="18"/>
                <w:lang w:val="sr-Cyrl-CS"/>
              </w:rPr>
              <w:t>раст</w:t>
            </w:r>
            <w:r w:rsidRPr="007F27DA">
              <w:rPr>
                <w:rFonts w:ascii="Tahoma" w:hAnsi="Tahoma" w:cs="Tahoma"/>
                <w:sz w:val="18"/>
                <w:szCs w:val="18"/>
                <w:lang w:val="sr-Cyrl-CS"/>
              </w:rPr>
              <w:t xml:space="preserve"> од </w:t>
            </w:r>
            <w:r w:rsidR="00D44031">
              <w:rPr>
                <w:rFonts w:ascii="Tahoma" w:hAnsi="Tahoma" w:cs="Tahoma"/>
                <w:sz w:val="18"/>
                <w:szCs w:val="18"/>
                <w:lang w:val="sr-Cyrl-CS"/>
              </w:rPr>
              <w:t>5</w:t>
            </w:r>
            <w:r w:rsidRPr="007F27DA">
              <w:rPr>
                <w:rFonts w:ascii="Tahoma" w:hAnsi="Tahoma" w:cs="Tahoma"/>
                <w:sz w:val="18"/>
                <w:szCs w:val="18"/>
                <w:lang w:val="sr-Cyrl-CS"/>
              </w:rPr>
              <w:t>,</w:t>
            </w:r>
            <w:r w:rsidR="00DA15FA">
              <w:rPr>
                <w:rFonts w:ascii="Tahoma" w:hAnsi="Tahoma" w:cs="Tahoma"/>
                <w:sz w:val="18"/>
                <w:szCs w:val="18"/>
                <w:lang w:val="sr-Cyrl-CS"/>
              </w:rPr>
              <w:t>6</w:t>
            </w:r>
            <w:r w:rsidRPr="007F27DA">
              <w:rPr>
                <w:rFonts w:ascii="Tahoma" w:hAnsi="Tahoma" w:cs="Tahoma"/>
                <w:sz w:val="18"/>
                <w:szCs w:val="18"/>
                <w:lang w:val="sr-Cyrl-CS"/>
              </w:rPr>
              <w:t>%.</w:t>
            </w:r>
          </w:p>
          <w:p w:rsidR="007629E9" w:rsidRPr="007629E9" w:rsidRDefault="007629E9" w:rsidP="005A757F">
            <w:pPr>
              <w:pStyle w:val="BodyText"/>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B263DC">
              <w:rPr>
                <w:rFonts w:ascii="Tahoma" w:hAnsi="Tahoma" w:cs="Tahoma"/>
                <w:b/>
                <w:bCs/>
                <w:sz w:val="18"/>
                <w:szCs w:val="18"/>
                <w:lang w:val="sr-Cyrl-CS"/>
              </w:rPr>
              <w:t>јул</w:t>
            </w:r>
            <w:r w:rsidRPr="007F27DA">
              <w:rPr>
                <w:rFonts w:ascii="Tahoma" w:hAnsi="Tahoma" w:cs="Tahoma"/>
                <w:b/>
                <w:bCs/>
                <w:sz w:val="18"/>
                <w:szCs w:val="18"/>
                <w:lang w:val="sr-Cyrl-CS"/>
              </w:rPr>
              <w:t xml:space="preserve"> </w:t>
            </w:r>
            <w:r>
              <w:rPr>
                <w:rFonts w:ascii="Tahoma" w:hAnsi="Tahoma" w:cs="Tahoma"/>
                <w:b/>
                <w:bCs/>
                <w:sz w:val="18"/>
                <w:szCs w:val="18"/>
                <w:lang w:val="sr-Cyrl-CS"/>
              </w:rPr>
              <w:t>2017. године</w:t>
            </w:r>
            <w:r w:rsidRPr="007F27DA">
              <w:rPr>
                <w:rFonts w:ascii="Tahoma" w:hAnsi="Tahoma" w:cs="Tahoma"/>
                <w:b/>
                <w:bCs/>
                <w:sz w:val="18"/>
                <w:szCs w:val="18"/>
                <w:lang w:val="sr-Cyrl-CS"/>
              </w:rPr>
              <w:t xml:space="preserve">, у односу на </w:t>
            </w:r>
            <w:r w:rsidR="00B263DC">
              <w:rPr>
                <w:rFonts w:ascii="Tahoma" w:hAnsi="Tahoma" w:cs="Tahoma"/>
                <w:b/>
                <w:bCs/>
                <w:sz w:val="18"/>
                <w:szCs w:val="18"/>
                <w:lang w:val="sr-Cyrl-CS"/>
              </w:rPr>
              <w:t>јун</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9E5575">
              <w:rPr>
                <w:rFonts w:ascii="Tahoma" w:hAnsi="Tahoma" w:cs="Tahoma"/>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9E5575">
              <w:rPr>
                <w:rFonts w:ascii="Tahoma" w:hAnsi="Tahoma" w:cs="Tahoma"/>
                <w:sz w:val="18"/>
                <w:szCs w:val="18"/>
                <w:lang w:val="sr-Cyrl-CS"/>
              </w:rPr>
              <w:t>0</w:t>
            </w:r>
            <w:r w:rsidRPr="007F27DA">
              <w:rPr>
                <w:rFonts w:ascii="Tahoma" w:hAnsi="Tahoma" w:cs="Tahoma"/>
                <w:sz w:val="18"/>
                <w:szCs w:val="18"/>
                <w:lang w:val="sr-Cyrl-CS"/>
              </w:rPr>
              <w:t>,</w:t>
            </w:r>
            <w:r w:rsidR="009E5575">
              <w:rPr>
                <w:rFonts w:ascii="Tahoma" w:hAnsi="Tahoma" w:cs="Tahoma"/>
                <w:sz w:val="18"/>
                <w:szCs w:val="18"/>
                <w:lang w:val="sr-Cyrl-CS"/>
              </w:rPr>
              <w:t>1</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Pr>
                <w:rFonts w:ascii="Tahoma" w:hAnsi="Tahoma" w:cs="Tahoma"/>
                <w:sz w:val="18"/>
                <w:szCs w:val="18"/>
                <w:lang w:val="sr-Cyrl-CS"/>
              </w:rPr>
              <w:t>пад</w:t>
            </w:r>
            <w:r w:rsidRPr="007F27DA">
              <w:rPr>
                <w:rFonts w:ascii="Tahoma" w:hAnsi="Tahoma" w:cs="Tahoma"/>
                <w:sz w:val="18"/>
                <w:szCs w:val="18"/>
                <w:lang w:val="sr-Cyrl-CS"/>
              </w:rPr>
              <w:t xml:space="preserve"> од </w:t>
            </w:r>
            <w:r w:rsidR="009E5575">
              <w:rPr>
                <w:rFonts w:ascii="Tahoma" w:hAnsi="Tahoma" w:cs="Tahoma"/>
                <w:sz w:val="18"/>
                <w:szCs w:val="18"/>
                <w:lang w:val="sr-Cyrl-CS"/>
              </w:rPr>
              <w:t>0</w:t>
            </w:r>
            <w:r w:rsidRPr="007F27DA">
              <w:rPr>
                <w:rFonts w:ascii="Tahoma" w:hAnsi="Tahoma" w:cs="Tahoma"/>
                <w:sz w:val="18"/>
                <w:szCs w:val="18"/>
                <w:lang w:val="sr-Cyrl-CS"/>
              </w:rPr>
              <w:t>,</w:t>
            </w:r>
            <w:r w:rsidR="009E5575">
              <w:rPr>
                <w:rFonts w:ascii="Tahoma" w:hAnsi="Tahoma" w:cs="Tahoma"/>
                <w:sz w:val="18"/>
                <w:szCs w:val="18"/>
                <w:lang w:val="sr-Cyrl-CS"/>
              </w:rPr>
              <w:t>2</w:t>
            </w:r>
            <w:r w:rsidRPr="007F27DA">
              <w:rPr>
                <w:rFonts w:ascii="Tahoma" w:hAnsi="Tahoma" w:cs="Tahoma"/>
                <w:sz w:val="18"/>
                <w:szCs w:val="18"/>
                <w:lang w:val="sr-Cyrl-CS"/>
              </w:rPr>
              <w:t>%.</w:t>
            </w:r>
          </w:p>
          <w:p w:rsidR="00D855C0" w:rsidRPr="0096008A" w:rsidRDefault="00D855C0" w:rsidP="00D855C0">
            <w:pPr>
              <w:pStyle w:val="BodyText"/>
              <w:jc w:val="both"/>
              <w:rPr>
                <w:rFonts w:ascii="Tahoma" w:hAnsi="Tahoma" w:cs="Tahoma"/>
                <w:sz w:val="18"/>
                <w:szCs w:val="18"/>
                <w:u w:val="single"/>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B263DC">
              <w:rPr>
                <w:rFonts w:ascii="Tahoma" w:hAnsi="Tahoma" w:cs="Tahoma"/>
                <w:bCs/>
                <w:sz w:val="18"/>
                <w:szCs w:val="18"/>
                <w:lang w:val="sr-Cyrl-CS"/>
              </w:rPr>
              <w:t>јул</w:t>
            </w:r>
            <w:r>
              <w:rPr>
                <w:rFonts w:ascii="Tahoma" w:hAnsi="Tahoma" w:cs="Tahoma"/>
                <w:bCs/>
                <w:sz w:val="18"/>
                <w:szCs w:val="18"/>
                <w:lang w:val="sr-Cyrl-CS"/>
              </w:rPr>
              <w:t>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Pr>
                <w:rFonts w:ascii="Tahoma" w:hAnsi="Tahoma" w:cs="Tahoma"/>
                <w:sz w:val="18"/>
                <w:szCs w:val="18"/>
                <w:lang w:val="sr-Cyrl-CS"/>
              </w:rPr>
              <w:t>2016</w:t>
            </w:r>
            <w:r w:rsidRPr="007F27DA">
              <w:rPr>
                <w:rFonts w:ascii="Tahoma" w:hAnsi="Tahoma" w:cs="Tahoma"/>
                <w:sz w:val="18"/>
                <w:szCs w:val="18"/>
                <w:lang w:val="sr-Cyrl-CS"/>
              </w:rPr>
              <w:t xml:space="preserve">. године, код укупне индустријске производње </w:t>
            </w:r>
            <w:r w:rsidR="007629E9">
              <w:rPr>
                <w:rFonts w:ascii="Tahoma" w:hAnsi="Tahoma" w:cs="Tahoma"/>
                <w:sz w:val="18"/>
                <w:szCs w:val="18"/>
                <w:lang w:val="sr-Cyrl-CS"/>
              </w:rPr>
              <w:t>већ</w:t>
            </w:r>
            <w:r w:rsidRPr="007F27DA">
              <w:rPr>
                <w:rFonts w:ascii="Tahoma" w:hAnsi="Tahoma" w:cs="Tahoma"/>
                <w:sz w:val="18"/>
                <w:szCs w:val="18"/>
                <w:lang w:val="sr-Cyrl-CS"/>
              </w:rPr>
              <w:t xml:space="preserve">а је за </w:t>
            </w:r>
            <w:r w:rsidR="001064E6">
              <w:rPr>
                <w:rFonts w:ascii="Tahoma" w:hAnsi="Tahoma" w:cs="Tahoma"/>
                <w:sz w:val="18"/>
                <w:szCs w:val="18"/>
                <w:lang w:val="sr-Cyrl-CS"/>
              </w:rPr>
              <w:t>2</w:t>
            </w:r>
            <w:r w:rsidRPr="007F27DA">
              <w:rPr>
                <w:rFonts w:ascii="Tahoma" w:hAnsi="Tahoma" w:cs="Tahoma"/>
                <w:sz w:val="18"/>
                <w:szCs w:val="18"/>
                <w:lang w:val="sr-Cyrl-CS"/>
              </w:rPr>
              <w:t>,</w:t>
            </w:r>
            <w:r w:rsidR="001064E6">
              <w:rPr>
                <w:rFonts w:ascii="Tahoma" w:hAnsi="Tahoma" w:cs="Tahoma"/>
                <w:sz w:val="18"/>
                <w:szCs w:val="18"/>
                <w:lang w:val="sr-Cyrl-CS"/>
              </w:rPr>
              <w:t>0</w:t>
            </w:r>
            <w:r w:rsidRPr="007F27DA">
              <w:rPr>
                <w:rFonts w:ascii="Tahoma" w:hAnsi="Tahoma" w:cs="Tahoma"/>
                <w:sz w:val="18"/>
                <w:szCs w:val="18"/>
                <w:lang w:val="sr-Cyrl-CS"/>
              </w:rPr>
              <w:t xml:space="preserve">%, а код прерађивачке индустрије </w:t>
            </w:r>
            <w:r>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1064E6">
              <w:rPr>
                <w:rFonts w:ascii="Tahoma" w:hAnsi="Tahoma" w:cs="Tahoma"/>
                <w:sz w:val="18"/>
                <w:szCs w:val="18"/>
                <w:lang w:val="sr-Cyrl-CS"/>
              </w:rPr>
              <w:t>6</w:t>
            </w:r>
            <w:r w:rsidRPr="007F27DA">
              <w:rPr>
                <w:rFonts w:ascii="Tahoma" w:hAnsi="Tahoma" w:cs="Tahoma"/>
                <w:sz w:val="18"/>
                <w:szCs w:val="18"/>
                <w:lang w:val="sr-Cyrl-CS"/>
              </w:rPr>
              <w:t>,</w:t>
            </w:r>
            <w:r w:rsidR="001064E6">
              <w:rPr>
                <w:rFonts w:ascii="Tahoma" w:hAnsi="Tahoma" w:cs="Tahoma"/>
                <w:sz w:val="18"/>
                <w:szCs w:val="18"/>
                <w:lang w:val="sr-Cyrl-CS"/>
              </w:rPr>
              <w:t>2</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Pr>
                <w:rFonts w:ascii="Tahoma" w:hAnsi="Tahoma" w:cs="Tahoma"/>
                <w:sz w:val="18"/>
                <w:szCs w:val="18"/>
                <w:lang w:val="sr-Cyrl-CS"/>
              </w:rPr>
              <w:t>2017</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8F" w:rsidRDefault="0027398F">
      <w:r>
        <w:separator/>
      </w:r>
    </w:p>
  </w:endnote>
  <w:endnote w:type="continuationSeparator" w:id="0">
    <w:p w:rsidR="0027398F" w:rsidRDefault="0027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8F" w:rsidRDefault="0027398F">
      <w:r>
        <w:separator/>
      </w:r>
    </w:p>
  </w:footnote>
  <w:footnote w:type="continuationSeparator" w:id="0">
    <w:p w:rsidR="0027398F" w:rsidRDefault="0027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723120">
            <w:rPr>
              <w:rStyle w:val="PageNumber"/>
              <w:rFonts w:ascii="Tahoma" w:hAnsi="Tahoma" w:cs="Tahoma"/>
              <w:noProof/>
              <w:sz w:val="22"/>
              <w:szCs w:val="22"/>
            </w:rPr>
            <w:t>2</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D52"/>
    <w:rsid w:val="00027E8F"/>
    <w:rsid w:val="0003036B"/>
    <w:rsid w:val="0003094D"/>
    <w:rsid w:val="000319BC"/>
    <w:rsid w:val="0003264F"/>
    <w:rsid w:val="00033CC8"/>
    <w:rsid w:val="00040B48"/>
    <w:rsid w:val="00047038"/>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7CAA"/>
    <w:rsid w:val="000F0511"/>
    <w:rsid w:val="000F16D9"/>
    <w:rsid w:val="000F61F3"/>
    <w:rsid w:val="001064E6"/>
    <w:rsid w:val="001110B6"/>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B48DD"/>
    <w:rsid w:val="002B6B77"/>
    <w:rsid w:val="002C0BFC"/>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76ED"/>
    <w:rsid w:val="003D77D6"/>
    <w:rsid w:val="003D7DB3"/>
    <w:rsid w:val="003E01A0"/>
    <w:rsid w:val="003E082C"/>
    <w:rsid w:val="003E21EA"/>
    <w:rsid w:val="003E2F5A"/>
    <w:rsid w:val="003E7189"/>
    <w:rsid w:val="003E7CA8"/>
    <w:rsid w:val="003F127F"/>
    <w:rsid w:val="003F16E1"/>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A01F9"/>
    <w:rsid w:val="005A1253"/>
    <w:rsid w:val="005A1AE0"/>
    <w:rsid w:val="005A40CC"/>
    <w:rsid w:val="005A58B9"/>
    <w:rsid w:val="005A5D98"/>
    <w:rsid w:val="005A61AC"/>
    <w:rsid w:val="005A62A3"/>
    <w:rsid w:val="005A757F"/>
    <w:rsid w:val="005B254C"/>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24EC3"/>
    <w:rsid w:val="00633423"/>
    <w:rsid w:val="0063461A"/>
    <w:rsid w:val="00642558"/>
    <w:rsid w:val="00643621"/>
    <w:rsid w:val="00647B09"/>
    <w:rsid w:val="0065168A"/>
    <w:rsid w:val="00653D9D"/>
    <w:rsid w:val="00653FA2"/>
    <w:rsid w:val="00660125"/>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B1E"/>
    <w:rsid w:val="006D2EF5"/>
    <w:rsid w:val="006D5834"/>
    <w:rsid w:val="006E4AE5"/>
    <w:rsid w:val="006E60EC"/>
    <w:rsid w:val="006F1F0E"/>
    <w:rsid w:val="006F37F3"/>
    <w:rsid w:val="006F4515"/>
    <w:rsid w:val="00712609"/>
    <w:rsid w:val="00723120"/>
    <w:rsid w:val="00724294"/>
    <w:rsid w:val="00724DA1"/>
    <w:rsid w:val="00733B48"/>
    <w:rsid w:val="007404C8"/>
    <w:rsid w:val="00740551"/>
    <w:rsid w:val="0074152B"/>
    <w:rsid w:val="007415A2"/>
    <w:rsid w:val="0074568B"/>
    <w:rsid w:val="0074647D"/>
    <w:rsid w:val="00751CB6"/>
    <w:rsid w:val="007568E6"/>
    <w:rsid w:val="00760B57"/>
    <w:rsid w:val="00760C22"/>
    <w:rsid w:val="007629E9"/>
    <w:rsid w:val="00765590"/>
    <w:rsid w:val="007701F0"/>
    <w:rsid w:val="00770CA5"/>
    <w:rsid w:val="00775B7D"/>
    <w:rsid w:val="00777121"/>
    <w:rsid w:val="007776DF"/>
    <w:rsid w:val="0078106D"/>
    <w:rsid w:val="0078590C"/>
    <w:rsid w:val="00794035"/>
    <w:rsid w:val="00796126"/>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16CCA"/>
    <w:rsid w:val="00822A6C"/>
    <w:rsid w:val="0082493D"/>
    <w:rsid w:val="0083131C"/>
    <w:rsid w:val="00831DAA"/>
    <w:rsid w:val="00840925"/>
    <w:rsid w:val="00850D9B"/>
    <w:rsid w:val="008562BC"/>
    <w:rsid w:val="00860290"/>
    <w:rsid w:val="00864793"/>
    <w:rsid w:val="00865F60"/>
    <w:rsid w:val="00880E9F"/>
    <w:rsid w:val="0088276C"/>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566E"/>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51DEB"/>
    <w:rsid w:val="00953B0F"/>
    <w:rsid w:val="00954583"/>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8FF"/>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D75EF"/>
    <w:rsid w:val="00AE0147"/>
    <w:rsid w:val="00AF4C40"/>
    <w:rsid w:val="00B0163F"/>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3760"/>
    <w:rsid w:val="00C07ED3"/>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E60"/>
    <w:rsid w:val="00CF159C"/>
    <w:rsid w:val="00CF1A14"/>
    <w:rsid w:val="00CF277E"/>
    <w:rsid w:val="00CF3FA7"/>
    <w:rsid w:val="00D008A3"/>
    <w:rsid w:val="00D0302F"/>
    <w:rsid w:val="00D035C4"/>
    <w:rsid w:val="00D05EAC"/>
    <w:rsid w:val="00D13002"/>
    <w:rsid w:val="00D13EFC"/>
    <w:rsid w:val="00D150F9"/>
    <w:rsid w:val="00D23564"/>
    <w:rsid w:val="00D24D43"/>
    <w:rsid w:val="00D257FE"/>
    <w:rsid w:val="00D25CB2"/>
    <w:rsid w:val="00D26466"/>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46EA"/>
    <w:rsid w:val="00DD1004"/>
    <w:rsid w:val="00DD7067"/>
    <w:rsid w:val="00DD768C"/>
    <w:rsid w:val="00DE21A9"/>
    <w:rsid w:val="00DE452F"/>
    <w:rsid w:val="00DE4FB9"/>
    <w:rsid w:val="00DF0500"/>
    <w:rsid w:val="00DF11F2"/>
    <w:rsid w:val="00DF21D9"/>
    <w:rsid w:val="00E07722"/>
    <w:rsid w:val="00E13A76"/>
    <w:rsid w:val="00E14676"/>
    <w:rsid w:val="00E1690F"/>
    <w:rsid w:val="00E17B0C"/>
    <w:rsid w:val="00E17BE6"/>
    <w:rsid w:val="00E2251F"/>
    <w:rsid w:val="00E24753"/>
    <w:rsid w:val="00E3401E"/>
    <w:rsid w:val="00E36137"/>
    <w:rsid w:val="00E36941"/>
    <w:rsid w:val="00E37DF1"/>
    <w:rsid w:val="00E43688"/>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E79BF"/>
    <w:rsid w:val="00EF0D23"/>
    <w:rsid w:val="00EF6313"/>
    <w:rsid w:val="00EF730B"/>
    <w:rsid w:val="00F020B1"/>
    <w:rsid w:val="00F04AA8"/>
    <w:rsid w:val="00F06B60"/>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6039A"/>
    <w:rsid w:val="00F60649"/>
    <w:rsid w:val="00F62DB8"/>
    <w:rsid w:val="00F657BF"/>
    <w:rsid w:val="00F67630"/>
    <w:rsid w:val="00F708CB"/>
    <w:rsid w:val="00F73152"/>
    <w:rsid w:val="00F73D5D"/>
    <w:rsid w:val="00F76224"/>
    <w:rsid w:val="00F81656"/>
    <w:rsid w:val="00F85B98"/>
    <w:rsid w:val="00F87CF8"/>
    <w:rsid w:val="00F87D9B"/>
    <w:rsid w:val="00F9052A"/>
    <w:rsid w:val="00F9150B"/>
    <w:rsid w:val="00F92069"/>
    <w:rsid w:val="00F93A9E"/>
    <w:rsid w:val="00FA7A3C"/>
    <w:rsid w:val="00FB5526"/>
    <w:rsid w:val="00FC5353"/>
    <w:rsid w:val="00FC6090"/>
    <w:rsid w:val="00FC6E79"/>
    <w:rsid w:val="00FD0583"/>
    <w:rsid w:val="00FD4940"/>
    <w:rsid w:val="00FD746D"/>
    <w:rsid w:val="00FE45A6"/>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24724"/>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11</cp:revision>
  <cp:lastPrinted>2017-08-29T12:43:00Z</cp:lastPrinted>
  <dcterms:created xsi:type="dcterms:W3CDTF">2017-08-29T11:39:00Z</dcterms:created>
  <dcterms:modified xsi:type="dcterms:W3CDTF">2017-08-30T07:12:00Z</dcterms:modified>
</cp:coreProperties>
</file>